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069" w:rsidRPr="003C743F" w:rsidRDefault="00CC1069" w:rsidP="00CC1069">
      <w:pPr>
        <w:pStyle w:val="a7"/>
        <w:jc w:val="center"/>
        <w:rPr>
          <w:rStyle w:val="a5"/>
          <w:rFonts w:ascii="Times New Roman" w:hAnsi="Times New Roman" w:hint="eastAsia"/>
          <w:szCs w:val="24"/>
        </w:rPr>
      </w:pPr>
    </w:p>
    <w:p w:rsidR="00CC1069" w:rsidRPr="003C743F" w:rsidRDefault="00CC1069" w:rsidP="00CC1069">
      <w:pPr>
        <w:pStyle w:val="a7"/>
        <w:jc w:val="center"/>
        <w:rPr>
          <w:rStyle w:val="a5"/>
          <w:rFonts w:ascii="Times New Roman" w:hAnsi="Times New Roman" w:hint="eastAsia"/>
          <w:szCs w:val="24"/>
        </w:rPr>
      </w:pPr>
      <w:r w:rsidRPr="003C743F">
        <w:rPr>
          <w:rStyle w:val="a5"/>
          <w:rFonts w:ascii="Times New Roman" w:hAnsi="Times New Roman" w:hint="eastAsia"/>
          <w:szCs w:val="24"/>
        </w:rPr>
        <w:t xml:space="preserve">Отчет </w:t>
      </w:r>
    </w:p>
    <w:p w:rsidR="00CC1069" w:rsidRPr="003C743F" w:rsidRDefault="00CC1069" w:rsidP="00CC1069">
      <w:pPr>
        <w:pStyle w:val="a7"/>
        <w:jc w:val="center"/>
        <w:rPr>
          <w:rStyle w:val="a5"/>
          <w:rFonts w:ascii="Times New Roman" w:hAnsi="Times New Roman" w:hint="eastAsia"/>
          <w:szCs w:val="24"/>
        </w:rPr>
      </w:pPr>
      <w:r w:rsidRPr="003C743F">
        <w:rPr>
          <w:rStyle w:val="a5"/>
          <w:rFonts w:ascii="Times New Roman" w:hAnsi="Times New Roman" w:hint="eastAsia"/>
          <w:szCs w:val="24"/>
        </w:rPr>
        <w:t xml:space="preserve">О результатах расчета и рейтинговых оценках </w:t>
      </w:r>
    </w:p>
    <w:p w:rsidR="00CC1069" w:rsidRPr="003C743F" w:rsidRDefault="00CC1069" w:rsidP="00CC1069">
      <w:pPr>
        <w:pStyle w:val="a7"/>
        <w:jc w:val="center"/>
        <w:rPr>
          <w:rStyle w:val="a5"/>
          <w:rFonts w:ascii="Times New Roman" w:hAnsi="Times New Roman" w:hint="eastAsia"/>
          <w:szCs w:val="24"/>
        </w:rPr>
      </w:pPr>
      <w:r w:rsidRPr="003C743F">
        <w:rPr>
          <w:rStyle w:val="a5"/>
          <w:rFonts w:ascii="Times New Roman" w:hAnsi="Times New Roman" w:hint="eastAsia"/>
          <w:szCs w:val="24"/>
        </w:rPr>
        <w:t xml:space="preserve">качества финансового менеджмента главных администраторов бюджетных средств </w:t>
      </w:r>
    </w:p>
    <w:p w:rsidR="00CC1069" w:rsidRPr="003C743F" w:rsidRDefault="00CC1069" w:rsidP="00CC1069">
      <w:pPr>
        <w:pStyle w:val="a7"/>
        <w:jc w:val="center"/>
        <w:rPr>
          <w:rFonts w:ascii="Times New Roman" w:hAnsi="Times New Roman" w:hint="default"/>
          <w:szCs w:val="24"/>
        </w:rPr>
      </w:pPr>
      <w:proofErr w:type="spellStart"/>
      <w:r>
        <w:rPr>
          <w:rStyle w:val="a5"/>
          <w:rFonts w:ascii="Times New Roman" w:hAnsi="Times New Roman" w:hint="eastAsia"/>
          <w:szCs w:val="24"/>
        </w:rPr>
        <w:t>Громовского</w:t>
      </w:r>
      <w:proofErr w:type="spellEnd"/>
      <w:r>
        <w:rPr>
          <w:rStyle w:val="a5"/>
          <w:rFonts w:ascii="Times New Roman" w:hAnsi="Times New Roman" w:hint="eastAsia"/>
          <w:szCs w:val="24"/>
        </w:rPr>
        <w:t xml:space="preserve"> сельск</w:t>
      </w:r>
      <w:r w:rsidR="00133F5F">
        <w:rPr>
          <w:rStyle w:val="a5"/>
          <w:rFonts w:ascii="Times New Roman" w:hAnsi="Times New Roman" w:hint="eastAsia"/>
          <w:szCs w:val="24"/>
        </w:rPr>
        <w:t>о</w:t>
      </w:r>
      <w:r>
        <w:rPr>
          <w:rStyle w:val="a5"/>
          <w:rFonts w:ascii="Times New Roman" w:hAnsi="Times New Roman" w:hint="eastAsia"/>
          <w:szCs w:val="24"/>
        </w:rPr>
        <w:t>го поселения</w:t>
      </w:r>
      <w:r w:rsidRPr="003C743F">
        <w:rPr>
          <w:rFonts w:ascii="Times New Roman" w:hAnsi="Times New Roman" w:hint="default"/>
          <w:szCs w:val="24"/>
        </w:rPr>
        <w:t xml:space="preserve">                </w:t>
      </w:r>
    </w:p>
    <w:p w:rsidR="00CC1069" w:rsidRPr="003C743F" w:rsidRDefault="00CC1069" w:rsidP="00CC1069">
      <w:pPr>
        <w:pStyle w:val="a7"/>
        <w:jc w:val="center"/>
        <w:rPr>
          <w:rFonts w:ascii="Times New Roman" w:hAnsi="Times New Roman" w:hint="default"/>
          <w:szCs w:val="24"/>
        </w:rPr>
      </w:pPr>
      <w:r w:rsidRPr="003C743F">
        <w:rPr>
          <w:rFonts w:ascii="Times New Roman" w:hAnsi="Times New Roman" w:hint="default"/>
          <w:szCs w:val="24"/>
        </w:rPr>
        <w:t>______________</w:t>
      </w:r>
      <w:r>
        <w:rPr>
          <w:rFonts w:ascii="Times New Roman" w:hAnsi="Times New Roman" w:hint="default"/>
          <w:szCs w:val="24"/>
        </w:rPr>
        <w:t>за 202</w:t>
      </w:r>
      <w:r w:rsidR="00573C7A">
        <w:rPr>
          <w:rFonts w:ascii="Times New Roman" w:hAnsi="Times New Roman" w:hint="default"/>
          <w:szCs w:val="24"/>
        </w:rPr>
        <w:t>4</w:t>
      </w:r>
      <w:r>
        <w:rPr>
          <w:rFonts w:ascii="Times New Roman" w:hAnsi="Times New Roman" w:hint="default"/>
          <w:szCs w:val="24"/>
        </w:rPr>
        <w:t xml:space="preserve"> год</w:t>
      </w:r>
      <w:r w:rsidRPr="003C743F">
        <w:rPr>
          <w:rFonts w:ascii="Times New Roman" w:hAnsi="Times New Roman" w:hint="default"/>
          <w:szCs w:val="24"/>
        </w:rPr>
        <w:t>________________</w:t>
      </w:r>
    </w:p>
    <w:p w:rsidR="00CC1069" w:rsidRPr="003C743F" w:rsidRDefault="00CC1069" w:rsidP="00CC1069">
      <w:pPr>
        <w:pStyle w:val="a7"/>
        <w:jc w:val="center"/>
        <w:rPr>
          <w:rFonts w:ascii="Times New Roman" w:hAnsi="Times New Roman" w:hint="default"/>
          <w:szCs w:val="24"/>
          <w:vertAlign w:val="superscript"/>
        </w:rPr>
      </w:pPr>
      <w:r w:rsidRPr="003C743F">
        <w:rPr>
          <w:rFonts w:ascii="Times New Roman" w:hAnsi="Times New Roman" w:hint="default"/>
          <w:szCs w:val="24"/>
          <w:vertAlign w:val="superscript"/>
        </w:rPr>
        <w:t>(период)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3453"/>
        <w:gridCol w:w="2732"/>
        <w:gridCol w:w="2732"/>
      </w:tblGrid>
      <w:tr w:rsidR="00CC1069" w:rsidRPr="003C743F" w:rsidTr="00CC1069">
        <w:trPr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69" w:rsidRPr="003C743F" w:rsidRDefault="00CC1069" w:rsidP="004E17CD">
            <w:pPr>
              <w:pStyle w:val="a6"/>
              <w:jc w:val="center"/>
              <w:rPr>
                <w:rFonts w:ascii="Times New Roman" w:hAnsi="Times New Roman" w:hint="default"/>
                <w:szCs w:val="24"/>
              </w:rPr>
            </w:pPr>
            <w:r w:rsidRPr="003C743F">
              <w:rPr>
                <w:rFonts w:ascii="Times New Roman" w:hAnsi="Times New Roman" w:hint="default"/>
                <w:szCs w:val="24"/>
              </w:rPr>
              <w:t>N п/п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69" w:rsidRPr="003C743F" w:rsidRDefault="00CC1069" w:rsidP="004E17CD">
            <w:pPr>
              <w:pStyle w:val="a6"/>
              <w:jc w:val="center"/>
              <w:rPr>
                <w:rFonts w:ascii="Times New Roman" w:hAnsi="Times New Roman" w:hint="default"/>
                <w:szCs w:val="24"/>
              </w:rPr>
            </w:pPr>
            <w:r w:rsidRPr="003C743F">
              <w:rPr>
                <w:rFonts w:ascii="Times New Roman" w:hAnsi="Times New Roman" w:hint="default"/>
                <w:szCs w:val="24"/>
              </w:rPr>
              <w:t>Наименование показателя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69" w:rsidRPr="003C743F" w:rsidRDefault="00CC1069" w:rsidP="004E17CD">
            <w:pPr>
              <w:pStyle w:val="a6"/>
              <w:jc w:val="center"/>
              <w:rPr>
                <w:rFonts w:ascii="Times New Roman" w:hAnsi="Times New Roman" w:hint="default"/>
                <w:szCs w:val="24"/>
              </w:rPr>
            </w:pPr>
            <w:r w:rsidRPr="003C743F">
              <w:rPr>
                <w:rFonts w:ascii="Times New Roman" w:hAnsi="Times New Roman" w:hint="default"/>
                <w:szCs w:val="24"/>
              </w:rPr>
              <w:t>Рейтинговая оценка, значение показателя, баллов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69" w:rsidRPr="003C743F" w:rsidRDefault="00CC1069" w:rsidP="004E17CD">
            <w:pPr>
              <w:pStyle w:val="a6"/>
              <w:jc w:val="center"/>
              <w:rPr>
                <w:rFonts w:ascii="Times New Roman" w:hAnsi="Times New Roman" w:hint="default"/>
                <w:szCs w:val="24"/>
              </w:rPr>
            </w:pPr>
            <w:r w:rsidRPr="003C743F">
              <w:rPr>
                <w:rFonts w:ascii="Times New Roman" w:hAnsi="Times New Roman" w:hint="default"/>
                <w:szCs w:val="24"/>
              </w:rPr>
              <w:t>Уровень качества финансового менеджмента</w:t>
            </w:r>
          </w:p>
        </w:tc>
      </w:tr>
      <w:tr w:rsidR="00CC1069" w:rsidRPr="003C743F" w:rsidTr="00CC1069">
        <w:trPr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69" w:rsidRPr="003C743F" w:rsidRDefault="00CC1069" w:rsidP="004E17CD">
            <w:pPr>
              <w:ind w:firstLine="0"/>
              <w:jc w:val="center"/>
              <w:rPr>
                <w:rFonts w:ascii="Times New Roman" w:hint="default"/>
                <w:szCs w:val="24"/>
              </w:rPr>
            </w:pPr>
            <w:r w:rsidRPr="003C743F">
              <w:rPr>
                <w:rFonts w:ascii="Times New Roman" w:hAnsi="Times New Roman" w:hint="default"/>
                <w:szCs w:val="24"/>
              </w:rPr>
              <w:t>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69" w:rsidRPr="003C743F" w:rsidRDefault="00CC1069" w:rsidP="004E17CD">
            <w:pPr>
              <w:ind w:firstLine="0"/>
              <w:jc w:val="center"/>
              <w:rPr>
                <w:rFonts w:ascii="Times New Roman" w:hint="default"/>
                <w:szCs w:val="24"/>
              </w:rPr>
            </w:pPr>
            <w:r w:rsidRPr="003C743F">
              <w:rPr>
                <w:rFonts w:ascii="Times New Roman" w:hAnsi="Times New Roman" w:hint="default"/>
                <w:szCs w:val="24"/>
              </w:rP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69" w:rsidRPr="003C743F" w:rsidRDefault="00CC1069" w:rsidP="004E17CD">
            <w:pPr>
              <w:ind w:firstLine="0"/>
              <w:jc w:val="center"/>
              <w:rPr>
                <w:rFonts w:ascii="Times New Roman" w:hAnsi="Times New Roman" w:hint="default"/>
                <w:szCs w:val="24"/>
              </w:rPr>
            </w:pPr>
            <w:r w:rsidRPr="003C743F">
              <w:rPr>
                <w:rFonts w:ascii="Times New Roman" w:hAnsi="Times New Roman" w:hint="default"/>
                <w:szCs w:val="24"/>
              </w:rPr>
              <w:t>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69" w:rsidRPr="003C743F" w:rsidRDefault="00CC1069" w:rsidP="004E17CD">
            <w:pPr>
              <w:ind w:firstLine="0"/>
              <w:jc w:val="center"/>
              <w:rPr>
                <w:rFonts w:ascii="Times New Roman" w:hint="default"/>
                <w:szCs w:val="24"/>
              </w:rPr>
            </w:pPr>
            <w:r w:rsidRPr="003C743F">
              <w:rPr>
                <w:rFonts w:ascii="Times New Roman" w:hint="default"/>
                <w:szCs w:val="24"/>
              </w:rPr>
              <w:t>4</w:t>
            </w:r>
          </w:p>
        </w:tc>
      </w:tr>
      <w:tr w:rsidR="00CC1069" w:rsidRPr="003C743F" w:rsidTr="00CC1069">
        <w:trPr>
          <w:jc w:val="center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69" w:rsidRPr="003C743F" w:rsidRDefault="00CC1069" w:rsidP="004E17CD">
            <w:pPr>
              <w:ind w:firstLine="0"/>
              <w:jc w:val="left"/>
              <w:rPr>
                <w:rFonts w:ascii="Times New Roman" w:hint="default"/>
                <w:szCs w:val="24"/>
              </w:rPr>
            </w:pPr>
            <w:proofErr w:type="spellStart"/>
            <w:r w:rsidRPr="003C743F">
              <w:rPr>
                <w:rFonts w:ascii="Times New Roman" w:hint="default"/>
                <w:szCs w:val="24"/>
              </w:rPr>
              <w:t>Наименовние</w:t>
            </w:r>
            <w:proofErr w:type="spellEnd"/>
            <w:r w:rsidRPr="003C743F">
              <w:rPr>
                <w:rFonts w:ascii="Times New Roman" w:hint="default"/>
                <w:szCs w:val="24"/>
              </w:rPr>
              <w:t xml:space="preserve"> </w:t>
            </w:r>
            <w:r w:rsidRPr="003C743F">
              <w:rPr>
                <w:rFonts w:ascii="Times New Roman" w:hint="default"/>
                <w:szCs w:val="24"/>
              </w:rPr>
              <w:t>ГАБС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69" w:rsidRPr="003C743F" w:rsidRDefault="00CC1069" w:rsidP="004E17CD">
            <w:pPr>
              <w:ind w:firstLine="0"/>
              <w:jc w:val="left"/>
              <w:rPr>
                <w:rFonts w:ascii="Times New Roman" w:hint="default"/>
                <w:szCs w:val="24"/>
              </w:rPr>
            </w:pP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069" w:rsidRPr="003C743F" w:rsidRDefault="00CC1069" w:rsidP="004E17CD">
            <w:pPr>
              <w:ind w:firstLine="0"/>
              <w:jc w:val="center"/>
              <w:rPr>
                <w:rFonts w:ascii="Times New Roman" w:hint="default"/>
                <w:szCs w:val="24"/>
              </w:rPr>
            </w:pPr>
            <w:r w:rsidRPr="003C743F">
              <w:rPr>
                <w:rFonts w:ascii="Times New Roman" w:hint="default"/>
                <w:szCs w:val="24"/>
              </w:rPr>
              <w:t>высокий</w:t>
            </w:r>
          </w:p>
        </w:tc>
      </w:tr>
      <w:tr w:rsidR="00CC1069" w:rsidRPr="003C743F" w:rsidTr="00CC1069">
        <w:trPr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69" w:rsidRPr="003C743F" w:rsidRDefault="00CC1069" w:rsidP="004E17CD">
            <w:pPr>
              <w:ind w:firstLine="0"/>
              <w:jc w:val="left"/>
              <w:rPr>
                <w:rFonts w:ascii="Times New Roman" w:hint="default"/>
                <w:szCs w:val="24"/>
              </w:rPr>
            </w:pPr>
            <w:r w:rsidRPr="003C743F">
              <w:rPr>
                <w:rFonts w:ascii="Times New Roman" w:hint="default"/>
                <w:szCs w:val="24"/>
              </w:rPr>
              <w:t>Р</w:t>
            </w:r>
            <w:r w:rsidRPr="003C743F">
              <w:rPr>
                <w:rFonts w:ascii="Times New Roman" w:hint="default"/>
                <w:szCs w:val="24"/>
              </w:rPr>
              <w:t>1</w:t>
            </w:r>
            <w:r>
              <w:rPr>
                <w:rFonts w:ascii="Times New Roman" w:hint="default"/>
                <w:szCs w:val="24"/>
              </w:rPr>
              <w:t xml:space="preserve">- </w:t>
            </w:r>
            <w:r>
              <w:rPr>
                <w:rFonts w:ascii="Times New Roman" w:hint="default"/>
                <w:szCs w:val="24"/>
              </w:rPr>
              <w:t>Р</w:t>
            </w:r>
            <w:r>
              <w:rPr>
                <w:rFonts w:ascii="Times New Roman" w:hint="default"/>
                <w:szCs w:val="24"/>
              </w:rPr>
              <w:t>20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69" w:rsidRPr="003C743F" w:rsidRDefault="00CC1069" w:rsidP="004E17CD">
            <w:pPr>
              <w:ind w:firstLine="0"/>
              <w:jc w:val="left"/>
              <w:rPr>
                <w:rFonts w:ascii="Times New Roman" w:hint="default"/>
                <w:szCs w:val="24"/>
              </w:rPr>
            </w:pPr>
            <w:proofErr w:type="spellStart"/>
            <w:r>
              <w:rPr>
                <w:rFonts w:ascii="Times New Roman" w:hint="default"/>
                <w:szCs w:val="24"/>
              </w:rPr>
              <w:t>Громовское</w:t>
            </w:r>
            <w:proofErr w:type="spellEnd"/>
            <w:r>
              <w:rPr>
                <w:rFonts w:ascii="Times New Roman" w:hint="default"/>
                <w:szCs w:val="24"/>
              </w:rPr>
              <w:t xml:space="preserve"> </w:t>
            </w:r>
            <w:r>
              <w:rPr>
                <w:rFonts w:ascii="Times New Roman" w:hint="default"/>
                <w:szCs w:val="24"/>
              </w:rPr>
              <w:t>сельское</w:t>
            </w:r>
            <w:r>
              <w:rPr>
                <w:rFonts w:ascii="Times New Roman" w:hint="default"/>
                <w:szCs w:val="24"/>
              </w:rPr>
              <w:t xml:space="preserve"> </w:t>
            </w:r>
            <w:r>
              <w:rPr>
                <w:rFonts w:ascii="Times New Roman" w:hint="default"/>
                <w:szCs w:val="24"/>
              </w:rPr>
              <w:t>поселение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69" w:rsidRPr="003C743F" w:rsidRDefault="00CC1069" w:rsidP="00573C7A">
            <w:pPr>
              <w:ind w:firstLine="0"/>
              <w:jc w:val="left"/>
              <w:rPr>
                <w:rFonts w:ascii="Times New Roman" w:hint="default"/>
                <w:szCs w:val="24"/>
              </w:rPr>
            </w:pPr>
            <w:r>
              <w:rPr>
                <w:rFonts w:ascii="Times New Roman" w:hint="default"/>
                <w:szCs w:val="24"/>
              </w:rPr>
              <w:t>1</w:t>
            </w:r>
            <w:r w:rsidR="00573C7A">
              <w:rPr>
                <w:rFonts w:ascii="Times New Roman" w:hint="default"/>
                <w:szCs w:val="24"/>
              </w:rPr>
              <w:t>02</w:t>
            </w:r>
            <w:bookmarkStart w:id="0" w:name="_GoBack"/>
            <w:bookmarkEnd w:id="0"/>
          </w:p>
        </w:tc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069" w:rsidRPr="003C743F" w:rsidRDefault="00CC1069" w:rsidP="004E17CD">
            <w:pPr>
              <w:ind w:firstLine="0"/>
              <w:jc w:val="left"/>
              <w:rPr>
                <w:rFonts w:ascii="Times New Roman" w:hint="default"/>
                <w:szCs w:val="24"/>
              </w:rPr>
            </w:pPr>
          </w:p>
        </w:tc>
      </w:tr>
    </w:tbl>
    <w:p w:rsidR="00CC1069" w:rsidRDefault="00CC1069" w:rsidP="00CC1069">
      <w:pPr>
        <w:ind w:firstLine="0"/>
        <w:jc w:val="left"/>
        <w:rPr>
          <w:rFonts w:ascii="Times New Roman" w:hint="default"/>
          <w:szCs w:val="24"/>
        </w:rPr>
      </w:pPr>
    </w:p>
    <w:p w:rsidR="00CC1069" w:rsidRDefault="00CC1069" w:rsidP="00CC1069">
      <w:pPr>
        <w:ind w:firstLine="0"/>
        <w:jc w:val="left"/>
        <w:rPr>
          <w:rFonts w:ascii="Times New Roman" w:hint="default"/>
          <w:szCs w:val="24"/>
        </w:rPr>
      </w:pPr>
    </w:p>
    <w:p w:rsidR="00CC1069" w:rsidRDefault="00CC1069" w:rsidP="00CC1069">
      <w:pPr>
        <w:ind w:firstLine="0"/>
        <w:jc w:val="left"/>
        <w:rPr>
          <w:rFonts w:ascii="Times New Roman" w:hint="default"/>
          <w:szCs w:val="24"/>
        </w:rPr>
      </w:pPr>
    </w:p>
    <w:p w:rsidR="00CC1069" w:rsidRDefault="00CC1069" w:rsidP="00CC1069">
      <w:pPr>
        <w:ind w:firstLine="0"/>
        <w:jc w:val="left"/>
        <w:rPr>
          <w:rFonts w:ascii="Times New Roman" w:hint="default"/>
          <w:szCs w:val="24"/>
        </w:rPr>
      </w:pPr>
    </w:p>
    <w:p w:rsidR="002F683B" w:rsidRDefault="00235B54">
      <w:pPr>
        <w:rPr>
          <w:rFonts w:hint="default"/>
        </w:rPr>
      </w:pPr>
    </w:p>
    <w:sectPr w:rsidR="002F683B">
      <w:headerReference w:type="default" r:id="rId6"/>
      <w:footerReference w:type="default" r:id="rId7"/>
      <w:pgSz w:w="16800" w:h="11900" w:orient="landscape"/>
      <w:pgMar w:top="1134" w:right="1134" w:bottom="79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B54" w:rsidRDefault="00235B54">
      <w:pPr>
        <w:rPr>
          <w:rFonts w:hint="default"/>
        </w:rPr>
      </w:pPr>
      <w:r>
        <w:separator/>
      </w:r>
    </w:p>
  </w:endnote>
  <w:endnote w:type="continuationSeparator" w:id="0">
    <w:p w:rsidR="00235B54" w:rsidRDefault="00235B5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66A" w:rsidRDefault="00235B54">
    <w:pPr>
      <w:rPr>
        <w:rFonts w:eastAsia="Times New Roman CYR"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B54" w:rsidRDefault="00235B54">
      <w:pPr>
        <w:rPr>
          <w:rFonts w:hint="default"/>
        </w:rPr>
      </w:pPr>
      <w:r>
        <w:separator/>
      </w:r>
    </w:p>
  </w:footnote>
  <w:footnote w:type="continuationSeparator" w:id="0">
    <w:p w:rsidR="00235B54" w:rsidRDefault="00235B54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66A" w:rsidRDefault="00235B54">
    <w:pPr>
      <w:pStyle w:val="a3"/>
      <w:rPr>
        <w:rFonts w:eastAsia="Times New Roman CY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69"/>
    <w:rsid w:val="00133F5F"/>
    <w:rsid w:val="00171937"/>
    <w:rsid w:val="00235B54"/>
    <w:rsid w:val="00263B74"/>
    <w:rsid w:val="00573C7A"/>
    <w:rsid w:val="00CC1069"/>
    <w:rsid w:val="00F9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33E16-27BF-4956-8B2D-C7460FA6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0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" w:hint="eastAsia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069"/>
    <w:pPr>
      <w:tabs>
        <w:tab w:val="center" w:pos="4677"/>
        <w:tab w:val="right" w:pos="9355"/>
      </w:tabs>
    </w:pPr>
    <w:rPr>
      <w:rFonts w:eastAsia="SimSun" w:hAnsi="Times New Roman" w:hint="default"/>
    </w:rPr>
  </w:style>
  <w:style w:type="character" w:customStyle="1" w:styleId="a4">
    <w:name w:val="Верхний колонтитул Знак"/>
    <w:basedOn w:val="a0"/>
    <w:link w:val="a3"/>
    <w:uiPriority w:val="99"/>
    <w:rsid w:val="00CC1069"/>
    <w:rPr>
      <w:rFonts w:ascii="Times New Roman CYR" w:eastAsia="SimSun" w:hAnsi="Times New Roman" w:cs="Times New Roman"/>
      <w:sz w:val="24"/>
      <w:szCs w:val="20"/>
    </w:rPr>
  </w:style>
  <w:style w:type="character" w:customStyle="1" w:styleId="a5">
    <w:name w:val="Цветовое выделение"/>
    <w:uiPriority w:val="99"/>
    <w:unhideWhenUsed/>
    <w:rsid w:val="00CC1069"/>
    <w:rPr>
      <w:rFonts w:hint="default"/>
      <w:b/>
      <w:color w:val="26282F"/>
      <w:sz w:val="24"/>
    </w:rPr>
  </w:style>
  <w:style w:type="paragraph" w:customStyle="1" w:styleId="a6">
    <w:name w:val="Нормальный (таблица)"/>
    <w:basedOn w:val="a"/>
    <w:next w:val="a"/>
    <w:uiPriority w:val="99"/>
    <w:unhideWhenUsed/>
    <w:rsid w:val="00CC1069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unhideWhenUsed/>
    <w:rsid w:val="00CC1069"/>
    <w:pPr>
      <w:ind w:firstLine="0"/>
      <w:jc w:val="left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369</Characters>
  <Application>Microsoft Office Word</Application>
  <DocSecurity>0</DocSecurity>
  <Lines>3</Lines>
  <Paragraphs>1</Paragraphs>
  <ScaleCrop>false</ScaleCrop>
  <Company>Krokoz™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User</cp:lastModifiedBy>
  <cp:revision>3</cp:revision>
  <dcterms:created xsi:type="dcterms:W3CDTF">2024-03-07T08:45:00Z</dcterms:created>
  <dcterms:modified xsi:type="dcterms:W3CDTF">2025-03-18T12:35:00Z</dcterms:modified>
</cp:coreProperties>
</file>