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24" w:rsidRPr="00F83B24" w:rsidRDefault="00F83B24" w:rsidP="00F8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24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F83B24" w:rsidRDefault="00F83B24" w:rsidP="00F83B24"/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B24">
        <w:rPr>
          <w:rFonts w:ascii="Times New Roman" w:hAnsi="Times New Roman" w:cs="Times New Roman"/>
          <w:sz w:val="24"/>
          <w:szCs w:val="24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B24">
        <w:rPr>
          <w:rFonts w:ascii="Times New Roman" w:hAnsi="Times New Roman" w:cs="Times New Roman"/>
          <w:sz w:val="24"/>
          <w:szCs w:val="24"/>
        </w:rPr>
        <w:t xml:space="preserve">Консультация в ходе личного приема проводится главой или 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>Громовского сельского</w:t>
      </w:r>
      <w:r w:rsidRPr="00F83B2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Приозерского муниципального</w:t>
      </w:r>
      <w:r w:rsidRPr="00F83B2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B24">
        <w:rPr>
          <w:rFonts w:ascii="Times New Roman" w:hAnsi="Times New Roman" w:cs="Times New Roman"/>
          <w:sz w:val="24"/>
          <w:szCs w:val="24"/>
        </w:rPr>
        <w:t xml:space="preserve"> Ленинградской области по адресу: Ленинградская область, Приозерский район, п. </w:t>
      </w:r>
      <w:r>
        <w:rPr>
          <w:rFonts w:ascii="Times New Roman" w:hAnsi="Times New Roman" w:cs="Times New Roman"/>
          <w:sz w:val="24"/>
          <w:szCs w:val="24"/>
        </w:rPr>
        <w:t>Громово</w:t>
      </w:r>
      <w:r w:rsidRPr="00F83B24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F83B2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12В</w:t>
      </w:r>
      <w:r w:rsidRPr="00F83B24">
        <w:rPr>
          <w:rFonts w:ascii="Times New Roman" w:hAnsi="Times New Roman" w:cs="Times New Roman"/>
          <w:sz w:val="24"/>
          <w:szCs w:val="24"/>
        </w:rPr>
        <w:t>, ежедневно в рабочие дни с 9.00 до 13.00 и с 14.00 до 16.00. Телефон для консультаций: 8-(</w:t>
      </w:r>
      <w:proofErr w:type="gramStart"/>
      <w:r w:rsidRPr="00F83B24">
        <w:rPr>
          <w:rFonts w:ascii="Times New Roman" w:hAnsi="Times New Roman" w:cs="Times New Roman"/>
          <w:sz w:val="24"/>
          <w:szCs w:val="24"/>
        </w:rPr>
        <w:t>81379)-</w:t>
      </w:r>
      <w:proofErr w:type="gramEnd"/>
      <w:r>
        <w:rPr>
          <w:rFonts w:ascii="Times New Roman" w:hAnsi="Times New Roman" w:cs="Times New Roman"/>
          <w:sz w:val="24"/>
          <w:szCs w:val="24"/>
        </w:rPr>
        <w:t>99</w:t>
      </w:r>
      <w:r w:rsidRPr="00F83B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471</w:t>
      </w:r>
      <w:r w:rsidRPr="00F83B24">
        <w:rPr>
          <w:rFonts w:ascii="Times New Roman" w:hAnsi="Times New Roman" w:cs="Times New Roman"/>
          <w:sz w:val="24"/>
          <w:szCs w:val="24"/>
        </w:rPr>
        <w:t>.</w:t>
      </w: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B24">
        <w:rPr>
          <w:rFonts w:ascii="Times New Roman" w:hAnsi="Times New Roman" w:cs="Times New Roman"/>
          <w:sz w:val="24"/>
          <w:szCs w:val="24"/>
        </w:rPr>
        <w:t>Для получения консультации в письменном виде заявитель направляе</w:t>
      </w:r>
      <w:r>
        <w:rPr>
          <w:rFonts w:ascii="Times New Roman" w:hAnsi="Times New Roman" w:cs="Times New Roman"/>
          <w:sz w:val="24"/>
          <w:szCs w:val="24"/>
        </w:rPr>
        <w:t>т свои вопросы по адресу: 188744</w:t>
      </w:r>
      <w:r w:rsidRPr="00F83B24">
        <w:rPr>
          <w:rFonts w:ascii="Times New Roman" w:hAnsi="Times New Roman" w:cs="Times New Roman"/>
          <w:sz w:val="24"/>
          <w:szCs w:val="24"/>
        </w:rPr>
        <w:t>, Ленинградская область, Приозерский район</w:t>
      </w:r>
      <w:r w:rsidRPr="00F83B24">
        <w:t xml:space="preserve"> </w:t>
      </w:r>
      <w:r w:rsidRPr="00F83B24">
        <w:rPr>
          <w:rFonts w:ascii="Times New Roman" w:hAnsi="Times New Roman" w:cs="Times New Roman"/>
          <w:sz w:val="24"/>
          <w:szCs w:val="24"/>
        </w:rPr>
        <w:t>п. Громово, улица Центральная, д.12В</w:t>
      </w:r>
      <w:r w:rsidRPr="00F83B24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F83B2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83B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3B24"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gromovo</w:t>
      </w:r>
      <w:proofErr w:type="spellEnd"/>
      <w:r w:rsidRPr="00F83B24">
        <w:rPr>
          <w:rFonts w:ascii="Times New Roman" w:hAnsi="Times New Roman" w:cs="Times New Roman"/>
          <w:sz w:val="24"/>
          <w:szCs w:val="24"/>
        </w:rPr>
        <w:t>@mail.ru или посредством платформы обратной связи офиц</w:t>
      </w:r>
      <w:r>
        <w:rPr>
          <w:rFonts w:ascii="Times New Roman" w:hAnsi="Times New Roman" w:cs="Times New Roman"/>
          <w:sz w:val="24"/>
          <w:szCs w:val="24"/>
        </w:rPr>
        <w:t>иального сайта администрации Громовское</w:t>
      </w:r>
      <w:r w:rsidRPr="00F83B2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Pr="00F83B2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B24">
        <w:rPr>
          <w:rFonts w:ascii="Times New Roman" w:hAnsi="Times New Roman" w:cs="Times New Roman"/>
          <w:sz w:val="24"/>
          <w:szCs w:val="24"/>
        </w:rPr>
        <w:t xml:space="preserve"> Ленинградской области по адресу: Ленинградская область http://</w:t>
      </w:r>
      <w:r w:rsidR="00334A30" w:rsidRPr="00334A30">
        <w:t xml:space="preserve"> </w:t>
      </w:r>
      <w:r w:rsidR="00334A30" w:rsidRPr="00334A30">
        <w:rPr>
          <w:rFonts w:ascii="Times New Roman" w:hAnsi="Times New Roman" w:cs="Times New Roman"/>
          <w:sz w:val="24"/>
          <w:szCs w:val="24"/>
        </w:rPr>
        <w:t>https://pos.gosuslugi.ru/backoffice/</w:t>
      </w:r>
      <w:bookmarkStart w:id="0" w:name="_GoBack"/>
      <w:bookmarkEnd w:id="0"/>
    </w:p>
    <w:p w:rsidR="00F83B24" w:rsidRPr="00F83B24" w:rsidRDefault="00F83B24" w:rsidP="00F83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B24">
        <w:rPr>
          <w:rFonts w:ascii="Times New Roman" w:hAnsi="Times New Roman" w:cs="Times New Roman"/>
          <w:sz w:val="24"/>
          <w:szCs w:val="24"/>
        </w:rPr>
        <w:t>Консультация осущес</w:t>
      </w:r>
      <w:r>
        <w:rPr>
          <w:rFonts w:ascii="Times New Roman" w:hAnsi="Times New Roman" w:cs="Times New Roman"/>
          <w:sz w:val="24"/>
          <w:szCs w:val="24"/>
        </w:rPr>
        <w:t>твляется по следующим вопросам:</w:t>
      </w: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B24">
        <w:rPr>
          <w:rFonts w:ascii="Times New Roman" w:hAnsi="Times New Roman" w:cs="Times New Roman"/>
          <w:sz w:val="24"/>
          <w:szCs w:val="24"/>
        </w:rPr>
        <w:t>организация и осуществление муниципального контроля;</w:t>
      </w:r>
    </w:p>
    <w:p w:rsidR="00F83B24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B24">
        <w:rPr>
          <w:rFonts w:ascii="Times New Roman" w:hAnsi="Times New Roman" w:cs="Times New Roman"/>
          <w:sz w:val="24"/>
          <w:szCs w:val="24"/>
        </w:rPr>
        <w:t xml:space="preserve">порядок осуществления      </w:t>
      </w:r>
      <w:r w:rsidRPr="00F83B24">
        <w:rPr>
          <w:rFonts w:ascii="Times New Roman" w:hAnsi="Times New Roman" w:cs="Times New Roman"/>
          <w:sz w:val="24"/>
          <w:szCs w:val="24"/>
        </w:rPr>
        <w:t>профилактических, контрольных</w:t>
      </w:r>
      <w:r w:rsidRPr="00F83B24">
        <w:rPr>
          <w:rFonts w:ascii="Times New Roman" w:hAnsi="Times New Roman" w:cs="Times New Roman"/>
          <w:sz w:val="24"/>
          <w:szCs w:val="24"/>
        </w:rPr>
        <w:t xml:space="preserve"> мероприятий, установленных Положением о виде контроля.</w:t>
      </w:r>
    </w:p>
    <w:p w:rsidR="006440BE" w:rsidRPr="00F83B24" w:rsidRDefault="00F83B24" w:rsidP="00F83B2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B24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sectPr w:rsidR="006440BE" w:rsidRPr="00F8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24"/>
    <w:rsid w:val="00334A30"/>
    <w:rsid w:val="006440BE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57FAE-6E81-4B73-993A-F833A85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2024-12-09T13:55:00Z</dcterms:created>
  <dcterms:modified xsi:type="dcterms:W3CDTF">2024-12-09T14:09:00Z</dcterms:modified>
</cp:coreProperties>
</file>