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B4A" w:rsidRDefault="00754AFD" w:rsidP="008B4B4A">
      <w:pPr>
        <w:spacing w:after="0" w:line="240" w:lineRule="auto"/>
        <w:jc w:val="right"/>
        <w:rPr>
          <w:rFonts w:ascii="Times New Roman" w:hAnsi="Times New Roman"/>
          <w:b/>
          <w:bCs/>
          <w:sz w:val="24"/>
          <w:szCs w:val="24"/>
        </w:rPr>
      </w:pPr>
      <w:r>
        <w:rPr>
          <w:rFonts w:ascii="Times New Roman" w:hAnsi="Times New Roman"/>
          <w:b/>
          <w:bCs/>
          <w:sz w:val="24"/>
          <w:szCs w:val="24"/>
        </w:rPr>
        <w:t>ПРОЕКТ</w:t>
      </w:r>
    </w:p>
    <w:p w:rsidR="00565201" w:rsidRDefault="00565201" w:rsidP="00565201">
      <w:pPr>
        <w:spacing w:after="0" w:line="240" w:lineRule="auto"/>
        <w:jc w:val="center"/>
        <w:rPr>
          <w:rFonts w:ascii="Times New Roman" w:hAnsi="Times New Roman"/>
          <w:b/>
          <w:bCs/>
          <w:sz w:val="24"/>
          <w:szCs w:val="24"/>
        </w:rPr>
      </w:pPr>
      <w:r>
        <w:rPr>
          <w:b/>
          <w:noProof/>
        </w:rPr>
        <w:drawing>
          <wp:inline distT="0" distB="0" distL="0" distR="0">
            <wp:extent cx="552450" cy="6096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52450" cy="609600"/>
                    </a:xfrm>
                    <a:prstGeom prst="rect">
                      <a:avLst/>
                    </a:prstGeom>
                    <a:noFill/>
                    <a:ln w="9525">
                      <a:noFill/>
                      <a:miter lim="800000"/>
                      <a:headEnd/>
                      <a:tailEnd/>
                    </a:ln>
                  </pic:spPr>
                </pic:pic>
              </a:graphicData>
            </a:graphic>
          </wp:inline>
        </w:drawing>
      </w:r>
    </w:p>
    <w:p w:rsidR="00565201" w:rsidRPr="00275E73" w:rsidRDefault="00565201" w:rsidP="00565201">
      <w:pPr>
        <w:spacing w:after="0" w:line="240" w:lineRule="auto"/>
        <w:jc w:val="center"/>
        <w:rPr>
          <w:rFonts w:ascii="Times New Roman" w:hAnsi="Times New Roman"/>
          <w:b/>
          <w:bCs/>
          <w:sz w:val="24"/>
          <w:szCs w:val="24"/>
        </w:rPr>
      </w:pPr>
      <w:r w:rsidRPr="00275E73">
        <w:rPr>
          <w:rFonts w:ascii="Times New Roman" w:hAnsi="Times New Roman"/>
          <w:b/>
          <w:bCs/>
          <w:sz w:val="24"/>
          <w:szCs w:val="24"/>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565201" w:rsidRPr="00275E73" w:rsidRDefault="00565201" w:rsidP="00565201">
      <w:pPr>
        <w:spacing w:after="0" w:line="240" w:lineRule="auto"/>
        <w:jc w:val="center"/>
        <w:rPr>
          <w:rFonts w:ascii="Times New Roman" w:hAnsi="Times New Roman"/>
          <w:b/>
          <w:bCs/>
          <w:sz w:val="24"/>
          <w:szCs w:val="24"/>
        </w:rPr>
      </w:pPr>
      <w:r w:rsidRPr="00275E73">
        <w:rPr>
          <w:rFonts w:ascii="Times New Roman" w:hAnsi="Times New Roman"/>
          <w:b/>
          <w:bCs/>
          <w:sz w:val="24"/>
          <w:szCs w:val="24"/>
        </w:rPr>
        <w:t>Ленинградской области</w:t>
      </w:r>
    </w:p>
    <w:p w:rsidR="00565201" w:rsidRPr="00275E73" w:rsidRDefault="00565201" w:rsidP="00565201">
      <w:pPr>
        <w:spacing w:after="0" w:line="240" w:lineRule="auto"/>
        <w:jc w:val="center"/>
        <w:rPr>
          <w:rFonts w:ascii="Times New Roman" w:hAnsi="Times New Roman"/>
          <w:b/>
          <w:bCs/>
          <w:sz w:val="24"/>
          <w:szCs w:val="24"/>
        </w:rPr>
      </w:pPr>
    </w:p>
    <w:p w:rsidR="00565201" w:rsidRPr="00275E73" w:rsidRDefault="00565201" w:rsidP="00565201">
      <w:pPr>
        <w:spacing w:after="0" w:line="240" w:lineRule="auto"/>
        <w:jc w:val="center"/>
        <w:rPr>
          <w:rFonts w:ascii="Times New Roman" w:hAnsi="Times New Roman"/>
          <w:sz w:val="24"/>
          <w:szCs w:val="24"/>
        </w:rPr>
      </w:pPr>
      <w:r w:rsidRPr="00275E73">
        <w:rPr>
          <w:rFonts w:ascii="Times New Roman" w:hAnsi="Times New Roman"/>
          <w:b/>
          <w:bCs/>
          <w:sz w:val="24"/>
          <w:szCs w:val="24"/>
        </w:rPr>
        <w:t>ПОСТАНОВЛЕНИ</w:t>
      </w:r>
      <w:r w:rsidRPr="00275E73">
        <w:rPr>
          <w:rFonts w:ascii="Times New Roman" w:hAnsi="Times New Roman"/>
          <w:b/>
          <w:bCs/>
          <w:sz w:val="24"/>
          <w:szCs w:val="24"/>
          <w:lang w:val="en-US"/>
        </w:rPr>
        <w:t>E</w:t>
      </w:r>
    </w:p>
    <w:p w:rsidR="00565201" w:rsidRPr="00275E73" w:rsidRDefault="00565201" w:rsidP="00565201">
      <w:pPr>
        <w:pStyle w:val="af3"/>
        <w:jc w:val="both"/>
      </w:pPr>
    </w:p>
    <w:p w:rsidR="00565201" w:rsidRPr="00275E73" w:rsidRDefault="00565201" w:rsidP="00565201">
      <w:pPr>
        <w:pStyle w:val="11"/>
        <w:keepNext w:val="0"/>
        <w:tabs>
          <w:tab w:val="left" w:pos="3969"/>
        </w:tabs>
        <w:rPr>
          <w:b/>
        </w:rPr>
      </w:pPr>
      <w:r>
        <w:rPr>
          <w:b/>
        </w:rPr>
        <w:t>от</w:t>
      </w:r>
      <w:r w:rsidR="005B2040">
        <w:rPr>
          <w:b/>
        </w:rPr>
        <w:t xml:space="preserve"> </w:t>
      </w:r>
      <w:r w:rsidR="00754AFD">
        <w:rPr>
          <w:b/>
        </w:rPr>
        <w:t>_________________</w:t>
      </w:r>
      <w:r w:rsidRPr="00275E73">
        <w:rPr>
          <w:b/>
        </w:rPr>
        <w:t xml:space="preserve"> года                 </w:t>
      </w:r>
      <w:r w:rsidR="008B4B4A">
        <w:rPr>
          <w:b/>
        </w:rPr>
        <w:t xml:space="preserve">       </w:t>
      </w:r>
      <w:r w:rsidRPr="00275E73">
        <w:rPr>
          <w:b/>
        </w:rPr>
        <w:t xml:space="preserve">    №</w:t>
      </w:r>
      <w:r w:rsidR="00B417E2">
        <w:rPr>
          <w:b/>
        </w:rPr>
        <w:t xml:space="preserve"> </w:t>
      </w:r>
      <w:r w:rsidR="00754AFD">
        <w:rPr>
          <w:b/>
        </w:rPr>
        <w:t>____</w:t>
      </w:r>
    </w:p>
    <w:p w:rsidR="009120EE" w:rsidRPr="009120EE" w:rsidRDefault="009120EE" w:rsidP="00565201">
      <w:pPr>
        <w:tabs>
          <w:tab w:val="left" w:pos="0"/>
        </w:tabs>
        <w:spacing w:after="0" w:line="240" w:lineRule="auto"/>
        <w:ind w:firstLine="709"/>
        <w:jc w:val="both"/>
        <w:rPr>
          <w:rFonts w:ascii="Times New Roman" w:hAnsi="Times New Roman"/>
          <w:color w:val="000000"/>
          <w:sz w:val="24"/>
          <w:szCs w:val="24"/>
        </w:rPr>
      </w:pPr>
    </w:p>
    <w:p w:rsidR="00754AFD" w:rsidRDefault="00754AFD" w:rsidP="008A3B69">
      <w:pPr>
        <w:tabs>
          <w:tab w:val="left" w:pos="4111"/>
          <w:tab w:val="left" w:pos="4962"/>
        </w:tabs>
        <w:spacing w:after="0" w:line="240" w:lineRule="auto"/>
        <w:ind w:right="4675" w:firstLine="567"/>
        <w:jc w:val="both"/>
        <w:rPr>
          <w:rFonts w:ascii="Times New Roman" w:hAnsi="Times New Roman" w:cs="Times New Roman"/>
          <w:sz w:val="24"/>
          <w:szCs w:val="24"/>
        </w:rPr>
      </w:pPr>
      <w:r w:rsidRPr="00275E73">
        <w:rPr>
          <w:rFonts w:ascii="Times New Roman" w:hAnsi="Times New Roman"/>
          <w:color w:val="000000"/>
          <w:sz w:val="24"/>
          <w:szCs w:val="24"/>
        </w:rPr>
        <w:t xml:space="preserve">Об утверждении административного регламента по предоставлению муниципальной услуги </w:t>
      </w:r>
      <w:r>
        <w:rPr>
          <w:rFonts w:ascii="Times New Roman" w:hAnsi="Times New Roman" w:cs="Times New Roman"/>
          <w:sz w:val="24"/>
          <w:szCs w:val="24"/>
        </w:rPr>
        <w:t>"</w:t>
      </w:r>
      <w:r w:rsidRPr="009E0C7B">
        <w:rPr>
          <w:rFonts w:ascii="Times New Roman" w:hAnsi="Times New Roman" w:cs="Times New Roman"/>
          <w:sz w:val="24"/>
          <w:szCs w:val="24"/>
        </w:rPr>
        <w:t>Предварительное согласование предоставления земельного участка"</w:t>
      </w:r>
    </w:p>
    <w:p w:rsidR="00754AFD" w:rsidRDefault="00754AFD" w:rsidP="00FD6776">
      <w:pPr>
        <w:spacing w:after="0" w:line="240" w:lineRule="auto"/>
        <w:ind w:firstLine="567"/>
        <w:jc w:val="both"/>
        <w:rPr>
          <w:rFonts w:ascii="Times New Roman" w:hAnsi="Times New Roman" w:cs="Times New Roman"/>
          <w:sz w:val="24"/>
          <w:szCs w:val="24"/>
        </w:rPr>
      </w:pPr>
    </w:p>
    <w:p w:rsidR="00565201" w:rsidRPr="00275E73" w:rsidRDefault="00565201" w:rsidP="00FD6776">
      <w:pPr>
        <w:spacing w:after="0" w:line="240" w:lineRule="auto"/>
        <w:ind w:firstLine="567"/>
        <w:jc w:val="both"/>
        <w:rPr>
          <w:rFonts w:ascii="Times New Roman" w:hAnsi="Times New Roman"/>
          <w:color w:val="000000"/>
          <w:sz w:val="24"/>
          <w:szCs w:val="24"/>
        </w:rPr>
      </w:pPr>
      <w:r w:rsidRPr="00275E73">
        <w:rPr>
          <w:rFonts w:ascii="Times New Roman" w:hAnsi="Times New Roman"/>
          <w:color w:val="000000"/>
          <w:sz w:val="24"/>
          <w:szCs w:val="24"/>
        </w:rPr>
        <w:t xml:space="preserve">В соответствии с </w:t>
      </w:r>
      <w:r w:rsidRPr="00275E73">
        <w:rPr>
          <w:rFonts w:ascii="Times New Roman" w:hAnsi="Times New Roman"/>
          <w:sz w:val="24"/>
          <w:szCs w:val="24"/>
        </w:rPr>
        <w:t xml:space="preserve">Федеральным законом от 06.10.2003 года № 131-ФЗ «Об общих принципах организации местного самоуправления в Российской Федерации», </w:t>
      </w:r>
      <w:r w:rsidRPr="00275E73">
        <w:rPr>
          <w:rFonts w:ascii="Times New Roman" w:hAnsi="Times New Roman"/>
          <w:color w:val="000000"/>
          <w:sz w:val="24"/>
          <w:szCs w:val="24"/>
        </w:rPr>
        <w:t>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 07.11.2011 года  № 197 «Об утверждении Порядка разработки и утверждения административных регламентов предоставления муниципальных услуг»</w:t>
      </w:r>
      <w:r>
        <w:rPr>
          <w:rFonts w:ascii="Times New Roman" w:hAnsi="Times New Roman"/>
          <w:color w:val="000000"/>
          <w:sz w:val="24"/>
          <w:szCs w:val="24"/>
        </w:rPr>
        <w:t>,</w:t>
      </w:r>
      <w:r w:rsidR="00C27F88">
        <w:rPr>
          <w:rFonts w:ascii="Times New Roman" w:hAnsi="Times New Roman"/>
          <w:color w:val="000000"/>
          <w:sz w:val="24"/>
          <w:szCs w:val="24"/>
        </w:rPr>
        <w:t xml:space="preserve"> </w:t>
      </w:r>
      <w:r w:rsidR="00C27F88" w:rsidRPr="00275E73">
        <w:rPr>
          <w:rFonts w:ascii="Times New Roman" w:hAnsi="Times New Roman"/>
          <w:color w:val="000000"/>
          <w:sz w:val="24"/>
          <w:szCs w:val="24"/>
        </w:rPr>
        <w:t xml:space="preserve">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00754AFD" w:rsidRPr="00D53C69">
        <w:rPr>
          <w:rFonts w:ascii="Times New Roman" w:hAnsi="Times New Roman" w:cs="Times New Roman"/>
          <w:color w:val="000000"/>
          <w:sz w:val="24"/>
          <w:szCs w:val="24"/>
        </w:rPr>
        <w:t>05.06.2017 г. № 205</w:t>
      </w:r>
      <w:r w:rsidR="00754AFD" w:rsidRPr="00C27F88">
        <w:rPr>
          <w:color w:val="000000"/>
        </w:rPr>
        <w:t xml:space="preserve">  </w:t>
      </w:r>
      <w:r w:rsidR="00C27F88" w:rsidRPr="00C27F88">
        <w:rPr>
          <w:rFonts w:ascii="Times New Roman" w:hAnsi="Times New Roman" w:cs="Times New Roman"/>
          <w:color w:val="000000"/>
          <w:sz w:val="24"/>
          <w:szCs w:val="24"/>
        </w:rPr>
        <w:t>"</w:t>
      </w:r>
      <w:r w:rsidR="00C27F88" w:rsidRPr="00C27F88">
        <w:rPr>
          <w:rFonts w:ascii="Times New Roman" w:eastAsia="Times New Roman" w:hAnsi="Times New Roman" w:cs="Times New Roman"/>
          <w:sz w:val="24"/>
          <w:szCs w:val="24"/>
        </w:rPr>
        <w:t>Об утверждении перечня муниципальных услуг, предоставляемых администрацией 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C27F88" w:rsidRPr="00C27F88">
        <w:rPr>
          <w:rFonts w:ascii="Times New Roman" w:hAnsi="Times New Roman" w:cs="Times New Roman"/>
          <w:sz w:val="24"/>
          <w:szCs w:val="24"/>
        </w:rPr>
        <w:t>",</w:t>
      </w:r>
      <w:r w:rsidRPr="00C27F88">
        <w:rPr>
          <w:rFonts w:ascii="Times New Roman" w:hAnsi="Times New Roman" w:cs="Times New Roman"/>
          <w:color w:val="000000"/>
          <w:sz w:val="24"/>
          <w:szCs w:val="24"/>
        </w:rPr>
        <w:t xml:space="preserve"> на основании Устава</w:t>
      </w:r>
      <w:r w:rsidRPr="00275E73">
        <w:rPr>
          <w:rFonts w:ascii="Times New Roman" w:hAnsi="Times New Roman"/>
          <w:color w:val="000000"/>
          <w:sz w:val="24"/>
          <w:szCs w:val="24"/>
        </w:rPr>
        <w:t xml:space="preserve"> муниципального </w:t>
      </w:r>
      <w:r w:rsidRPr="00275E73">
        <w:rPr>
          <w:rFonts w:ascii="Times New Roman" w:hAnsi="Times New Roman"/>
          <w:sz w:val="24"/>
          <w:szCs w:val="24"/>
        </w:rPr>
        <w:t>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ПОСТАНОВЛЯЕТ</w:t>
      </w:r>
      <w:r w:rsidRPr="00275E73">
        <w:rPr>
          <w:rFonts w:ascii="Times New Roman" w:hAnsi="Times New Roman"/>
          <w:color w:val="000000"/>
          <w:sz w:val="24"/>
          <w:szCs w:val="24"/>
        </w:rPr>
        <w:t>:</w:t>
      </w:r>
    </w:p>
    <w:p w:rsidR="00565201" w:rsidRDefault="00565201" w:rsidP="008A3B69">
      <w:pPr>
        <w:widowControl w:val="0"/>
        <w:tabs>
          <w:tab w:val="left" w:pos="4455"/>
        </w:tabs>
        <w:spacing w:before="120" w:after="0" w:line="240" w:lineRule="auto"/>
        <w:ind w:firstLine="709"/>
        <w:jc w:val="both"/>
        <w:rPr>
          <w:rFonts w:ascii="Times New Roman" w:hAnsi="Times New Roman"/>
          <w:color w:val="000000"/>
          <w:sz w:val="24"/>
          <w:szCs w:val="24"/>
        </w:rPr>
      </w:pPr>
      <w:r w:rsidRPr="00275E73">
        <w:rPr>
          <w:rFonts w:ascii="Times New Roman" w:hAnsi="Times New Roman"/>
          <w:color w:val="000000"/>
          <w:sz w:val="24"/>
          <w:szCs w:val="24"/>
        </w:rPr>
        <w:t xml:space="preserve">1. Утвердить административный регламент по предоставлению муниципальной услуги </w:t>
      </w:r>
      <w:r w:rsidR="009E0C7B">
        <w:rPr>
          <w:rFonts w:ascii="Times New Roman" w:hAnsi="Times New Roman" w:cs="Times New Roman"/>
          <w:sz w:val="24"/>
          <w:szCs w:val="24"/>
        </w:rPr>
        <w:t>"</w:t>
      </w:r>
      <w:r w:rsidR="009E0C7B" w:rsidRPr="009E0C7B">
        <w:rPr>
          <w:rFonts w:ascii="Times New Roman" w:hAnsi="Times New Roman" w:cs="Times New Roman"/>
          <w:sz w:val="24"/>
          <w:szCs w:val="24"/>
        </w:rPr>
        <w:t>Предварительное согласование предоставления земельного участка"</w:t>
      </w:r>
      <w:r w:rsidR="009E0C7B" w:rsidRPr="00275E73">
        <w:rPr>
          <w:rFonts w:ascii="Times New Roman" w:hAnsi="Times New Roman"/>
          <w:color w:val="000000"/>
          <w:sz w:val="24"/>
          <w:szCs w:val="24"/>
        </w:rPr>
        <w:t xml:space="preserve"> </w:t>
      </w:r>
      <w:r w:rsidRPr="00275E73">
        <w:rPr>
          <w:rFonts w:ascii="Times New Roman" w:hAnsi="Times New Roman"/>
          <w:color w:val="000000"/>
          <w:sz w:val="24"/>
          <w:szCs w:val="24"/>
        </w:rPr>
        <w:t>(Приложение).</w:t>
      </w:r>
    </w:p>
    <w:p w:rsidR="00754AFD" w:rsidRPr="00D53C69" w:rsidRDefault="00754AFD" w:rsidP="008A3B69">
      <w:pPr>
        <w:widowControl w:val="0"/>
        <w:tabs>
          <w:tab w:val="left" w:pos="4455"/>
        </w:tabs>
        <w:spacing w:after="0" w:line="240" w:lineRule="auto"/>
        <w:ind w:firstLine="709"/>
        <w:jc w:val="both"/>
        <w:rPr>
          <w:rFonts w:ascii="Times New Roman" w:hAnsi="Times New Roman" w:cs="Times New Roman"/>
          <w:color w:val="000000"/>
          <w:sz w:val="24"/>
          <w:szCs w:val="24"/>
        </w:rPr>
      </w:pPr>
      <w:r w:rsidRPr="00D53C69">
        <w:rPr>
          <w:rFonts w:ascii="Times New Roman" w:hAnsi="Times New Roman" w:cs="Times New Roman"/>
          <w:color w:val="000000"/>
          <w:sz w:val="24"/>
          <w:szCs w:val="24"/>
        </w:rPr>
        <w:t xml:space="preserve">2. Отменить постановление администрации от </w:t>
      </w:r>
      <w:r>
        <w:rPr>
          <w:rFonts w:ascii="Times New Roman" w:hAnsi="Times New Roman" w:cs="Times New Roman"/>
          <w:color w:val="000000"/>
          <w:sz w:val="24"/>
          <w:szCs w:val="24"/>
        </w:rPr>
        <w:t>20</w:t>
      </w:r>
      <w:r w:rsidRPr="00D53C69">
        <w:rPr>
          <w:rFonts w:ascii="Times New Roman" w:hAnsi="Times New Roman" w:cs="Times New Roman"/>
          <w:color w:val="000000"/>
          <w:sz w:val="24"/>
          <w:szCs w:val="24"/>
        </w:rPr>
        <w:t>.</w:t>
      </w:r>
      <w:r>
        <w:rPr>
          <w:rFonts w:ascii="Times New Roman" w:hAnsi="Times New Roman" w:cs="Times New Roman"/>
          <w:color w:val="000000"/>
          <w:sz w:val="24"/>
          <w:szCs w:val="24"/>
        </w:rPr>
        <w:t>10</w:t>
      </w:r>
      <w:r w:rsidRPr="00D53C69">
        <w:rPr>
          <w:rFonts w:ascii="Times New Roman" w:hAnsi="Times New Roman" w:cs="Times New Roman"/>
          <w:color w:val="000000"/>
          <w:sz w:val="24"/>
          <w:szCs w:val="24"/>
        </w:rPr>
        <w:t>.201</w:t>
      </w:r>
      <w:r>
        <w:rPr>
          <w:rFonts w:ascii="Times New Roman" w:hAnsi="Times New Roman" w:cs="Times New Roman"/>
          <w:color w:val="000000"/>
          <w:sz w:val="24"/>
          <w:szCs w:val="24"/>
        </w:rPr>
        <w:t>7</w:t>
      </w:r>
      <w:r w:rsidRPr="00D53C69">
        <w:rPr>
          <w:rFonts w:ascii="Times New Roman" w:hAnsi="Times New Roman" w:cs="Times New Roman"/>
          <w:color w:val="000000"/>
          <w:sz w:val="24"/>
          <w:szCs w:val="24"/>
        </w:rPr>
        <w:t xml:space="preserve"> г. № </w:t>
      </w:r>
      <w:r>
        <w:rPr>
          <w:rFonts w:ascii="Times New Roman" w:hAnsi="Times New Roman" w:cs="Times New Roman"/>
          <w:color w:val="000000"/>
          <w:sz w:val="24"/>
          <w:szCs w:val="24"/>
        </w:rPr>
        <w:t>361</w:t>
      </w:r>
      <w:r w:rsidRPr="00D53C69">
        <w:rPr>
          <w:rFonts w:ascii="Times New Roman" w:hAnsi="Times New Roman" w:cs="Times New Roman"/>
          <w:color w:val="000000"/>
          <w:sz w:val="24"/>
          <w:szCs w:val="24"/>
        </w:rPr>
        <w:t xml:space="preserve"> </w:t>
      </w:r>
      <w:r w:rsidRPr="00275E73">
        <w:rPr>
          <w:rFonts w:ascii="Times New Roman" w:hAnsi="Times New Roman"/>
          <w:color w:val="000000"/>
          <w:sz w:val="24"/>
          <w:szCs w:val="24"/>
        </w:rPr>
        <w:t>«</w:t>
      </w:r>
      <w:r w:rsidRPr="00317C1B">
        <w:rPr>
          <w:rFonts w:ascii="Times New Roman" w:hAnsi="Times New Roman" w:cs="Times New Roman"/>
          <w:color w:val="000000"/>
          <w:sz w:val="24"/>
          <w:szCs w:val="24"/>
        </w:rPr>
        <w:t>Об утверждении административного регламента</w:t>
      </w:r>
      <w:r>
        <w:rPr>
          <w:rFonts w:ascii="Times New Roman" w:hAnsi="Times New Roman" w:cs="Times New Roman"/>
          <w:color w:val="000000"/>
          <w:sz w:val="24"/>
          <w:szCs w:val="24"/>
        </w:rPr>
        <w:t xml:space="preserve"> </w:t>
      </w:r>
      <w:r w:rsidRPr="00317C1B">
        <w:rPr>
          <w:rFonts w:ascii="Times New Roman" w:hAnsi="Times New Roman" w:cs="Times New Roman"/>
          <w:color w:val="000000"/>
          <w:sz w:val="24"/>
          <w:szCs w:val="24"/>
        </w:rPr>
        <w:t xml:space="preserve">по предоставлению муниципальной услуги </w:t>
      </w:r>
      <w:r>
        <w:rPr>
          <w:rFonts w:ascii="Times New Roman" w:hAnsi="Times New Roman" w:cs="Times New Roman"/>
          <w:sz w:val="24"/>
          <w:szCs w:val="24"/>
        </w:rPr>
        <w:t>"</w:t>
      </w:r>
      <w:r w:rsidRPr="009E0C7B">
        <w:rPr>
          <w:rFonts w:ascii="Times New Roman" w:hAnsi="Times New Roman" w:cs="Times New Roman"/>
          <w:sz w:val="24"/>
          <w:szCs w:val="24"/>
        </w:rPr>
        <w:t>Предварительное согласование предоставления земельного участка</w:t>
      </w:r>
      <w:r w:rsidRPr="00275E73">
        <w:rPr>
          <w:rFonts w:ascii="Times New Roman" w:hAnsi="Times New Roman"/>
          <w:color w:val="000000"/>
          <w:sz w:val="24"/>
          <w:szCs w:val="24"/>
        </w:rPr>
        <w:t>»</w:t>
      </w:r>
      <w:r w:rsidRPr="00D53C69">
        <w:rPr>
          <w:rFonts w:ascii="Times New Roman" w:hAnsi="Times New Roman" w:cs="Times New Roman"/>
          <w:color w:val="000000"/>
          <w:sz w:val="24"/>
          <w:szCs w:val="24"/>
        </w:rPr>
        <w:t>.</w:t>
      </w:r>
    </w:p>
    <w:p w:rsidR="00754AFD" w:rsidRPr="00D53C69" w:rsidRDefault="00754AFD" w:rsidP="008A3B69">
      <w:pPr>
        <w:tabs>
          <w:tab w:val="left" w:pos="0"/>
        </w:tabs>
        <w:spacing w:after="0" w:line="240" w:lineRule="auto"/>
        <w:ind w:firstLine="709"/>
        <w:jc w:val="both"/>
        <w:rPr>
          <w:rFonts w:ascii="Times New Roman" w:hAnsi="Times New Roman" w:cs="Times New Roman"/>
          <w:color w:val="000000"/>
          <w:sz w:val="24"/>
          <w:szCs w:val="24"/>
        </w:rPr>
      </w:pPr>
      <w:r w:rsidRPr="00D53C69">
        <w:rPr>
          <w:rFonts w:ascii="Times New Roman" w:hAnsi="Times New Roman" w:cs="Times New Roman"/>
          <w:color w:val="000000"/>
          <w:sz w:val="24"/>
          <w:szCs w:val="24"/>
        </w:rPr>
        <w:t xml:space="preserve">3. </w:t>
      </w:r>
      <w:r w:rsidRPr="00D53C69">
        <w:rPr>
          <w:rFonts w:ascii="Times New Roman" w:hAnsi="Times New Roman" w:cs="Times New Roman"/>
          <w:sz w:val="24"/>
          <w:szCs w:val="24"/>
        </w:rPr>
        <w:t xml:space="preserve">Опубликовать настоящее постановление в средствах массовой информации: Ленинградском областном информационном агентстве (далее «Леноблинформ») </w:t>
      </w:r>
      <w:hyperlink r:id="rId9" w:history="1">
        <w:r w:rsidRPr="00D53C69">
          <w:rPr>
            <w:rStyle w:val="a3"/>
            <w:rFonts w:ascii="Times New Roman" w:hAnsi="Times New Roman" w:cs="Times New Roman"/>
            <w:sz w:val="24"/>
            <w:szCs w:val="24"/>
          </w:rPr>
          <w:t>http://www.lenoblinform.ru</w:t>
        </w:r>
      </w:hyperlink>
      <w:r w:rsidRPr="00D53C69">
        <w:rPr>
          <w:rFonts w:ascii="Times New Roman" w:hAnsi="Times New Roman" w:cs="Times New Roman"/>
          <w:sz w:val="24"/>
          <w:szCs w:val="24"/>
        </w:rPr>
        <w:t xml:space="preserve">,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hyperlink r:id="rId10" w:history="1">
        <w:r w:rsidRPr="00D53C69">
          <w:rPr>
            <w:rStyle w:val="a3"/>
            <w:rFonts w:ascii="Times New Roman" w:hAnsi="Times New Roman" w:cs="Times New Roman"/>
            <w:sz w:val="24"/>
            <w:szCs w:val="24"/>
          </w:rPr>
          <w:t>www.admingromovo.ru</w:t>
        </w:r>
      </w:hyperlink>
      <w:r w:rsidRPr="00D53C69">
        <w:rPr>
          <w:rFonts w:ascii="Times New Roman" w:hAnsi="Times New Roman" w:cs="Times New Roman"/>
          <w:sz w:val="24"/>
          <w:szCs w:val="24"/>
        </w:rPr>
        <w:t xml:space="preserve">. </w:t>
      </w:r>
      <w:r w:rsidRPr="00D53C69">
        <w:rPr>
          <w:rFonts w:ascii="Times New Roman" w:hAnsi="Times New Roman" w:cs="Times New Roman"/>
          <w:color w:val="000000"/>
          <w:sz w:val="24"/>
          <w:szCs w:val="24"/>
        </w:rPr>
        <w:t xml:space="preserve"> </w:t>
      </w:r>
    </w:p>
    <w:p w:rsidR="00754AFD" w:rsidRPr="00D53C69" w:rsidRDefault="00754AFD" w:rsidP="008A3B69">
      <w:pPr>
        <w:widowControl w:val="0"/>
        <w:autoSpaceDE w:val="0"/>
        <w:spacing w:after="0" w:line="240" w:lineRule="auto"/>
        <w:ind w:firstLine="709"/>
        <w:jc w:val="both"/>
        <w:rPr>
          <w:rFonts w:ascii="Times New Roman" w:hAnsi="Times New Roman" w:cs="Times New Roman"/>
          <w:color w:val="000000"/>
          <w:sz w:val="24"/>
          <w:szCs w:val="24"/>
        </w:rPr>
      </w:pPr>
      <w:r w:rsidRPr="00D53C69">
        <w:rPr>
          <w:rFonts w:ascii="Times New Roman" w:hAnsi="Times New Roman" w:cs="Times New Roman"/>
          <w:color w:val="000000"/>
          <w:sz w:val="24"/>
          <w:szCs w:val="24"/>
        </w:rPr>
        <w:t>4. Постановление вступает в силу с момента его официального опубликования в средствах массовой информации.</w:t>
      </w:r>
    </w:p>
    <w:p w:rsidR="00754AFD" w:rsidRPr="00D53C69" w:rsidRDefault="00754AFD" w:rsidP="008A3B69">
      <w:pPr>
        <w:widowControl w:val="0"/>
        <w:autoSpaceDE w:val="0"/>
        <w:spacing w:after="0" w:line="240" w:lineRule="auto"/>
        <w:ind w:firstLine="709"/>
        <w:jc w:val="both"/>
        <w:rPr>
          <w:rFonts w:ascii="Times New Roman" w:hAnsi="Times New Roman" w:cs="Times New Roman"/>
          <w:color w:val="000000"/>
          <w:sz w:val="24"/>
          <w:szCs w:val="24"/>
        </w:rPr>
      </w:pPr>
      <w:r w:rsidRPr="00D53C69">
        <w:rPr>
          <w:rFonts w:ascii="Times New Roman" w:hAnsi="Times New Roman" w:cs="Times New Roman"/>
          <w:color w:val="000000"/>
          <w:sz w:val="24"/>
          <w:szCs w:val="24"/>
        </w:rPr>
        <w:t>5. Контроль за исполнением настоящего постановления оставляю за собой</w:t>
      </w:r>
      <w:r w:rsidRPr="00D53C69">
        <w:rPr>
          <w:rFonts w:ascii="Times New Roman" w:hAnsi="Times New Roman" w:cs="Times New Roman"/>
          <w:color w:val="FF0000"/>
          <w:sz w:val="24"/>
          <w:szCs w:val="24"/>
        </w:rPr>
        <w:t>.</w:t>
      </w:r>
    </w:p>
    <w:p w:rsidR="00754AFD" w:rsidRDefault="00754AFD" w:rsidP="00FD6776">
      <w:pPr>
        <w:widowControl w:val="0"/>
        <w:autoSpaceDE w:val="0"/>
        <w:spacing w:after="0" w:line="240" w:lineRule="auto"/>
        <w:ind w:firstLine="993"/>
        <w:jc w:val="both"/>
        <w:rPr>
          <w:rFonts w:ascii="Times New Roman" w:hAnsi="Times New Roman"/>
          <w:color w:val="000000"/>
          <w:sz w:val="24"/>
          <w:szCs w:val="24"/>
        </w:rPr>
      </w:pPr>
    </w:p>
    <w:p w:rsidR="00565201" w:rsidRPr="00275E73" w:rsidRDefault="00565201" w:rsidP="00FD6776">
      <w:pPr>
        <w:widowControl w:val="0"/>
        <w:autoSpaceDE w:val="0"/>
        <w:spacing w:after="0" w:line="240" w:lineRule="auto"/>
        <w:ind w:firstLine="993"/>
        <w:jc w:val="both"/>
        <w:rPr>
          <w:rFonts w:ascii="Times New Roman" w:hAnsi="Times New Roman"/>
          <w:color w:val="000000"/>
          <w:sz w:val="24"/>
          <w:szCs w:val="24"/>
        </w:rPr>
      </w:pPr>
      <w:r w:rsidRPr="00275E73">
        <w:rPr>
          <w:rFonts w:ascii="Times New Roman" w:hAnsi="Times New Roman"/>
          <w:color w:val="000000"/>
          <w:sz w:val="24"/>
          <w:szCs w:val="24"/>
        </w:rPr>
        <w:t>Глава администрации                                                                                    А.П. Кутузов</w:t>
      </w:r>
    </w:p>
    <w:p w:rsidR="00FD6776" w:rsidRDefault="00FD6776" w:rsidP="00FD6776">
      <w:pPr>
        <w:widowControl w:val="0"/>
        <w:autoSpaceDE w:val="0"/>
        <w:spacing w:after="0" w:line="240" w:lineRule="auto"/>
        <w:jc w:val="both"/>
        <w:rPr>
          <w:rFonts w:ascii="Times New Roman" w:hAnsi="Times New Roman"/>
          <w:color w:val="000000"/>
          <w:sz w:val="20"/>
          <w:szCs w:val="20"/>
        </w:rPr>
      </w:pPr>
    </w:p>
    <w:p w:rsidR="00565201" w:rsidRPr="00FD6776" w:rsidRDefault="00565201" w:rsidP="00FD6776">
      <w:pPr>
        <w:widowControl w:val="0"/>
        <w:autoSpaceDE w:val="0"/>
        <w:spacing w:after="0" w:line="240" w:lineRule="auto"/>
        <w:jc w:val="both"/>
        <w:rPr>
          <w:rFonts w:ascii="Times New Roman" w:hAnsi="Times New Roman"/>
          <w:color w:val="000000"/>
          <w:sz w:val="18"/>
          <w:szCs w:val="18"/>
        </w:rPr>
      </w:pPr>
      <w:r w:rsidRPr="00FD6776">
        <w:rPr>
          <w:rFonts w:ascii="Times New Roman" w:hAnsi="Times New Roman"/>
          <w:color w:val="000000"/>
          <w:sz w:val="18"/>
          <w:szCs w:val="18"/>
        </w:rPr>
        <w:t xml:space="preserve">Исп. </w:t>
      </w:r>
      <w:r w:rsidR="00C27F88" w:rsidRPr="00FD6776">
        <w:rPr>
          <w:rFonts w:ascii="Times New Roman" w:hAnsi="Times New Roman"/>
          <w:color w:val="000000"/>
          <w:sz w:val="18"/>
          <w:szCs w:val="18"/>
        </w:rPr>
        <w:t>Гой Е.Г.</w:t>
      </w:r>
      <w:r w:rsidRPr="00FD6776">
        <w:rPr>
          <w:rFonts w:ascii="Times New Roman" w:hAnsi="Times New Roman"/>
          <w:color w:val="000000"/>
          <w:sz w:val="18"/>
          <w:szCs w:val="18"/>
        </w:rPr>
        <w:t xml:space="preserve"> Тел.: 8-81379-99-4</w:t>
      </w:r>
      <w:r w:rsidR="00C27F88" w:rsidRPr="00FD6776">
        <w:rPr>
          <w:rFonts w:ascii="Times New Roman" w:hAnsi="Times New Roman"/>
          <w:color w:val="000000"/>
          <w:sz w:val="18"/>
          <w:szCs w:val="18"/>
        </w:rPr>
        <w:t>5</w:t>
      </w:r>
      <w:r w:rsidRPr="00FD6776">
        <w:rPr>
          <w:rFonts w:ascii="Times New Roman" w:hAnsi="Times New Roman"/>
          <w:color w:val="000000"/>
          <w:sz w:val="18"/>
          <w:szCs w:val="18"/>
        </w:rPr>
        <w:t>0.</w:t>
      </w:r>
    </w:p>
    <w:p w:rsidR="009120EE" w:rsidRPr="00FD6776" w:rsidRDefault="00565201" w:rsidP="00FD6776">
      <w:pPr>
        <w:widowControl w:val="0"/>
        <w:autoSpaceDE w:val="0"/>
        <w:spacing w:after="0" w:line="240" w:lineRule="auto"/>
        <w:jc w:val="both"/>
        <w:rPr>
          <w:rFonts w:ascii="Times New Roman" w:eastAsiaTheme="majorEastAsia" w:hAnsi="Times New Roman" w:cstheme="majorBidi"/>
          <w:b/>
          <w:bCs/>
          <w:color w:val="000000"/>
          <w:sz w:val="18"/>
          <w:szCs w:val="18"/>
        </w:rPr>
      </w:pPr>
      <w:r w:rsidRPr="00FD6776">
        <w:rPr>
          <w:rFonts w:ascii="Times New Roman" w:hAnsi="Times New Roman"/>
          <w:color w:val="000000"/>
          <w:sz w:val="18"/>
          <w:szCs w:val="18"/>
        </w:rPr>
        <w:t>Разослано: дело-3, Леноблинформ – 1.</w:t>
      </w:r>
    </w:p>
    <w:p w:rsidR="00C27F88" w:rsidRPr="00275E73" w:rsidRDefault="00C27F88" w:rsidP="00C27F88">
      <w:pPr>
        <w:pStyle w:val="1"/>
        <w:widowControl w:val="0"/>
        <w:spacing w:before="0"/>
        <w:jc w:val="right"/>
        <w:rPr>
          <w:rFonts w:ascii="Times New Roman" w:hAnsi="Times New Roman"/>
          <w:color w:val="000000"/>
          <w:sz w:val="24"/>
          <w:szCs w:val="24"/>
        </w:rPr>
      </w:pPr>
      <w:r w:rsidRPr="00275E73">
        <w:rPr>
          <w:rFonts w:ascii="Times New Roman" w:hAnsi="Times New Roman"/>
          <w:color w:val="000000"/>
          <w:sz w:val="24"/>
          <w:szCs w:val="24"/>
        </w:rPr>
        <w:lastRenderedPageBreak/>
        <w:t xml:space="preserve">Утвержден </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 xml:space="preserve">постановлением администрации </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 xml:space="preserve">муниципального образования </w:t>
      </w:r>
    </w:p>
    <w:p w:rsidR="00C27F88" w:rsidRPr="00275E73" w:rsidRDefault="00C27F88" w:rsidP="00C27F88">
      <w:pPr>
        <w:widowControl w:val="0"/>
        <w:spacing w:after="0" w:line="240" w:lineRule="auto"/>
        <w:jc w:val="right"/>
        <w:rPr>
          <w:rFonts w:ascii="Times New Roman" w:hAnsi="Times New Roman"/>
          <w:sz w:val="24"/>
          <w:szCs w:val="24"/>
        </w:rPr>
      </w:pPr>
      <w:r w:rsidRPr="00275E73">
        <w:rPr>
          <w:rFonts w:ascii="Times New Roman" w:hAnsi="Times New Roman"/>
          <w:sz w:val="24"/>
          <w:szCs w:val="24"/>
        </w:rPr>
        <w:t>Громовское сельское поселение</w:t>
      </w:r>
    </w:p>
    <w:p w:rsidR="00C27F88" w:rsidRPr="00275E73" w:rsidRDefault="00C27F88" w:rsidP="00C27F88">
      <w:pPr>
        <w:widowControl w:val="0"/>
        <w:spacing w:after="0" w:line="240" w:lineRule="auto"/>
        <w:jc w:val="right"/>
        <w:rPr>
          <w:rFonts w:ascii="Times New Roman" w:hAnsi="Times New Roman"/>
          <w:sz w:val="24"/>
          <w:szCs w:val="24"/>
        </w:rPr>
      </w:pPr>
      <w:r w:rsidRPr="00275E73">
        <w:rPr>
          <w:rFonts w:ascii="Times New Roman" w:hAnsi="Times New Roman"/>
          <w:sz w:val="24"/>
          <w:szCs w:val="24"/>
        </w:rPr>
        <w:t xml:space="preserve"> муниципального образования </w:t>
      </w:r>
    </w:p>
    <w:p w:rsidR="00C27F88" w:rsidRPr="00275E73" w:rsidRDefault="00C27F88" w:rsidP="00C27F88">
      <w:pPr>
        <w:widowControl w:val="0"/>
        <w:spacing w:after="0" w:line="240" w:lineRule="auto"/>
        <w:jc w:val="right"/>
        <w:rPr>
          <w:rFonts w:ascii="Times New Roman" w:hAnsi="Times New Roman"/>
          <w:sz w:val="24"/>
          <w:szCs w:val="24"/>
        </w:rPr>
      </w:pPr>
      <w:r w:rsidRPr="00275E73">
        <w:rPr>
          <w:rFonts w:ascii="Times New Roman" w:hAnsi="Times New Roman"/>
          <w:sz w:val="24"/>
          <w:szCs w:val="24"/>
        </w:rPr>
        <w:t xml:space="preserve">Приозерский муниципальный </w:t>
      </w:r>
    </w:p>
    <w:p w:rsidR="00C27F88" w:rsidRPr="00275E73" w:rsidRDefault="00C27F88" w:rsidP="00C27F88">
      <w:pPr>
        <w:widowControl w:val="0"/>
        <w:spacing w:after="0" w:line="240" w:lineRule="auto"/>
        <w:jc w:val="right"/>
        <w:rPr>
          <w:rFonts w:ascii="Times New Roman" w:hAnsi="Times New Roman"/>
          <w:color w:val="FF0000"/>
          <w:sz w:val="24"/>
          <w:szCs w:val="24"/>
        </w:rPr>
      </w:pPr>
      <w:r w:rsidRPr="00275E73">
        <w:rPr>
          <w:rFonts w:ascii="Times New Roman" w:hAnsi="Times New Roman"/>
          <w:sz w:val="24"/>
          <w:szCs w:val="24"/>
        </w:rPr>
        <w:t>район Ленинградской области</w:t>
      </w:r>
    </w:p>
    <w:p w:rsidR="00C27F88" w:rsidRPr="00275E73" w:rsidRDefault="008B4B4A" w:rsidP="00C27F88">
      <w:pPr>
        <w:widowControl w:val="0"/>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от </w:t>
      </w:r>
      <w:r w:rsidR="008A3B69">
        <w:rPr>
          <w:rFonts w:ascii="Times New Roman" w:hAnsi="Times New Roman"/>
          <w:color w:val="000000"/>
          <w:sz w:val="24"/>
          <w:szCs w:val="24"/>
        </w:rPr>
        <w:t>__________</w:t>
      </w:r>
      <w:r>
        <w:rPr>
          <w:rFonts w:ascii="Times New Roman" w:hAnsi="Times New Roman"/>
          <w:color w:val="000000"/>
          <w:sz w:val="24"/>
          <w:szCs w:val="24"/>
        </w:rPr>
        <w:t xml:space="preserve"> № </w:t>
      </w:r>
      <w:r w:rsidR="008A3B69">
        <w:rPr>
          <w:rFonts w:ascii="Times New Roman" w:hAnsi="Times New Roman"/>
          <w:color w:val="000000"/>
          <w:sz w:val="24"/>
          <w:szCs w:val="24"/>
        </w:rPr>
        <w:t>___</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(Приложение)</w:t>
      </w:r>
    </w:p>
    <w:p w:rsidR="00C27F88" w:rsidRDefault="00C27F88" w:rsidP="00122A51">
      <w:pPr>
        <w:pStyle w:val="ConsPlusTitle"/>
        <w:widowControl/>
        <w:jc w:val="center"/>
      </w:pPr>
    </w:p>
    <w:p w:rsidR="00C27F88" w:rsidRPr="00275E73" w:rsidRDefault="00C27F88" w:rsidP="00C27F88">
      <w:pPr>
        <w:widowControl w:val="0"/>
        <w:spacing w:after="0" w:line="240" w:lineRule="auto"/>
        <w:jc w:val="center"/>
        <w:rPr>
          <w:rFonts w:ascii="Times New Roman" w:hAnsi="Times New Roman"/>
          <w:b/>
          <w:color w:val="000000"/>
          <w:sz w:val="24"/>
          <w:szCs w:val="24"/>
        </w:rPr>
      </w:pPr>
      <w:r w:rsidRPr="00275E73">
        <w:rPr>
          <w:rFonts w:ascii="Times New Roman" w:hAnsi="Times New Roman"/>
          <w:b/>
          <w:color w:val="000000"/>
          <w:sz w:val="24"/>
          <w:szCs w:val="24"/>
        </w:rPr>
        <w:t xml:space="preserve">АДМИНИСТРАТИВНЫЙ РЕГЛАМЕНТ </w:t>
      </w:r>
    </w:p>
    <w:p w:rsidR="00DA2096" w:rsidRDefault="00C27F88" w:rsidP="00C27F88">
      <w:pPr>
        <w:pStyle w:val="ConsPlusTitle"/>
        <w:widowControl/>
        <w:jc w:val="center"/>
      </w:pPr>
      <w:r w:rsidRPr="00275E73">
        <w:rPr>
          <w:color w:val="000000"/>
        </w:rPr>
        <w:t>по предоставлению муниципальной услуги</w:t>
      </w:r>
      <w:r w:rsidR="00122A51">
        <w:t xml:space="preserve"> </w:t>
      </w:r>
      <w:r w:rsidR="009E0C7B" w:rsidRPr="009E0C7B">
        <w:t>"Предварительное согласование предоставления земельного участка"</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817A43" w:rsidRPr="00872F89" w:rsidRDefault="00817A43">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C27F88" w:rsidRDefault="007076B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C27F88">
        <w:rPr>
          <w:rFonts w:ascii="Times New Roman" w:hAnsi="Times New Roman" w:cs="Times New Roman"/>
          <w:b/>
          <w:sz w:val="24"/>
          <w:szCs w:val="24"/>
        </w:rPr>
        <w:t>I. Общие положения</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BE1E9F"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BE1E9F">
        <w:rPr>
          <w:rFonts w:ascii="Times New Roman" w:hAnsi="Times New Roman" w:cs="Times New Roman"/>
          <w:sz w:val="24"/>
          <w:szCs w:val="24"/>
        </w:rPr>
        <w:t xml:space="preserve">Наименование </w:t>
      </w:r>
      <w:r w:rsidR="00244A21" w:rsidRPr="00BE1E9F">
        <w:rPr>
          <w:rFonts w:ascii="Times New Roman" w:hAnsi="Times New Roman" w:cs="Times New Roman"/>
          <w:sz w:val="24"/>
          <w:szCs w:val="24"/>
        </w:rPr>
        <w:t>муниципальной</w:t>
      </w:r>
      <w:r w:rsidRPr="00BE1E9F">
        <w:rPr>
          <w:rFonts w:ascii="Times New Roman" w:hAnsi="Times New Roman" w:cs="Times New Roman"/>
          <w:sz w:val="24"/>
          <w:szCs w:val="24"/>
        </w:rPr>
        <w:t xml:space="preserve"> услуги</w:t>
      </w:r>
      <w:r w:rsidR="005F1121">
        <w:rPr>
          <w:rFonts w:ascii="Times New Roman" w:hAnsi="Times New Roman" w:cs="Times New Roman"/>
          <w:sz w:val="24"/>
          <w:szCs w:val="24"/>
        </w:rPr>
        <w:t>:</w:t>
      </w:r>
      <w:r w:rsidR="00C27F88">
        <w:rPr>
          <w:rFonts w:ascii="Times New Roman" w:hAnsi="Times New Roman" w:cs="Times New Roman"/>
          <w:sz w:val="24"/>
          <w:szCs w:val="24"/>
        </w:rPr>
        <w:t xml:space="preserve"> </w:t>
      </w:r>
      <w:r w:rsidR="009E0C7B">
        <w:rPr>
          <w:rFonts w:ascii="Times New Roman" w:hAnsi="Times New Roman" w:cs="Times New Roman"/>
          <w:sz w:val="24"/>
          <w:szCs w:val="24"/>
        </w:rPr>
        <w:t>"</w:t>
      </w:r>
      <w:r w:rsidR="009E0C7B" w:rsidRPr="009E0C7B">
        <w:rPr>
          <w:rFonts w:ascii="Times New Roman" w:hAnsi="Times New Roman" w:cs="Times New Roman"/>
          <w:sz w:val="24"/>
          <w:szCs w:val="24"/>
        </w:rPr>
        <w:t>Предварительное согласование предоставления земельного участка"</w:t>
      </w:r>
      <w:r w:rsidR="00BE1E9F">
        <w:rPr>
          <w:rFonts w:ascii="Times New Roman" w:hAnsi="Times New Roman" w:cs="Times New Roman"/>
          <w:sz w:val="24"/>
          <w:szCs w:val="24"/>
        </w:rPr>
        <w:t xml:space="preserve"> (</w:t>
      </w:r>
      <w:r w:rsidR="009D43E2" w:rsidRPr="00BE1E9F">
        <w:rPr>
          <w:rFonts w:ascii="Times New Roman" w:hAnsi="Times New Roman" w:cs="Times New Roman"/>
          <w:sz w:val="24"/>
          <w:szCs w:val="24"/>
        </w:rPr>
        <w:t>далее - муниципальная услуга)</w:t>
      </w:r>
      <w:r w:rsidR="00BE1E9F">
        <w:rPr>
          <w:rFonts w:ascii="Times New Roman" w:hAnsi="Times New Roman" w:cs="Times New Roman"/>
          <w:sz w:val="24"/>
          <w:szCs w:val="24"/>
        </w:rPr>
        <w:t>.</w:t>
      </w:r>
    </w:p>
    <w:p w:rsidR="00B72BD5" w:rsidRPr="00C27F88" w:rsidRDefault="00C27F88" w:rsidP="00C27F88">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2" w:name="Par49"/>
      <w:bookmarkEnd w:id="2"/>
      <w:r>
        <w:rPr>
          <w:rFonts w:ascii="Times New Roman" w:hAnsi="Times New Roman" w:cs="Times New Roman"/>
          <w:sz w:val="24"/>
          <w:szCs w:val="24"/>
        </w:rPr>
        <w:t xml:space="preserve">1.2. </w:t>
      </w:r>
      <w:r w:rsidRPr="00C27F88">
        <w:rPr>
          <w:rFonts w:ascii="Times New Roman" w:hAnsi="Times New Roman" w:cs="Times New Roman"/>
          <w:sz w:val="24"/>
          <w:szCs w:val="24"/>
        </w:rPr>
        <w:t>Муниципальную услугу предоставляет</w:t>
      </w:r>
      <w:r w:rsidRPr="00C27F88">
        <w:rPr>
          <w:rFonts w:ascii="Times New Roman" w:hAnsi="Times New Roman" w:cs="Times New Roman"/>
          <w:color w:val="000000"/>
          <w:sz w:val="24"/>
          <w:szCs w:val="24"/>
        </w:rPr>
        <w:t xml:space="preserve">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(далее по тексту – Администрация)</w:t>
      </w:r>
      <w:r w:rsidR="00474834" w:rsidRPr="00C27F88">
        <w:rPr>
          <w:rFonts w:ascii="Times New Roman" w:hAnsi="Times New Roman" w:cs="Times New Roman"/>
          <w:sz w:val="24"/>
          <w:szCs w:val="24"/>
        </w:rPr>
        <w:t>.</w:t>
      </w:r>
    </w:p>
    <w:p w:rsidR="00D5154A" w:rsidRDefault="00D5154A" w:rsidP="00AC034A">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C27F88">
        <w:rPr>
          <w:rFonts w:ascii="Times New Roman" w:hAnsi="Times New Roman" w:cs="Times New Roman"/>
          <w:sz w:val="24"/>
          <w:szCs w:val="24"/>
        </w:rPr>
        <w:t xml:space="preserve">1.3. </w:t>
      </w:r>
      <w:r w:rsidR="00C27F88" w:rsidRPr="00C27F88">
        <w:rPr>
          <w:rFonts w:ascii="Times New Roman" w:hAnsi="Times New Roman" w:cs="Times New Roman"/>
          <w:color w:val="000000"/>
          <w:sz w:val="24"/>
          <w:szCs w:val="24"/>
        </w:rPr>
        <w:t>Ответственные за предоставление муниципальной услуги –</w:t>
      </w:r>
      <w:r w:rsidR="003E008A">
        <w:rPr>
          <w:rFonts w:ascii="Times New Roman" w:hAnsi="Times New Roman" w:cs="Times New Roman"/>
          <w:color w:val="000000"/>
          <w:sz w:val="24"/>
          <w:szCs w:val="24"/>
        </w:rPr>
        <w:t xml:space="preserve"> </w:t>
      </w:r>
      <w:r w:rsidR="00C27F88" w:rsidRPr="00C27F88">
        <w:rPr>
          <w:rFonts w:ascii="Times New Roman" w:hAnsi="Times New Roman" w:cs="Times New Roman"/>
          <w:color w:val="000000"/>
          <w:sz w:val="24"/>
          <w:szCs w:val="24"/>
        </w:rPr>
        <w:t>администраци</w:t>
      </w:r>
      <w:r w:rsidR="003E008A">
        <w:rPr>
          <w:rFonts w:ascii="Times New Roman" w:hAnsi="Times New Roman" w:cs="Times New Roman"/>
          <w:color w:val="000000"/>
          <w:sz w:val="24"/>
          <w:szCs w:val="24"/>
        </w:rPr>
        <w:t>я</w:t>
      </w:r>
      <w:r w:rsidR="00C27F88" w:rsidRPr="00C27F88">
        <w:rPr>
          <w:rFonts w:ascii="Times New Roman" w:hAnsi="Times New Roman" w:cs="Times New Roman"/>
          <w:color w:val="000000"/>
          <w:sz w:val="24"/>
          <w:szCs w:val="24"/>
        </w:rPr>
        <w:t xml:space="preserve"> 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F60B97">
        <w:rPr>
          <w:rFonts w:ascii="Times New Roman" w:hAnsi="Times New Roman" w:cs="Times New Roman"/>
          <w:color w:val="000000"/>
          <w:sz w:val="24"/>
          <w:szCs w:val="24"/>
        </w:rPr>
        <w:t>, специалисты Администрации.</w:t>
      </w:r>
    </w:p>
    <w:p w:rsidR="00C54F0A" w:rsidRPr="006E5180" w:rsidRDefault="00C54F0A" w:rsidP="00C54F0A">
      <w:pPr>
        <w:widowControl w:val="0"/>
        <w:spacing w:after="0" w:line="240" w:lineRule="auto"/>
        <w:ind w:firstLine="709"/>
        <w:jc w:val="both"/>
        <w:rPr>
          <w:rFonts w:ascii="Times New Roman" w:hAnsi="Times New Roman" w:cs="Times New Roman"/>
          <w:color w:val="000000"/>
          <w:sz w:val="24"/>
          <w:szCs w:val="24"/>
        </w:rPr>
      </w:pPr>
      <w:r w:rsidRPr="006E5180">
        <w:rPr>
          <w:rFonts w:ascii="Times New Roman" w:hAnsi="Times New Roman" w:cs="Times New Roman"/>
          <w:sz w:val="24"/>
          <w:szCs w:val="24"/>
        </w:rPr>
        <w:t xml:space="preserve">Оказание муниципальной услуги осуществляется в  </w:t>
      </w:r>
      <w:r>
        <w:rPr>
          <w:rFonts w:ascii="Times New Roman" w:hAnsi="Times New Roman" w:cs="Times New Roman"/>
          <w:sz w:val="24"/>
          <w:szCs w:val="24"/>
        </w:rPr>
        <w:t>предварительном согласовании предоставления земельного участка, образуемого из земель находящихся в муниципальной собственности.</w:t>
      </w:r>
      <w:r w:rsidRPr="006E5180">
        <w:rPr>
          <w:rFonts w:ascii="Times New Roman" w:hAnsi="Times New Roman" w:cs="Times New Roman"/>
          <w:sz w:val="24"/>
          <w:szCs w:val="24"/>
        </w:rPr>
        <w:t xml:space="preserve"> </w:t>
      </w:r>
    </w:p>
    <w:p w:rsidR="005A136A" w:rsidRPr="00872F89" w:rsidRDefault="005A136A" w:rsidP="00B74D60">
      <w:pPr>
        <w:widowControl w:val="0"/>
        <w:autoSpaceDE w:val="0"/>
        <w:autoSpaceDN w:val="0"/>
        <w:adjustRightInd w:val="0"/>
        <w:spacing w:after="0" w:line="240" w:lineRule="auto"/>
        <w:ind w:firstLine="540"/>
        <w:rPr>
          <w:rFonts w:ascii="Times New Roman" w:hAnsi="Times New Roman" w:cs="Times New Roman"/>
          <w:sz w:val="16"/>
          <w:szCs w:val="16"/>
        </w:rPr>
      </w:pPr>
    </w:p>
    <w:p w:rsidR="00D5154A" w:rsidRPr="00F60B97" w:rsidRDefault="00D5154A" w:rsidP="003E008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 w:name="Par60"/>
      <w:bookmarkEnd w:id="3"/>
      <w:r w:rsidRPr="00F60B97">
        <w:rPr>
          <w:rFonts w:ascii="Times New Roman" w:hAnsi="Times New Roman" w:cs="Times New Roman"/>
          <w:b/>
          <w:sz w:val="24"/>
          <w:szCs w:val="24"/>
        </w:rPr>
        <w:t>Информация о местах нахождения и графике работы органов</w:t>
      </w:r>
      <w:r w:rsidR="003E008A">
        <w:rPr>
          <w:rFonts w:ascii="Times New Roman" w:hAnsi="Times New Roman" w:cs="Times New Roman"/>
          <w:b/>
          <w:sz w:val="24"/>
          <w:szCs w:val="24"/>
        </w:rPr>
        <w:t xml:space="preserve"> </w:t>
      </w:r>
      <w:r w:rsidRPr="00F60B97">
        <w:rPr>
          <w:rFonts w:ascii="Times New Roman" w:hAnsi="Times New Roman" w:cs="Times New Roman"/>
          <w:b/>
          <w:sz w:val="24"/>
          <w:szCs w:val="24"/>
        </w:rPr>
        <w:t>местного самоуправления, организаций, исполняющих</w:t>
      </w:r>
      <w:r w:rsidR="003E008A">
        <w:rPr>
          <w:rFonts w:ascii="Times New Roman" w:hAnsi="Times New Roman" w:cs="Times New Roman"/>
          <w:b/>
          <w:sz w:val="24"/>
          <w:szCs w:val="24"/>
        </w:rPr>
        <w:t xml:space="preserve"> </w:t>
      </w:r>
      <w:r w:rsidRPr="00F60B97">
        <w:rPr>
          <w:rFonts w:ascii="Times New Roman" w:hAnsi="Times New Roman" w:cs="Times New Roman"/>
          <w:b/>
          <w:sz w:val="24"/>
          <w:szCs w:val="24"/>
        </w:rPr>
        <w:t>муниципальную услугу, их структурных подразделений,</w:t>
      </w:r>
    </w:p>
    <w:p w:rsidR="00D5154A" w:rsidRPr="00F60B97"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ответственных за предоставление муниципальной услуги,</w:t>
      </w:r>
      <w:r w:rsidR="003E008A">
        <w:rPr>
          <w:rFonts w:ascii="Times New Roman" w:hAnsi="Times New Roman" w:cs="Times New Roman"/>
          <w:b/>
          <w:sz w:val="24"/>
          <w:szCs w:val="24"/>
        </w:rPr>
        <w:t xml:space="preserve"> </w:t>
      </w:r>
      <w:r w:rsidRPr="00F60B97">
        <w:rPr>
          <w:rFonts w:ascii="Times New Roman" w:hAnsi="Times New Roman" w:cs="Times New Roman"/>
          <w:b/>
          <w:sz w:val="24"/>
          <w:szCs w:val="24"/>
        </w:rPr>
        <w:t>справочных телефонах и адресах электронной почты данных</w:t>
      </w:r>
      <w:r w:rsidR="003E008A">
        <w:rPr>
          <w:rFonts w:ascii="Times New Roman" w:hAnsi="Times New Roman" w:cs="Times New Roman"/>
          <w:b/>
          <w:sz w:val="24"/>
          <w:szCs w:val="24"/>
        </w:rPr>
        <w:t xml:space="preserve"> </w:t>
      </w:r>
      <w:r w:rsidRPr="00F60B97">
        <w:rPr>
          <w:rFonts w:ascii="Times New Roman" w:hAnsi="Times New Roman" w:cs="Times New Roman"/>
          <w:b/>
          <w:sz w:val="24"/>
          <w:szCs w:val="24"/>
        </w:rPr>
        <w:t>структурных подразделений, в том числе номере</w:t>
      </w:r>
    </w:p>
    <w:p w:rsidR="00D5154A" w:rsidRPr="00F60B97"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телефона-автоинформатора</w:t>
      </w:r>
    </w:p>
    <w:p w:rsidR="00D5154A" w:rsidRPr="00F60B97" w:rsidRDefault="00D5154A" w:rsidP="00F60B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60B97" w:rsidRPr="00F60B97" w:rsidRDefault="00F60B97" w:rsidP="00F60B97">
      <w:pPr>
        <w:widowControl w:val="0"/>
        <w:spacing w:line="240" w:lineRule="auto"/>
        <w:ind w:firstLine="540"/>
        <w:jc w:val="both"/>
        <w:rPr>
          <w:rFonts w:ascii="Times New Roman" w:hAnsi="Times New Roman" w:cs="Times New Roman"/>
          <w:sz w:val="24"/>
          <w:szCs w:val="24"/>
        </w:rPr>
      </w:pPr>
      <w:r w:rsidRPr="00F60B97">
        <w:rPr>
          <w:rFonts w:ascii="Times New Roman" w:hAnsi="Times New Roman" w:cs="Times New Roman"/>
          <w:color w:val="000000"/>
          <w:sz w:val="24"/>
          <w:szCs w:val="24"/>
        </w:rPr>
        <w:t>1.</w:t>
      </w:r>
      <w:r>
        <w:rPr>
          <w:rFonts w:ascii="Times New Roman" w:hAnsi="Times New Roman" w:cs="Times New Roman"/>
          <w:color w:val="000000"/>
          <w:sz w:val="24"/>
          <w:szCs w:val="24"/>
        </w:rPr>
        <w:t>4</w:t>
      </w:r>
      <w:r w:rsidRPr="00F60B97">
        <w:rPr>
          <w:rFonts w:ascii="Times New Roman" w:hAnsi="Times New Roman" w:cs="Times New Roman"/>
          <w:color w:val="000000"/>
          <w:sz w:val="24"/>
          <w:szCs w:val="24"/>
        </w:rPr>
        <w:t xml:space="preserve">. Адрес местонахождения Администрации: 188740, </w:t>
      </w:r>
      <w:r w:rsidRPr="00F60B97">
        <w:rPr>
          <w:rFonts w:ascii="Times New Roman" w:hAnsi="Times New Roman" w:cs="Times New Roman"/>
          <w:sz w:val="24"/>
          <w:szCs w:val="24"/>
        </w:rPr>
        <w:t>Ленинградская область, Приозерский район, пос. Громово, ул. Центральная, д.12 В.</w:t>
      </w:r>
    </w:p>
    <w:p w:rsidR="00F60B97" w:rsidRPr="00F60B97" w:rsidRDefault="00F60B97" w:rsidP="00F60B97">
      <w:pPr>
        <w:widowControl w:val="0"/>
        <w:spacing w:line="240" w:lineRule="auto"/>
        <w:ind w:firstLine="540"/>
        <w:rPr>
          <w:rFonts w:ascii="Times New Roman" w:hAnsi="Times New Roman" w:cs="Times New Roman"/>
          <w:sz w:val="24"/>
          <w:szCs w:val="24"/>
        </w:rPr>
      </w:pPr>
      <w:r w:rsidRPr="00F60B97">
        <w:rPr>
          <w:rFonts w:ascii="Times New Roman" w:hAnsi="Times New Roman" w:cs="Times New Roman"/>
          <w:color w:val="000000"/>
          <w:sz w:val="24"/>
          <w:szCs w:val="24"/>
        </w:rPr>
        <w:t>Контактные телефоны</w:t>
      </w:r>
      <w:r w:rsidRPr="00F60B97">
        <w:rPr>
          <w:rFonts w:ascii="Times New Roman" w:hAnsi="Times New Roman" w:cs="Times New Roman"/>
          <w:sz w:val="24"/>
          <w:szCs w:val="24"/>
        </w:rPr>
        <w:t xml:space="preserve"> 8(81379) 99-450, 8(81379) 99-447.</w:t>
      </w:r>
    </w:p>
    <w:p w:rsidR="00F60B97" w:rsidRPr="00F60B97" w:rsidRDefault="00F60B97" w:rsidP="00F60B97">
      <w:pPr>
        <w:widowControl w:val="0"/>
        <w:spacing w:line="240" w:lineRule="auto"/>
        <w:ind w:firstLine="540"/>
        <w:rPr>
          <w:rFonts w:ascii="Times New Roman" w:hAnsi="Times New Roman" w:cs="Times New Roman"/>
          <w:sz w:val="24"/>
          <w:szCs w:val="24"/>
        </w:rPr>
      </w:pPr>
      <w:r w:rsidRPr="00F60B97">
        <w:rPr>
          <w:rFonts w:ascii="Times New Roman" w:hAnsi="Times New Roman" w:cs="Times New Roman"/>
          <w:color w:val="000000"/>
          <w:sz w:val="24"/>
          <w:szCs w:val="24"/>
        </w:rPr>
        <w:t xml:space="preserve">Электронный адрес </w:t>
      </w:r>
      <w:r w:rsidRPr="00F60B97">
        <w:rPr>
          <w:rFonts w:ascii="Times New Roman" w:hAnsi="Times New Roman" w:cs="Times New Roman"/>
          <w:sz w:val="24"/>
          <w:szCs w:val="24"/>
        </w:rPr>
        <w:t xml:space="preserve">официального сайта: </w:t>
      </w:r>
      <w:hyperlink r:id="rId11" w:history="1">
        <w:r w:rsidRPr="00F80B2B">
          <w:rPr>
            <w:rStyle w:val="a3"/>
            <w:rFonts w:ascii="Times New Roman" w:hAnsi="Times New Roman" w:cs="Times New Roman"/>
            <w:color w:val="auto"/>
            <w:sz w:val="24"/>
            <w:szCs w:val="24"/>
            <w:lang w:val="en-US"/>
          </w:rPr>
          <w:t>www</w:t>
        </w:r>
        <w:r w:rsidRPr="00F80B2B">
          <w:rPr>
            <w:rStyle w:val="a3"/>
            <w:rFonts w:ascii="Times New Roman" w:hAnsi="Times New Roman" w:cs="Times New Roman"/>
            <w:color w:val="auto"/>
            <w:sz w:val="24"/>
            <w:szCs w:val="24"/>
          </w:rPr>
          <w:t>.</w:t>
        </w:r>
        <w:r w:rsidRPr="00F80B2B">
          <w:rPr>
            <w:rStyle w:val="a3"/>
            <w:rFonts w:ascii="Times New Roman" w:hAnsi="Times New Roman" w:cs="Times New Roman"/>
            <w:color w:val="auto"/>
            <w:sz w:val="24"/>
            <w:szCs w:val="24"/>
            <w:lang w:val="en-US"/>
          </w:rPr>
          <w:t>admingromovo</w:t>
        </w:r>
        <w:r w:rsidRPr="00F80B2B">
          <w:rPr>
            <w:rStyle w:val="a3"/>
            <w:rFonts w:ascii="Times New Roman" w:hAnsi="Times New Roman" w:cs="Times New Roman"/>
            <w:color w:val="auto"/>
            <w:sz w:val="24"/>
            <w:szCs w:val="24"/>
          </w:rPr>
          <w:t>.</w:t>
        </w:r>
        <w:r w:rsidRPr="00F80B2B">
          <w:rPr>
            <w:rStyle w:val="a3"/>
            <w:rFonts w:ascii="Times New Roman" w:hAnsi="Times New Roman" w:cs="Times New Roman"/>
            <w:color w:val="auto"/>
            <w:sz w:val="24"/>
            <w:szCs w:val="24"/>
            <w:lang w:val="en-US"/>
          </w:rPr>
          <w:t>ru</w:t>
        </w:r>
      </w:hyperlink>
      <w:r w:rsidRPr="00F80B2B">
        <w:rPr>
          <w:rFonts w:ascii="Times New Roman" w:hAnsi="Times New Roman" w:cs="Times New Roman"/>
          <w:sz w:val="24"/>
          <w:szCs w:val="24"/>
        </w:rPr>
        <w:t>.</w:t>
      </w:r>
    </w:p>
    <w:p w:rsidR="00F60B97" w:rsidRPr="00F60B97" w:rsidRDefault="00F60B97" w:rsidP="00F60B97">
      <w:pPr>
        <w:widowControl w:val="0"/>
        <w:spacing w:line="240" w:lineRule="auto"/>
        <w:ind w:firstLine="540"/>
        <w:rPr>
          <w:rFonts w:ascii="Times New Roman" w:hAnsi="Times New Roman" w:cs="Times New Roman"/>
          <w:color w:val="000000"/>
          <w:sz w:val="24"/>
          <w:szCs w:val="24"/>
        </w:rPr>
      </w:pPr>
      <w:r w:rsidRPr="00F60B97">
        <w:rPr>
          <w:rFonts w:ascii="Times New Roman" w:hAnsi="Times New Roman" w:cs="Times New Roman"/>
          <w:color w:val="000000"/>
          <w:sz w:val="24"/>
          <w:szCs w:val="24"/>
        </w:rPr>
        <w:t xml:space="preserve">Электронная почта: </w:t>
      </w:r>
      <w:r w:rsidRPr="00F60B97">
        <w:rPr>
          <w:rFonts w:ascii="Times New Roman" w:hAnsi="Times New Roman" w:cs="Times New Roman"/>
          <w:color w:val="000000"/>
          <w:sz w:val="24"/>
          <w:szCs w:val="24"/>
          <w:u w:val="single"/>
        </w:rPr>
        <w:t>adm-gromovo@yandex.ru</w:t>
      </w:r>
      <w:r>
        <w:rPr>
          <w:rFonts w:ascii="Times New Roman" w:hAnsi="Times New Roman" w:cs="Times New Roman"/>
          <w:color w:val="000000"/>
          <w:sz w:val="24"/>
          <w:szCs w:val="24"/>
          <w:u w:val="single"/>
        </w:rPr>
        <w:t xml:space="preserve">. </w:t>
      </w:r>
    </w:p>
    <w:p w:rsidR="00F60B97" w:rsidRPr="00F60B97" w:rsidRDefault="00F60B97" w:rsidP="00F60B97">
      <w:pPr>
        <w:pStyle w:val="af6"/>
        <w:widowControl w:val="0"/>
        <w:spacing w:line="240" w:lineRule="auto"/>
        <w:ind w:firstLine="540"/>
        <w:jc w:val="center"/>
        <w:rPr>
          <w:rFonts w:ascii="Times New Roman" w:hAnsi="Times New Roman" w:cs="Times New Roman"/>
          <w:color w:val="000000"/>
          <w:sz w:val="24"/>
          <w:szCs w:val="24"/>
        </w:rPr>
      </w:pPr>
      <w:r w:rsidRPr="00F60B97">
        <w:rPr>
          <w:rFonts w:ascii="Times New Roman" w:hAnsi="Times New Roman" w:cs="Times New Roman"/>
          <w:color w:val="000000"/>
          <w:sz w:val="24"/>
          <w:szCs w:val="24"/>
        </w:rPr>
        <w:t>Режим приема заявителей</w:t>
      </w:r>
    </w:p>
    <w:tbl>
      <w:tblPr>
        <w:tblW w:w="0" w:type="auto"/>
        <w:tblInd w:w="108" w:type="dxa"/>
        <w:tblLayout w:type="fixed"/>
        <w:tblLook w:val="0000"/>
      </w:tblPr>
      <w:tblGrid>
        <w:gridCol w:w="2704"/>
        <w:gridCol w:w="6692"/>
      </w:tblGrid>
      <w:tr w:rsidR="00F60B97" w:rsidRPr="00F60B97" w:rsidTr="009120EE">
        <w:trPr>
          <w:trHeight w:val="109"/>
        </w:trPr>
        <w:tc>
          <w:tcPr>
            <w:tcW w:w="2704" w:type="dxa"/>
            <w:tcBorders>
              <w:top w:val="single" w:sz="4" w:space="0" w:color="000000"/>
              <w:left w:val="single" w:sz="4" w:space="0" w:color="000000"/>
              <w:bottom w:val="single" w:sz="4" w:space="0" w:color="000000"/>
            </w:tcBorders>
            <w:shd w:val="clear" w:color="auto" w:fill="auto"/>
          </w:tcPr>
          <w:p w:rsidR="00F60B97" w:rsidRPr="00F60B97" w:rsidRDefault="00F60B97" w:rsidP="00F60B97">
            <w:pPr>
              <w:widowControl w:val="0"/>
              <w:snapToGrid w:val="0"/>
              <w:spacing w:line="240" w:lineRule="auto"/>
              <w:ind w:firstLine="540"/>
              <w:rPr>
                <w:rFonts w:ascii="Times New Roman" w:hAnsi="Times New Roman" w:cs="Times New Roman"/>
                <w:color w:val="000000"/>
                <w:sz w:val="24"/>
                <w:szCs w:val="24"/>
              </w:rPr>
            </w:pPr>
            <w:r w:rsidRPr="00F60B97">
              <w:rPr>
                <w:rFonts w:ascii="Times New Roman" w:hAnsi="Times New Roman" w:cs="Times New Roman"/>
                <w:color w:val="000000"/>
                <w:sz w:val="24"/>
                <w:szCs w:val="24"/>
              </w:rPr>
              <w:t>вторник</w:t>
            </w:r>
          </w:p>
        </w:tc>
        <w:tc>
          <w:tcPr>
            <w:tcW w:w="6692" w:type="dxa"/>
            <w:tcBorders>
              <w:top w:val="single" w:sz="4" w:space="0" w:color="000000"/>
              <w:left w:val="single" w:sz="4" w:space="0" w:color="000000"/>
              <w:bottom w:val="single" w:sz="4" w:space="0" w:color="000000"/>
              <w:right w:val="single" w:sz="4" w:space="0" w:color="000000"/>
            </w:tcBorders>
            <w:shd w:val="clear" w:color="auto" w:fill="auto"/>
          </w:tcPr>
          <w:p w:rsidR="00F60B97" w:rsidRPr="00F60B97" w:rsidRDefault="00F60B97" w:rsidP="00F60B97">
            <w:pPr>
              <w:widowControl w:val="0"/>
              <w:snapToGrid w:val="0"/>
              <w:spacing w:line="240" w:lineRule="auto"/>
              <w:ind w:firstLine="540"/>
              <w:rPr>
                <w:rFonts w:ascii="Times New Roman" w:hAnsi="Times New Roman" w:cs="Times New Roman"/>
                <w:color w:val="000000"/>
                <w:sz w:val="24"/>
                <w:szCs w:val="24"/>
              </w:rPr>
            </w:pPr>
            <w:r w:rsidRPr="00F60B97">
              <w:rPr>
                <w:rFonts w:ascii="Times New Roman" w:hAnsi="Times New Roman" w:cs="Times New Roman"/>
                <w:color w:val="000000"/>
                <w:sz w:val="24"/>
                <w:szCs w:val="24"/>
              </w:rPr>
              <w:t xml:space="preserve">с 9-00 до 17-00 (обед с 13-00 до 14-00) </w:t>
            </w:r>
          </w:p>
        </w:tc>
      </w:tr>
    </w:tbl>
    <w:p w:rsidR="003E008A" w:rsidRDefault="003E008A" w:rsidP="00F60B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3E008A" w:rsidRDefault="003E008A" w:rsidP="00F60B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приведена в приложении №1.</w:t>
      </w:r>
    </w:p>
    <w:p w:rsidR="003E008A" w:rsidRDefault="003E008A" w:rsidP="00F60B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F60B97" w:rsidRPr="00D60392" w:rsidRDefault="00F60B97" w:rsidP="00F60B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Муниципальная услуга может быть предоставлена при обращении в</w:t>
      </w:r>
      <w:r w:rsidR="00C120D2" w:rsidRPr="00C120D2">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F60B97" w:rsidRDefault="00F60B97" w:rsidP="00F60B97">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lastRenderedPageBreak/>
        <w:t xml:space="preserve">Информация о местах нахождения и графике работы, справочных телефонах и адресах электронной почты МФЦ </w:t>
      </w:r>
      <w:r w:rsidRPr="00135CA5">
        <w:rPr>
          <w:rFonts w:ascii="Times New Roman" w:eastAsia="Times New Roman" w:hAnsi="Times New Roman" w:cs="Times New Roman"/>
          <w:sz w:val="24"/>
          <w:szCs w:val="24"/>
        </w:rPr>
        <w:t xml:space="preserve">приведена в приложении </w:t>
      </w:r>
      <w:r w:rsidR="00F80B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00464F63" w:rsidRPr="00464F63">
        <w:rPr>
          <w:rFonts w:ascii="Times New Roman" w:eastAsia="Times New Roman" w:hAnsi="Times New Roman" w:cs="Times New Roman"/>
          <w:sz w:val="24"/>
          <w:szCs w:val="24"/>
        </w:rPr>
        <w:t xml:space="preserve"> </w:t>
      </w:r>
      <w:r w:rsidRPr="00AD62C7">
        <w:rPr>
          <w:rFonts w:ascii="Times New Roman" w:hAnsi="Times New Roman" w:cs="Times New Roman"/>
          <w:sz w:val="24"/>
          <w:szCs w:val="24"/>
        </w:rPr>
        <w:t>к</w:t>
      </w:r>
      <w:r>
        <w:rPr>
          <w:rFonts w:ascii="Times New Roman" w:hAnsi="Times New Roman" w:cs="Times New Roman"/>
          <w:sz w:val="24"/>
          <w:szCs w:val="24"/>
        </w:rPr>
        <w:t xml:space="preserve"> настоящ</w:t>
      </w:r>
      <w:r w:rsidR="00DB51DD">
        <w:rPr>
          <w:rFonts w:ascii="Times New Roman" w:hAnsi="Times New Roman" w:cs="Times New Roman"/>
          <w:sz w:val="24"/>
          <w:szCs w:val="24"/>
        </w:rPr>
        <w:t>е</w:t>
      </w:r>
      <w:r>
        <w:rPr>
          <w:rFonts w:ascii="Times New Roman" w:hAnsi="Times New Roman" w:cs="Times New Roman"/>
          <w:sz w:val="24"/>
          <w:szCs w:val="24"/>
        </w:rPr>
        <w:t>м</w:t>
      </w:r>
      <w:r w:rsidR="00DB51DD">
        <w:rPr>
          <w:rFonts w:ascii="Times New Roman" w:hAnsi="Times New Roman" w:cs="Times New Roman"/>
          <w:sz w:val="24"/>
          <w:szCs w:val="24"/>
        </w:rPr>
        <w:t>у</w:t>
      </w:r>
      <w:r>
        <w:rPr>
          <w:rFonts w:ascii="Times New Roman" w:hAnsi="Times New Roman" w:cs="Times New Roman"/>
          <w:sz w:val="24"/>
          <w:szCs w:val="24"/>
        </w:rPr>
        <w:t xml:space="preserve"> </w:t>
      </w:r>
      <w:r w:rsidR="00DB51DD">
        <w:rPr>
          <w:rFonts w:ascii="Times New Roman" w:hAnsi="Times New Roman" w:cs="Times New Roman"/>
          <w:sz w:val="24"/>
          <w:szCs w:val="24"/>
        </w:rPr>
        <w:t>административному регламенту</w:t>
      </w:r>
      <w:r w:rsidRPr="008C2183">
        <w:rPr>
          <w:rFonts w:ascii="Times New Roman" w:eastAsia="Times New Roman" w:hAnsi="Times New Roman" w:cs="Times New Roman"/>
          <w:sz w:val="24"/>
          <w:szCs w:val="24"/>
        </w:rPr>
        <w:t>.</w:t>
      </w:r>
    </w:p>
    <w:p w:rsidR="00F60B97" w:rsidRDefault="00F60B97" w:rsidP="00F60B9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Pr="003970F6">
        <w:rPr>
          <w:rFonts w:ascii="Times New Roman" w:eastAsia="Times New Roman" w:hAnsi="Times New Roman" w:cs="Times New Roman"/>
          <w:sz w:val="24"/>
          <w:szCs w:val="24"/>
        </w:rPr>
        <w:t>функционал</w:t>
      </w:r>
      <w:r w:rsidRPr="00163D69">
        <w:rPr>
          <w:rFonts w:ascii="Times New Roman" w:eastAsia="Times New Roman" w:hAnsi="Times New Roman" w:cs="Times New Roman"/>
          <w:sz w:val="24"/>
          <w:szCs w:val="24"/>
        </w:rPr>
        <w:t xml:space="preserve"> электронной приёмной на </w:t>
      </w:r>
      <w:r>
        <w:rPr>
          <w:rFonts w:ascii="Times New Roman" w:eastAsia="Times New Roman" w:hAnsi="Times New Roman" w:cs="Times New Roman"/>
          <w:sz w:val="24"/>
          <w:szCs w:val="24"/>
        </w:rPr>
        <w:t>П</w:t>
      </w:r>
      <w:r w:rsidRPr="0042636B">
        <w:rPr>
          <w:rFonts w:ascii="Times New Roman" w:eastAsia="Times New Roman" w:hAnsi="Times New Roman" w:cs="Times New Roman"/>
          <w:sz w:val="24"/>
          <w:szCs w:val="24"/>
        </w:rPr>
        <w:t>ортал</w:t>
      </w:r>
      <w:r>
        <w:rPr>
          <w:rFonts w:ascii="Times New Roman" w:eastAsia="Times New Roman" w:hAnsi="Times New Roman" w:cs="Times New Roman"/>
          <w:sz w:val="24"/>
          <w:szCs w:val="24"/>
        </w:rPr>
        <w:t>е</w:t>
      </w:r>
      <w:r w:rsidRPr="0042636B">
        <w:rPr>
          <w:rFonts w:ascii="Times New Roman" w:eastAsia="Times New Roman" w:hAnsi="Times New Roman" w:cs="Times New Roman"/>
          <w:sz w:val="24"/>
          <w:szCs w:val="24"/>
        </w:rPr>
        <w:t xml:space="preserve"> государственных и муниципальных услуг</w:t>
      </w:r>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w:t>
      </w:r>
      <w:r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Pr>
          <w:rFonts w:ascii="Times New Roman" w:eastAsia="Times New Roman" w:hAnsi="Times New Roman" w:cs="Times New Roman"/>
          <w:sz w:val="24"/>
          <w:szCs w:val="24"/>
        </w:rPr>
        <w:t>.</w:t>
      </w:r>
    </w:p>
    <w:p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5154A" w:rsidRPr="00872F89" w:rsidRDefault="00F60B97" w:rsidP="00F60B97">
      <w:pPr>
        <w:widowControl w:val="0"/>
        <w:autoSpaceDE w:val="0"/>
        <w:autoSpaceDN w:val="0"/>
        <w:adjustRightInd w:val="0"/>
        <w:spacing w:after="0" w:line="240" w:lineRule="auto"/>
        <w:jc w:val="center"/>
        <w:rPr>
          <w:rFonts w:ascii="Times New Roman" w:hAnsi="Times New Roman" w:cs="Times New Roman"/>
          <w:sz w:val="16"/>
          <w:szCs w:val="16"/>
        </w:rPr>
      </w:pPr>
      <w:bookmarkStart w:id="4" w:name="Par107"/>
      <w:bookmarkEnd w:id="4"/>
      <w:r w:rsidRPr="00F60B97">
        <w:rPr>
          <w:rFonts w:ascii="Times New Roman" w:hAnsi="Times New Roman" w:cs="Times New Roman"/>
          <w:b/>
          <w:color w:val="000000"/>
          <w:sz w:val="24"/>
          <w:szCs w:val="24"/>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государственной услуги (за исключением организаций, оказывающих услуги, являющиеся необходимыми и обязательными для предоставления муниципальной услуги), в сети Интернет, содержащих информацию о муниципальной услуге</w:t>
      </w:r>
    </w:p>
    <w:p w:rsidR="009D43E2" w:rsidRPr="00D60392" w:rsidRDefault="00D5154A" w:rsidP="00872F8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sidR="009D43E2">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009D43E2"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 xml:space="preserve">Ленинградской области: </w:t>
      </w:r>
      <w:hyperlink r:id="rId12"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rsidR="004D249B"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w:t>
      </w:r>
      <w:r w:rsidRPr="003F740F">
        <w:rPr>
          <w:rFonts w:ascii="Times New Roman" w:hAnsi="Times New Roman" w:cs="Times New Roman"/>
          <w:sz w:val="24"/>
          <w:szCs w:val="24"/>
        </w:rPr>
        <w:t xml:space="preserve"> Единого портала государственных и муниципальных у</w:t>
      </w:r>
      <w:r w:rsidR="00EE58E2">
        <w:rPr>
          <w:rFonts w:ascii="Times New Roman" w:hAnsi="Times New Roman" w:cs="Times New Roman"/>
          <w:sz w:val="24"/>
          <w:szCs w:val="24"/>
        </w:rPr>
        <w:t>слуг (функций) в сети Интернет</w:t>
      </w:r>
      <w:r w:rsidRPr="003F740F">
        <w:rPr>
          <w:rFonts w:ascii="Times New Roman" w:hAnsi="Times New Roman" w:cs="Times New Roman"/>
          <w:sz w:val="24"/>
          <w:szCs w:val="24"/>
        </w:rPr>
        <w:t xml:space="preserve">:  </w:t>
      </w:r>
      <w:hyperlink r:id="rId13" w:history="1">
        <w:r w:rsidRPr="003F740F">
          <w:rPr>
            <w:rFonts w:ascii="Times New Roman" w:hAnsi="Times New Roman" w:cs="Times New Roman"/>
            <w:sz w:val="24"/>
            <w:szCs w:val="24"/>
            <w:u w:val="single"/>
            <w:lang w:val="en-US"/>
          </w:rPr>
          <w:t>http</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www</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gosuslugi</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ru</w:t>
        </w:r>
        <w:r w:rsidRPr="003F740F">
          <w:rPr>
            <w:rFonts w:ascii="Times New Roman" w:hAnsi="Times New Roman" w:cs="Times New Roman"/>
            <w:sz w:val="24"/>
            <w:szCs w:val="24"/>
            <w:u w:val="single"/>
          </w:rPr>
          <w:t>/</w:t>
        </w:r>
      </w:hyperlink>
      <w:r w:rsidRPr="003F740F">
        <w:rPr>
          <w:rFonts w:ascii="Times New Roman" w:hAnsi="Times New Roman" w:cs="Times New Roman"/>
          <w:sz w:val="24"/>
          <w:szCs w:val="24"/>
          <w:u w:val="single"/>
        </w:rPr>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4" w:history="1">
        <w:r w:rsidRPr="0042636B">
          <w:rPr>
            <w:rFonts w:ascii="Times New Roman" w:eastAsia="Times New Roman" w:hAnsi="Times New Roman" w:cs="Times New Roman"/>
            <w:sz w:val="24"/>
            <w:szCs w:val="24"/>
            <w:u w:val="single"/>
          </w:rPr>
          <w:t>http://www.lenobl.ru/</w:t>
        </w:r>
      </w:hyperlink>
      <w:r w:rsidR="00311311">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w:t>
      </w:r>
      <w:r w:rsidR="00F60B97" w:rsidRPr="0042636B">
        <w:rPr>
          <w:rFonts w:ascii="Times New Roman" w:eastAsia="Times New Roman" w:hAnsi="Times New Roman" w:cs="Times New Roman"/>
          <w:sz w:val="24"/>
          <w:szCs w:val="24"/>
        </w:rPr>
        <w:t>Администрации</w:t>
      </w:r>
      <w:r w:rsidR="00F60B97" w:rsidRPr="00DB2044">
        <w:rPr>
          <w:rFonts w:ascii="Times New Roman" w:hAnsi="Times New Roman" w:cs="Times New Roman"/>
          <w:sz w:val="24"/>
          <w:szCs w:val="24"/>
        </w:rPr>
        <w:t xml:space="preserve">: </w:t>
      </w:r>
      <w:hyperlink r:id="rId15" w:history="1">
        <w:r w:rsidR="00F60B97" w:rsidRPr="00DB2044">
          <w:rPr>
            <w:rStyle w:val="a3"/>
            <w:rFonts w:ascii="Times New Roman" w:hAnsi="Times New Roman" w:cs="Times New Roman"/>
            <w:color w:val="auto"/>
            <w:sz w:val="24"/>
            <w:szCs w:val="24"/>
            <w:lang w:val="en-US"/>
          </w:rPr>
          <w:t>www</w:t>
        </w:r>
        <w:r w:rsidR="00F60B97" w:rsidRPr="00DB2044">
          <w:rPr>
            <w:rStyle w:val="a3"/>
            <w:rFonts w:ascii="Times New Roman" w:hAnsi="Times New Roman" w:cs="Times New Roman"/>
            <w:color w:val="auto"/>
            <w:sz w:val="24"/>
            <w:szCs w:val="24"/>
          </w:rPr>
          <w:t>.</w:t>
        </w:r>
        <w:r w:rsidR="00F60B97" w:rsidRPr="00DB2044">
          <w:rPr>
            <w:rStyle w:val="a3"/>
            <w:rFonts w:ascii="Times New Roman" w:hAnsi="Times New Roman" w:cs="Times New Roman"/>
            <w:color w:val="auto"/>
            <w:sz w:val="24"/>
            <w:szCs w:val="24"/>
            <w:lang w:val="en-US"/>
          </w:rPr>
          <w:t>admingromovo</w:t>
        </w:r>
        <w:r w:rsidR="00F60B97" w:rsidRPr="00DB2044">
          <w:rPr>
            <w:rStyle w:val="a3"/>
            <w:rFonts w:ascii="Times New Roman" w:hAnsi="Times New Roman" w:cs="Times New Roman"/>
            <w:color w:val="auto"/>
            <w:sz w:val="24"/>
            <w:szCs w:val="24"/>
          </w:rPr>
          <w:t>.</w:t>
        </w:r>
        <w:r w:rsidR="00F60B97" w:rsidRPr="00DB2044">
          <w:rPr>
            <w:rStyle w:val="a3"/>
            <w:rFonts w:ascii="Times New Roman" w:hAnsi="Times New Roman" w:cs="Times New Roman"/>
            <w:color w:val="auto"/>
            <w:sz w:val="24"/>
            <w:szCs w:val="24"/>
            <w:lang w:val="en-US"/>
          </w:rPr>
          <w:t>ru</w:t>
        </w:r>
      </w:hyperlink>
      <w:r w:rsidR="005A136A" w:rsidRPr="00140201">
        <w:rPr>
          <w:rFonts w:ascii="Times New Roman" w:eastAsia="Times New Roman" w:hAnsi="Times New Roman" w:cs="Times New Roman"/>
          <w:sz w:val="24"/>
          <w:szCs w:val="24"/>
        </w:rPr>
        <w:t>.</w:t>
      </w:r>
    </w:p>
    <w:p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rsidR="00D5154A" w:rsidRPr="00F60B97" w:rsidRDefault="00D5154A" w:rsidP="00D5154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5" w:name="Par130"/>
      <w:bookmarkEnd w:id="5"/>
      <w:r w:rsidRPr="00F60B97">
        <w:rPr>
          <w:rFonts w:ascii="Times New Roman" w:hAnsi="Times New Roman" w:cs="Times New Roman"/>
          <w:b/>
          <w:sz w:val="24"/>
          <w:szCs w:val="24"/>
        </w:rPr>
        <w:t>Порядок получения заинтересованными лицами информации</w:t>
      </w:r>
    </w:p>
    <w:p w:rsidR="00D5154A" w:rsidRPr="00F60B97"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 xml:space="preserve">по вопросам исполнения </w:t>
      </w:r>
      <w:r w:rsidR="009D43E2" w:rsidRPr="00F60B97">
        <w:rPr>
          <w:rFonts w:ascii="Times New Roman" w:hAnsi="Times New Roman" w:cs="Times New Roman"/>
          <w:b/>
          <w:sz w:val="24"/>
          <w:szCs w:val="24"/>
        </w:rPr>
        <w:t>муниципальной</w:t>
      </w:r>
      <w:r w:rsidRPr="00F60B97">
        <w:rPr>
          <w:rFonts w:ascii="Times New Roman" w:hAnsi="Times New Roman" w:cs="Times New Roman"/>
          <w:b/>
          <w:sz w:val="24"/>
          <w:szCs w:val="24"/>
        </w:rPr>
        <w:t xml:space="preserve"> услуги, сведений</w:t>
      </w:r>
    </w:p>
    <w:p w:rsidR="00D5154A" w:rsidRPr="00F60B97"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о ходе предоставления муниципальной услуги, в том числе</w:t>
      </w:r>
    </w:p>
    <w:p w:rsidR="00D5154A" w:rsidRPr="00F60B97"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с использованием портала государственных и муниципальных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F60B97">
        <w:rPr>
          <w:rFonts w:ascii="Times New Roman" w:hAnsi="Times New Roman" w:cs="Times New Roman"/>
          <w:b/>
          <w:sz w:val="24"/>
          <w:szCs w:val="24"/>
        </w:rPr>
        <w:t>услуг (функций) Ленинградской области</w:t>
      </w:r>
    </w:p>
    <w:p w:rsidR="00D5154A" w:rsidRPr="00872F89" w:rsidRDefault="00D5154A" w:rsidP="00D5154A">
      <w:pPr>
        <w:widowControl w:val="0"/>
        <w:autoSpaceDE w:val="0"/>
        <w:autoSpaceDN w:val="0"/>
        <w:adjustRightInd w:val="0"/>
        <w:spacing w:after="0" w:line="240" w:lineRule="auto"/>
        <w:jc w:val="center"/>
        <w:rPr>
          <w:rFonts w:ascii="Times New Roman" w:hAnsi="Times New Roman" w:cs="Times New Roman"/>
          <w:sz w:val="16"/>
          <w:szCs w:val="16"/>
        </w:rPr>
      </w:pPr>
    </w:p>
    <w:p w:rsidR="009D43E2"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sidR="009D43E2">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009D43E2"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D6039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rsidR="009D43E2" w:rsidRPr="00CD53F6"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специалистами </w:t>
      </w:r>
      <w:r w:rsidR="00F60B97">
        <w:rPr>
          <w:rFonts w:ascii="Times New Roman" w:eastAsia="Times New Roman" w:hAnsi="Times New Roman" w:cs="Times New Roman"/>
          <w:sz w:val="24"/>
          <w:szCs w:val="24"/>
        </w:rPr>
        <w:t xml:space="preserve">Администрации </w:t>
      </w:r>
      <w:r w:rsidRPr="00CD53F6">
        <w:rPr>
          <w:rFonts w:ascii="Times New Roman" w:eastAsia="Times New Roman" w:hAnsi="Times New Roman" w:cs="Times New Roman"/>
          <w:sz w:val="24"/>
          <w:szCs w:val="24"/>
        </w:rPr>
        <w:t>(непосредственно в день обращения заинтересованных лиц);</w:t>
      </w:r>
    </w:p>
    <w:p w:rsidR="009D43E2"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Интернет–сайте </w:t>
      </w:r>
      <w:r w:rsidR="00F60B97" w:rsidRPr="0042636B">
        <w:rPr>
          <w:rFonts w:ascii="Times New Roman" w:eastAsia="Times New Roman" w:hAnsi="Times New Roman" w:cs="Times New Roman"/>
          <w:sz w:val="24"/>
          <w:szCs w:val="24"/>
        </w:rPr>
        <w:t>Администрации</w:t>
      </w:r>
      <w:r w:rsidR="00F60B97" w:rsidRPr="00F60B97">
        <w:rPr>
          <w:rFonts w:ascii="Times New Roman" w:hAnsi="Times New Roman" w:cs="Times New Roman"/>
          <w:sz w:val="24"/>
          <w:szCs w:val="24"/>
        </w:rPr>
        <w:t xml:space="preserve">: </w:t>
      </w:r>
      <w:hyperlink r:id="rId16" w:history="1">
        <w:r w:rsidR="00F60B97" w:rsidRPr="00DB2044">
          <w:rPr>
            <w:rStyle w:val="a3"/>
            <w:rFonts w:ascii="Times New Roman" w:hAnsi="Times New Roman" w:cs="Times New Roman"/>
            <w:color w:val="auto"/>
            <w:sz w:val="24"/>
            <w:szCs w:val="24"/>
            <w:lang w:val="en-US"/>
          </w:rPr>
          <w:t>www</w:t>
        </w:r>
        <w:r w:rsidR="00F60B97" w:rsidRPr="00DB2044">
          <w:rPr>
            <w:rStyle w:val="a3"/>
            <w:rFonts w:ascii="Times New Roman" w:hAnsi="Times New Roman" w:cs="Times New Roman"/>
            <w:color w:val="auto"/>
            <w:sz w:val="24"/>
            <w:szCs w:val="24"/>
          </w:rPr>
          <w:t>.</w:t>
        </w:r>
        <w:r w:rsidR="00F60B97" w:rsidRPr="00DB2044">
          <w:rPr>
            <w:rStyle w:val="a3"/>
            <w:rFonts w:ascii="Times New Roman" w:hAnsi="Times New Roman" w:cs="Times New Roman"/>
            <w:color w:val="auto"/>
            <w:sz w:val="24"/>
            <w:szCs w:val="24"/>
            <w:lang w:val="en-US"/>
          </w:rPr>
          <w:t>admingromovo</w:t>
        </w:r>
        <w:r w:rsidR="00F60B97" w:rsidRPr="00DB2044">
          <w:rPr>
            <w:rStyle w:val="a3"/>
            <w:rFonts w:ascii="Times New Roman" w:hAnsi="Times New Roman" w:cs="Times New Roman"/>
            <w:color w:val="auto"/>
            <w:sz w:val="24"/>
            <w:szCs w:val="24"/>
          </w:rPr>
          <w:t>.</w:t>
        </w:r>
        <w:r w:rsidR="00F60B97" w:rsidRPr="00DB2044">
          <w:rPr>
            <w:rStyle w:val="a3"/>
            <w:rFonts w:ascii="Times New Roman" w:hAnsi="Times New Roman" w:cs="Times New Roman"/>
            <w:color w:val="auto"/>
            <w:sz w:val="24"/>
            <w:szCs w:val="24"/>
            <w:lang w:val="en-US"/>
          </w:rPr>
          <w:t>ru</w:t>
        </w:r>
      </w:hyperlink>
      <w:r w:rsidR="00F60B97" w:rsidRPr="00DB2044">
        <w:rPr>
          <w:rFonts w:ascii="Times New Roman" w:hAnsi="Times New Roman" w:cs="Times New Roman"/>
          <w:sz w:val="24"/>
          <w:szCs w:val="24"/>
        </w:rPr>
        <w:t>;</w:t>
      </w:r>
    </w:p>
    <w:p w:rsidR="004D249B"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sidR="004D249B">
        <w:rPr>
          <w:rFonts w:ascii="Times New Roman" w:eastAsia="Times New Roman" w:hAnsi="Times New Roman" w:cs="Times New Roman"/>
          <w:sz w:val="24"/>
          <w:szCs w:val="24"/>
        </w:rPr>
        <w:t xml:space="preserve">(функций) </w:t>
      </w:r>
      <w:r w:rsidR="004D249B" w:rsidRPr="00D60392">
        <w:rPr>
          <w:rFonts w:ascii="Times New Roman" w:eastAsia="Times New Roman" w:hAnsi="Times New Roman" w:cs="Times New Roman"/>
          <w:sz w:val="24"/>
          <w:szCs w:val="24"/>
        </w:rPr>
        <w:t>Ленинградской области</w:t>
      </w:r>
      <w:r w:rsidR="0002601F">
        <w:rPr>
          <w:rFonts w:ascii="Times New Roman" w:eastAsia="Times New Roman" w:hAnsi="Times New Roman" w:cs="Times New Roman"/>
          <w:sz w:val="24"/>
          <w:szCs w:val="24"/>
        </w:rPr>
        <w:t xml:space="preserve"> (</w:t>
      </w:r>
      <w:r w:rsidR="0002601F" w:rsidRPr="00E3692F">
        <w:rPr>
          <w:rFonts w:ascii="Times New Roman" w:eastAsia="Times New Roman" w:hAnsi="Times New Roman" w:cs="Times New Roman"/>
          <w:sz w:val="24"/>
          <w:szCs w:val="24"/>
        </w:rPr>
        <w:t>ПГУ ЛО</w:t>
      </w:r>
      <w:r w:rsidR="0002601F">
        <w:rPr>
          <w:rFonts w:ascii="Times New Roman" w:eastAsia="Times New Roman" w:hAnsi="Times New Roman" w:cs="Times New Roman"/>
          <w:sz w:val="24"/>
          <w:szCs w:val="24"/>
        </w:rPr>
        <w:t>)</w:t>
      </w:r>
      <w:r w:rsidR="004D249B" w:rsidRPr="00D60392">
        <w:rPr>
          <w:rFonts w:ascii="Times New Roman" w:eastAsia="Times New Roman" w:hAnsi="Times New Roman" w:cs="Times New Roman"/>
          <w:sz w:val="24"/>
          <w:szCs w:val="24"/>
        </w:rPr>
        <w:t xml:space="preserve">: </w:t>
      </w:r>
      <w:hyperlink r:id="rId17" w:history="1">
        <w:r w:rsidR="004D249B" w:rsidRPr="005F5919">
          <w:rPr>
            <w:rStyle w:val="a3"/>
            <w:rFonts w:ascii="Times New Roman" w:eastAsia="Times New Roman" w:hAnsi="Times New Roman"/>
            <w:color w:val="auto"/>
            <w:sz w:val="24"/>
            <w:szCs w:val="24"/>
          </w:rPr>
          <w:t>http://www.gu.lenobl.ru</w:t>
        </w:r>
      </w:hyperlink>
      <w:r w:rsidR="004D249B" w:rsidRPr="005F5919">
        <w:rPr>
          <w:rFonts w:ascii="Times New Roman" w:eastAsia="Times New Roman" w:hAnsi="Times New Roman" w:cs="Times New Roman"/>
          <w:sz w:val="24"/>
          <w:szCs w:val="24"/>
        </w:rPr>
        <w:t>;</w:t>
      </w:r>
    </w:p>
    <w:p w:rsidR="009D43E2" w:rsidRPr="004D249B"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Pr>
          <w:rFonts w:ascii="Times New Roman" w:eastAsia="Times New Roman" w:hAnsi="Times New Roman" w:cs="Times New Roman"/>
          <w:sz w:val="24"/>
          <w:szCs w:val="24"/>
        </w:rPr>
        <w:t>:</w:t>
      </w:r>
      <w:r w:rsidR="005E46A6">
        <w:rPr>
          <w:rFonts w:ascii="Times New Roman" w:eastAsia="Times New Roman" w:hAnsi="Times New Roman" w:cs="Times New Roman"/>
          <w:sz w:val="24"/>
          <w:szCs w:val="24"/>
        </w:rPr>
        <w:t xml:space="preserve"> </w:t>
      </w:r>
      <w:r w:rsidR="00872F89">
        <w:rPr>
          <w:rFonts w:ascii="Times New Roman" w:eastAsia="Times New Roman" w:hAnsi="Times New Roman" w:cs="Times New Roman"/>
          <w:sz w:val="24"/>
          <w:szCs w:val="24"/>
        </w:rPr>
        <w:t>http://www.gosuslugi.ru/;</w:t>
      </w:r>
    </w:p>
    <w:p w:rsidR="009D43E2" w:rsidRPr="00CA447A"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sidR="00311311">
        <w:rPr>
          <w:rFonts w:ascii="Times New Roman" w:eastAsia="Times New Roman" w:hAnsi="Times New Roman" w:cs="Times New Roman"/>
          <w:sz w:val="24"/>
          <w:szCs w:val="24"/>
        </w:rPr>
        <w:t>.</w:t>
      </w:r>
    </w:p>
    <w:p w:rsidR="009D43E2" w:rsidRDefault="009D43E2" w:rsidP="00EE58E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по адресу:</w:t>
      </w:r>
      <w:r w:rsidR="00F60B97">
        <w:rPr>
          <w:rFonts w:ascii="Times New Roman" w:eastAsia="Times New Roman" w:hAnsi="Times New Roman" w:cs="Times New Roman"/>
          <w:sz w:val="24"/>
          <w:szCs w:val="24"/>
        </w:rPr>
        <w:t xml:space="preserve"> </w:t>
      </w:r>
      <w:r w:rsidR="00F60B97" w:rsidRPr="00F60B97">
        <w:rPr>
          <w:rFonts w:ascii="Times New Roman" w:hAnsi="Times New Roman" w:cs="Times New Roman"/>
          <w:color w:val="000000"/>
          <w:sz w:val="24"/>
          <w:szCs w:val="24"/>
        </w:rPr>
        <w:t xml:space="preserve">188740, </w:t>
      </w:r>
      <w:r w:rsidR="00F60B97" w:rsidRPr="00F60B97">
        <w:rPr>
          <w:rFonts w:ascii="Times New Roman" w:hAnsi="Times New Roman" w:cs="Times New Roman"/>
          <w:sz w:val="24"/>
          <w:szCs w:val="24"/>
        </w:rPr>
        <w:t>Ленинградская область, Приозерский район, пос. Громово, ул. Центральная, д.12 В</w:t>
      </w:r>
      <w:r w:rsidR="00BB512D">
        <w:rPr>
          <w:rFonts w:ascii="Times New Roman" w:hAnsi="Times New Roman" w:cs="Times New Roman"/>
          <w:sz w:val="24"/>
          <w:szCs w:val="24"/>
        </w:rPr>
        <w:t>,</w:t>
      </w:r>
      <w:r w:rsidR="00F60B97">
        <w:rPr>
          <w:rFonts w:ascii="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а также в электронном виде на электронный адрес </w:t>
      </w:r>
      <w:r w:rsidR="00F60B97">
        <w:rPr>
          <w:rFonts w:ascii="Times New Roman" w:eastAsia="Times New Roman" w:hAnsi="Times New Roman" w:cs="Times New Roman"/>
          <w:sz w:val="24"/>
          <w:szCs w:val="24"/>
        </w:rPr>
        <w:t>Администрации</w:t>
      </w:r>
      <w:r w:rsidRPr="00D60392">
        <w:rPr>
          <w:rFonts w:ascii="Times New Roman" w:eastAsia="Times New Roman" w:hAnsi="Times New Roman" w:cs="Times New Roman"/>
          <w:sz w:val="24"/>
          <w:szCs w:val="24"/>
        </w:rPr>
        <w:t xml:space="preserve">: </w:t>
      </w:r>
      <w:r w:rsidR="00F60B97" w:rsidRPr="00F60B97">
        <w:rPr>
          <w:rFonts w:ascii="Times New Roman" w:hAnsi="Times New Roman" w:cs="Times New Roman"/>
          <w:color w:val="000000"/>
          <w:sz w:val="24"/>
          <w:szCs w:val="24"/>
          <w:u w:val="single"/>
        </w:rPr>
        <w:t>adm-gromovo@yandex.ru</w:t>
      </w:r>
      <w:r w:rsidR="00F60B97">
        <w:rPr>
          <w:rFonts w:ascii="Times New Roman" w:hAnsi="Times New Roman" w:cs="Times New Roman"/>
          <w:color w:val="000000"/>
          <w:sz w:val="24"/>
          <w:szCs w:val="24"/>
          <w:u w:val="single"/>
        </w:rPr>
        <w:t>.,</w:t>
      </w:r>
      <w:r w:rsidR="00F60B97" w:rsidRPr="00F60B97">
        <w:rPr>
          <w:rFonts w:ascii="Times New Roman" w:hAnsi="Times New Roman" w:cs="Times New Roman"/>
          <w:color w:val="000000"/>
          <w:sz w:val="24"/>
          <w:szCs w:val="24"/>
        </w:rPr>
        <w:t xml:space="preserve"> </w:t>
      </w:r>
      <w:r w:rsidRPr="00D60392">
        <w:rPr>
          <w:rFonts w:ascii="Times New Roman" w:eastAsia="Times New Roman" w:hAnsi="Times New Roman" w:cs="Times New Roman"/>
          <w:sz w:val="24"/>
          <w:szCs w:val="24"/>
        </w:rPr>
        <w:t xml:space="preserve">рассматриваются </w:t>
      </w:r>
      <w:r w:rsidR="00F60B97">
        <w:rPr>
          <w:rFonts w:ascii="Times New Roman" w:eastAsia="Times New Roman" w:hAnsi="Times New Roman" w:cs="Times New Roman"/>
          <w:sz w:val="24"/>
          <w:szCs w:val="24"/>
        </w:rPr>
        <w:t>специалистами Администрации</w:t>
      </w:r>
      <w:r w:rsidRPr="00D60392">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lastRenderedPageBreak/>
        <w:t>порядке ч. 1 ст. 12 Федерального закона от 02.05.2006 № 59 «О порядке рассмотрения обращений граждан Российской Федерации» в течени</w:t>
      </w:r>
      <w:r w:rsidR="001A4927">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w:t>
      </w:r>
      <w:r w:rsidR="008C2183">
        <w:rPr>
          <w:rFonts w:ascii="Times New Roman" w:eastAsia="Times New Roman" w:hAnsi="Times New Roman" w:cs="Times New Roman"/>
          <w:sz w:val="24"/>
          <w:szCs w:val="24"/>
        </w:rPr>
        <w:t xml:space="preserve">(тридцати) календарных </w:t>
      </w:r>
      <w:r w:rsidRPr="00D60392">
        <w:rPr>
          <w:rFonts w:ascii="Times New Roman" w:eastAsia="Times New Roman" w:hAnsi="Times New Roman" w:cs="Times New Roman"/>
          <w:sz w:val="24"/>
          <w:szCs w:val="24"/>
        </w:rPr>
        <w:t>дней со дня регистрации письменного обращения и даты получения электронного документа.</w:t>
      </w:r>
    </w:p>
    <w:p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9D43E2" w:rsidRPr="00E3692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r w:rsidR="001A4927">
        <w:rPr>
          <w:rFonts w:ascii="Times New Roman" w:eastAsia="Times New Roman" w:hAnsi="Times New Roman" w:cs="Times New Roman"/>
          <w:sz w:val="24"/>
          <w:szCs w:val="24"/>
        </w:rPr>
        <w:t xml:space="preserve"> либо на ЕПГУ</w:t>
      </w:r>
      <w:r w:rsidRPr="00E3692F">
        <w:rPr>
          <w:rFonts w:ascii="Times New Roman" w:eastAsia="Times New Roman" w:hAnsi="Times New Roman" w:cs="Times New Roman"/>
          <w:sz w:val="24"/>
          <w:szCs w:val="24"/>
        </w:rPr>
        <w:t>.</w:t>
      </w:r>
    </w:p>
    <w:p w:rsidR="004570E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sidR="0018503A">
        <w:rPr>
          <w:rFonts w:ascii="Times New Roman" w:eastAsia="Times New Roman" w:hAnsi="Times New Roman" w:cs="Times New Roman"/>
          <w:sz w:val="24"/>
          <w:szCs w:val="24"/>
        </w:rPr>
        <w:t>абинет заявителя, расположенн</w:t>
      </w:r>
      <w:r w:rsidR="00B466A2">
        <w:rPr>
          <w:rFonts w:ascii="Times New Roman" w:eastAsia="Times New Roman" w:hAnsi="Times New Roman" w:cs="Times New Roman"/>
          <w:sz w:val="24"/>
          <w:szCs w:val="24"/>
        </w:rPr>
        <w:t>ого</w:t>
      </w:r>
      <w:r w:rsidRPr="00E3692F">
        <w:rPr>
          <w:rFonts w:ascii="Times New Roman" w:eastAsia="Times New Roman" w:hAnsi="Times New Roman" w:cs="Times New Roman"/>
          <w:sz w:val="24"/>
          <w:szCs w:val="24"/>
        </w:rPr>
        <w:t xml:space="preserve"> на ПГУ ЛО</w:t>
      </w:r>
      <w:r w:rsidR="004570EF">
        <w:rPr>
          <w:rFonts w:ascii="Times New Roman" w:eastAsia="Times New Roman" w:hAnsi="Times New Roman" w:cs="Times New Roman"/>
          <w:sz w:val="24"/>
          <w:szCs w:val="24"/>
        </w:rPr>
        <w:t>.</w:t>
      </w:r>
    </w:p>
    <w:p w:rsidR="004570EF" w:rsidRPr="00600B08" w:rsidRDefault="004570EF" w:rsidP="004570E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w:t>
      </w:r>
      <w:r w:rsidRPr="008E3728">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D43E2" w:rsidRPr="00600B08"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D5154A" w:rsidRPr="00F60B97" w:rsidRDefault="00D5154A" w:rsidP="00F60B9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6" w:name="Par149"/>
      <w:bookmarkEnd w:id="6"/>
      <w:r w:rsidRPr="00F60B97">
        <w:rPr>
          <w:rFonts w:ascii="Times New Roman" w:hAnsi="Times New Roman" w:cs="Times New Roman"/>
          <w:b/>
          <w:sz w:val="24"/>
          <w:szCs w:val="24"/>
        </w:rPr>
        <w:t>Описание юридических лиц и(или) их</w:t>
      </w:r>
      <w:r w:rsidR="00F60B97">
        <w:rPr>
          <w:rFonts w:ascii="Times New Roman" w:hAnsi="Times New Roman" w:cs="Times New Roman"/>
          <w:b/>
          <w:sz w:val="24"/>
          <w:szCs w:val="24"/>
        </w:rPr>
        <w:t xml:space="preserve"> </w:t>
      </w:r>
      <w:r w:rsidRPr="00F60B97">
        <w:rPr>
          <w:rFonts w:ascii="Times New Roman" w:hAnsi="Times New Roman" w:cs="Times New Roman"/>
          <w:b/>
          <w:sz w:val="24"/>
          <w:szCs w:val="24"/>
        </w:rPr>
        <w:t>представителей, имеющих право в соответствии</w:t>
      </w:r>
    </w:p>
    <w:p w:rsidR="00D5154A" w:rsidRPr="00F60B97"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с законодательством Российской Федерации,</w:t>
      </w:r>
      <w:r w:rsidR="00F60B97">
        <w:rPr>
          <w:rFonts w:ascii="Times New Roman" w:hAnsi="Times New Roman" w:cs="Times New Roman"/>
          <w:b/>
          <w:sz w:val="24"/>
          <w:szCs w:val="24"/>
        </w:rPr>
        <w:t xml:space="preserve"> </w:t>
      </w:r>
      <w:r w:rsidRPr="00F60B97">
        <w:rPr>
          <w:rFonts w:ascii="Times New Roman" w:hAnsi="Times New Roman" w:cs="Times New Roman"/>
          <w:b/>
          <w:sz w:val="24"/>
          <w:szCs w:val="24"/>
        </w:rPr>
        <w:t>Ленинградской области взаимодействовать с соответствующими</w:t>
      </w:r>
      <w:r w:rsidR="00F60B97">
        <w:rPr>
          <w:rFonts w:ascii="Times New Roman" w:hAnsi="Times New Roman" w:cs="Times New Roman"/>
          <w:b/>
          <w:sz w:val="24"/>
          <w:szCs w:val="24"/>
        </w:rPr>
        <w:t xml:space="preserve"> </w:t>
      </w:r>
      <w:r w:rsidRPr="00F60B97">
        <w:rPr>
          <w:rFonts w:ascii="Times New Roman" w:hAnsi="Times New Roman" w:cs="Times New Roman"/>
          <w:b/>
          <w:sz w:val="24"/>
          <w:szCs w:val="24"/>
        </w:rPr>
        <w:t>органами исполнительной власти (органами местного</w:t>
      </w:r>
    </w:p>
    <w:p w:rsidR="00D5154A" w:rsidRPr="00F60B97"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самоуправления, организациями) при предоставлении</w:t>
      </w:r>
    </w:p>
    <w:p w:rsidR="00D5154A" w:rsidRPr="00F60B97" w:rsidRDefault="00A51742"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муниципальной</w:t>
      </w:r>
      <w:r w:rsidR="00D5154A" w:rsidRPr="00F60B97">
        <w:rPr>
          <w:rFonts w:ascii="Times New Roman" w:hAnsi="Times New Roman" w:cs="Times New Roman"/>
          <w:b/>
          <w:sz w:val="24"/>
          <w:szCs w:val="24"/>
        </w:rPr>
        <w:t xml:space="preserve"> услуги</w:t>
      </w:r>
    </w:p>
    <w:p w:rsidR="00D5154A" w:rsidRPr="00817A43" w:rsidRDefault="00D5154A" w:rsidP="00D5154A">
      <w:pPr>
        <w:widowControl w:val="0"/>
        <w:autoSpaceDE w:val="0"/>
        <w:autoSpaceDN w:val="0"/>
        <w:adjustRightInd w:val="0"/>
        <w:spacing w:after="0" w:line="240" w:lineRule="auto"/>
        <w:jc w:val="center"/>
        <w:rPr>
          <w:rFonts w:ascii="Times New Roman" w:hAnsi="Times New Roman" w:cs="Times New Roman"/>
          <w:sz w:val="16"/>
          <w:szCs w:val="16"/>
        </w:rPr>
      </w:pPr>
    </w:p>
    <w:p w:rsidR="00186DA8" w:rsidRPr="00056C43"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51"/>
      <w:bookmarkStart w:id="8" w:name="Par161"/>
      <w:bookmarkEnd w:id="7"/>
      <w:bookmarkEnd w:id="8"/>
      <w:r>
        <w:rPr>
          <w:rFonts w:ascii="Times New Roman" w:hAnsi="Times New Roman" w:cs="Times New Roman"/>
          <w:sz w:val="24"/>
          <w:szCs w:val="24"/>
        </w:rPr>
        <w:t>1.1</w:t>
      </w:r>
      <w:r w:rsidR="003E008A">
        <w:rPr>
          <w:rFonts w:ascii="Times New Roman" w:hAnsi="Times New Roman" w:cs="Times New Roman"/>
          <w:sz w:val="24"/>
          <w:szCs w:val="24"/>
        </w:rPr>
        <w:t>3</w:t>
      </w:r>
      <w:r>
        <w:rPr>
          <w:rFonts w:ascii="Times New Roman" w:hAnsi="Times New Roman" w:cs="Times New Roman"/>
          <w:sz w:val="24"/>
          <w:szCs w:val="24"/>
        </w:rPr>
        <w:t xml:space="preserve">. </w:t>
      </w:r>
      <w:r w:rsidR="008B1936" w:rsidRPr="00A70397">
        <w:rPr>
          <w:rFonts w:ascii="Times New Roman" w:hAnsi="Times New Roman" w:cs="Times New Roman"/>
          <w:sz w:val="24"/>
          <w:szCs w:val="24"/>
        </w:rPr>
        <w:t xml:space="preserve">Муниципальная </w:t>
      </w:r>
      <w:r w:rsidR="008B1936" w:rsidRPr="003E008A">
        <w:rPr>
          <w:rFonts w:ascii="Times New Roman" w:hAnsi="Times New Roman" w:cs="Times New Roman"/>
          <w:sz w:val="24"/>
          <w:szCs w:val="24"/>
        </w:rPr>
        <w:t>услуга</w:t>
      </w:r>
      <w:r w:rsidR="003E008A">
        <w:rPr>
          <w:rFonts w:ascii="Times New Roman" w:hAnsi="Times New Roman" w:cs="Times New Roman"/>
          <w:sz w:val="24"/>
          <w:szCs w:val="24"/>
        </w:rPr>
        <w:t xml:space="preserve"> предоставляется</w:t>
      </w:r>
      <w:r w:rsidR="008B1936" w:rsidRPr="003E008A">
        <w:rPr>
          <w:rFonts w:ascii="Times New Roman" w:hAnsi="Times New Roman" w:cs="Times New Roman"/>
          <w:sz w:val="24"/>
          <w:szCs w:val="24"/>
        </w:rPr>
        <w:t xml:space="preserve"> </w:t>
      </w:r>
      <w:r w:rsidR="003E008A" w:rsidRPr="003E008A">
        <w:rPr>
          <w:rFonts w:ascii="Times New Roman" w:hAnsi="Times New Roman" w:cs="Times New Roman"/>
          <w:sz w:val="24"/>
          <w:szCs w:val="24"/>
        </w:rPr>
        <w:t>физическим и юридическим лицам,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F60B97" w:rsidRDefault="007076BA" w:rsidP="00F60B97">
      <w:pPr>
        <w:widowControl w:val="0"/>
        <w:autoSpaceDE w:val="0"/>
        <w:autoSpaceDN w:val="0"/>
        <w:adjustRightInd w:val="0"/>
        <w:spacing w:before="120" w:after="0" w:line="240" w:lineRule="auto"/>
        <w:jc w:val="center"/>
        <w:outlineLvl w:val="1"/>
        <w:rPr>
          <w:rFonts w:ascii="Times New Roman" w:hAnsi="Times New Roman" w:cs="Times New Roman"/>
          <w:b/>
          <w:sz w:val="24"/>
          <w:szCs w:val="24"/>
        </w:rPr>
      </w:pPr>
      <w:bookmarkStart w:id="9" w:name="Par173"/>
      <w:bookmarkEnd w:id="9"/>
      <w:r w:rsidRPr="00F60B97">
        <w:rPr>
          <w:rFonts w:ascii="Times New Roman" w:hAnsi="Times New Roman" w:cs="Times New Roman"/>
          <w:b/>
          <w:sz w:val="24"/>
          <w:szCs w:val="24"/>
        </w:rPr>
        <w:t xml:space="preserve">II. Стандарт предоставления </w:t>
      </w:r>
      <w:r w:rsidR="00D5154A" w:rsidRPr="00F60B97">
        <w:rPr>
          <w:rFonts w:ascii="Times New Roman" w:hAnsi="Times New Roman" w:cs="Times New Roman"/>
          <w:b/>
          <w:sz w:val="24"/>
          <w:szCs w:val="24"/>
        </w:rPr>
        <w:t>муниципальной</w:t>
      </w:r>
      <w:r w:rsidRPr="00F60B97">
        <w:rPr>
          <w:rFonts w:ascii="Times New Roman" w:hAnsi="Times New Roman" w:cs="Times New Roman"/>
          <w:b/>
          <w:sz w:val="24"/>
          <w:szCs w:val="24"/>
        </w:rPr>
        <w:t xml:space="preserve"> услуги</w:t>
      </w:r>
    </w:p>
    <w:p w:rsidR="007076BA" w:rsidRPr="00F60B97" w:rsidRDefault="007076BA" w:rsidP="00F60B97">
      <w:pPr>
        <w:widowControl w:val="0"/>
        <w:autoSpaceDE w:val="0"/>
        <w:autoSpaceDN w:val="0"/>
        <w:adjustRightInd w:val="0"/>
        <w:spacing w:before="120" w:after="0" w:line="240" w:lineRule="auto"/>
        <w:jc w:val="center"/>
        <w:outlineLvl w:val="2"/>
        <w:rPr>
          <w:rFonts w:ascii="Times New Roman" w:hAnsi="Times New Roman" w:cs="Times New Roman"/>
          <w:b/>
          <w:sz w:val="24"/>
          <w:szCs w:val="24"/>
        </w:rPr>
      </w:pPr>
      <w:bookmarkStart w:id="10" w:name="Par175"/>
      <w:bookmarkEnd w:id="10"/>
      <w:r w:rsidRPr="00F60B97">
        <w:rPr>
          <w:rFonts w:ascii="Times New Roman" w:hAnsi="Times New Roman" w:cs="Times New Roman"/>
          <w:b/>
          <w:sz w:val="24"/>
          <w:szCs w:val="24"/>
        </w:rPr>
        <w:t xml:space="preserve">Наименование </w:t>
      </w:r>
      <w:r w:rsidR="00D5154A" w:rsidRPr="00F60B97">
        <w:rPr>
          <w:rFonts w:ascii="Times New Roman" w:hAnsi="Times New Roman" w:cs="Times New Roman"/>
          <w:b/>
          <w:sz w:val="24"/>
          <w:szCs w:val="24"/>
        </w:rPr>
        <w:t>муниципальной</w:t>
      </w:r>
      <w:r w:rsidRPr="00F60B97">
        <w:rPr>
          <w:rFonts w:ascii="Times New Roman" w:hAnsi="Times New Roman" w:cs="Times New Roman"/>
          <w:b/>
          <w:sz w:val="24"/>
          <w:szCs w:val="24"/>
        </w:rPr>
        <w:t xml:space="preserve"> услуги</w:t>
      </w:r>
    </w:p>
    <w:p w:rsidR="007076BA" w:rsidRPr="00A70397" w:rsidRDefault="007076BA" w:rsidP="00F60B97">
      <w:pPr>
        <w:widowControl w:val="0"/>
        <w:autoSpaceDE w:val="0"/>
        <w:autoSpaceDN w:val="0"/>
        <w:adjustRightInd w:val="0"/>
        <w:spacing w:before="120" w:after="0" w:line="240" w:lineRule="auto"/>
        <w:ind w:firstLine="540"/>
        <w:jc w:val="both"/>
        <w:rPr>
          <w:rFonts w:ascii="Times New Roman" w:hAnsi="Times New Roman" w:cs="Times New Roman"/>
          <w:sz w:val="24"/>
          <w:szCs w:val="24"/>
        </w:rPr>
      </w:pPr>
      <w:r w:rsidRPr="00186DA8">
        <w:rPr>
          <w:rFonts w:ascii="Times New Roman" w:hAnsi="Times New Roman" w:cs="Times New Roman"/>
          <w:sz w:val="24"/>
          <w:szCs w:val="24"/>
        </w:rPr>
        <w:t xml:space="preserve">2.1. </w:t>
      </w:r>
      <w:r w:rsidR="00D5154A" w:rsidRPr="00186DA8">
        <w:rPr>
          <w:rFonts w:ascii="Times New Roman" w:hAnsi="Times New Roman" w:cs="Times New Roman"/>
          <w:sz w:val="24"/>
          <w:szCs w:val="24"/>
        </w:rPr>
        <w:t>Муниципальная</w:t>
      </w:r>
      <w:r w:rsidRPr="00186DA8">
        <w:rPr>
          <w:rFonts w:ascii="Times New Roman" w:hAnsi="Times New Roman" w:cs="Times New Roman"/>
          <w:sz w:val="24"/>
          <w:szCs w:val="24"/>
        </w:rPr>
        <w:t xml:space="preserve"> услуга</w:t>
      </w:r>
      <w:r w:rsidR="005F1121">
        <w:rPr>
          <w:rFonts w:ascii="Times New Roman" w:hAnsi="Times New Roman" w:cs="Times New Roman"/>
          <w:sz w:val="24"/>
          <w:szCs w:val="24"/>
        </w:rPr>
        <w:t>:</w:t>
      </w:r>
      <w:r w:rsidR="00F60B97">
        <w:rPr>
          <w:rFonts w:ascii="Times New Roman" w:hAnsi="Times New Roman" w:cs="Times New Roman"/>
          <w:sz w:val="24"/>
          <w:szCs w:val="24"/>
        </w:rPr>
        <w:t xml:space="preserve"> </w:t>
      </w:r>
      <w:r w:rsidR="009E0C7B">
        <w:rPr>
          <w:rFonts w:ascii="Times New Roman" w:hAnsi="Times New Roman" w:cs="Times New Roman"/>
          <w:sz w:val="24"/>
          <w:szCs w:val="24"/>
        </w:rPr>
        <w:t>"</w:t>
      </w:r>
      <w:r w:rsidR="009E0C7B" w:rsidRPr="009E0C7B">
        <w:rPr>
          <w:rFonts w:ascii="Times New Roman" w:hAnsi="Times New Roman" w:cs="Times New Roman"/>
          <w:sz w:val="24"/>
          <w:szCs w:val="24"/>
        </w:rPr>
        <w:t>Предварительное согласование предоставления земельного участка"</w:t>
      </w:r>
      <w:r w:rsidRPr="00186DA8">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F60B97" w:rsidRDefault="007076BA" w:rsidP="00D5154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1" w:name="Par179"/>
      <w:bookmarkEnd w:id="11"/>
      <w:r w:rsidRPr="00F60B97">
        <w:rPr>
          <w:rFonts w:ascii="Times New Roman" w:hAnsi="Times New Roman" w:cs="Times New Roman"/>
          <w:b/>
          <w:sz w:val="24"/>
          <w:szCs w:val="24"/>
        </w:rPr>
        <w:t xml:space="preserve">Наименование органа </w:t>
      </w:r>
      <w:r w:rsidR="00D5154A" w:rsidRPr="00F60B97">
        <w:rPr>
          <w:rFonts w:ascii="Times New Roman" w:hAnsi="Times New Roman" w:cs="Times New Roman"/>
          <w:b/>
          <w:sz w:val="24"/>
          <w:szCs w:val="24"/>
        </w:rPr>
        <w:t>местного самоуправления</w:t>
      </w:r>
      <w:r w:rsidRPr="00F60B97">
        <w:rPr>
          <w:rFonts w:ascii="Times New Roman" w:hAnsi="Times New Roman" w:cs="Times New Roman"/>
          <w:b/>
          <w:sz w:val="24"/>
          <w:szCs w:val="24"/>
        </w:rPr>
        <w:t>, непосредственно</w:t>
      </w:r>
    </w:p>
    <w:p w:rsidR="007076BA" w:rsidRPr="00F60B97" w:rsidRDefault="005F1121">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п</w:t>
      </w:r>
      <w:r w:rsidR="007076BA" w:rsidRPr="00F60B97">
        <w:rPr>
          <w:rFonts w:ascii="Times New Roman" w:hAnsi="Times New Roman" w:cs="Times New Roman"/>
          <w:b/>
          <w:sz w:val="24"/>
          <w:szCs w:val="24"/>
        </w:rPr>
        <w:t>редоставляющего</w:t>
      </w:r>
      <w:r w:rsidR="00922983">
        <w:rPr>
          <w:rFonts w:ascii="Times New Roman" w:hAnsi="Times New Roman" w:cs="Times New Roman"/>
          <w:b/>
          <w:sz w:val="24"/>
          <w:szCs w:val="24"/>
        </w:rPr>
        <w:t xml:space="preserve"> </w:t>
      </w:r>
      <w:r w:rsidR="00D5154A" w:rsidRPr="00F60B97">
        <w:rPr>
          <w:rFonts w:ascii="Times New Roman" w:hAnsi="Times New Roman" w:cs="Times New Roman"/>
          <w:b/>
          <w:sz w:val="24"/>
          <w:szCs w:val="24"/>
        </w:rPr>
        <w:t>муниципальную</w:t>
      </w:r>
      <w:r w:rsidR="007076BA" w:rsidRPr="00F60B97">
        <w:rPr>
          <w:rFonts w:ascii="Times New Roman" w:hAnsi="Times New Roman" w:cs="Times New Roman"/>
          <w:b/>
          <w:sz w:val="24"/>
          <w:szCs w:val="24"/>
        </w:rPr>
        <w:t xml:space="preserve"> услугу</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 Предоставление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осуществляет </w:t>
      </w:r>
      <w:r w:rsidR="005E46A6" w:rsidRPr="00C27F88">
        <w:rPr>
          <w:rFonts w:ascii="Times New Roman" w:hAnsi="Times New Roman" w:cs="Times New Roman"/>
          <w:color w:val="000000"/>
          <w:sz w:val="24"/>
          <w:szCs w:val="24"/>
        </w:rPr>
        <w:t>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w:t>
      </w:r>
      <w:r w:rsidRPr="00A70397">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5E46A6"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2" w:name="Par187"/>
      <w:bookmarkEnd w:id="12"/>
      <w:r w:rsidRPr="005E46A6">
        <w:rPr>
          <w:rFonts w:ascii="Times New Roman" w:hAnsi="Times New Roman" w:cs="Times New Roman"/>
          <w:b/>
          <w:sz w:val="24"/>
          <w:szCs w:val="24"/>
        </w:rPr>
        <w:t xml:space="preserve">Результат предоставления </w:t>
      </w:r>
      <w:r w:rsidR="00A51742" w:rsidRPr="005E46A6">
        <w:rPr>
          <w:rFonts w:ascii="Times New Roman" w:hAnsi="Times New Roman" w:cs="Times New Roman"/>
          <w:b/>
          <w:sz w:val="24"/>
          <w:szCs w:val="24"/>
        </w:rPr>
        <w:t>муниципальной</w:t>
      </w:r>
      <w:r w:rsidRPr="005E46A6">
        <w:rPr>
          <w:rFonts w:ascii="Times New Roman" w:hAnsi="Times New Roman" w:cs="Times New Roman"/>
          <w:b/>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0C09FA" w:rsidRDefault="003E008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7076BA" w:rsidRPr="007232BC">
        <w:rPr>
          <w:rFonts w:ascii="Times New Roman" w:hAnsi="Times New Roman" w:cs="Times New Roman"/>
          <w:sz w:val="24"/>
          <w:szCs w:val="24"/>
        </w:rPr>
        <w:t xml:space="preserve">. </w:t>
      </w:r>
      <w:r w:rsidR="007076BA" w:rsidRPr="000C09FA">
        <w:rPr>
          <w:rFonts w:ascii="Times New Roman" w:hAnsi="Times New Roman" w:cs="Times New Roman"/>
          <w:sz w:val="24"/>
          <w:szCs w:val="24"/>
        </w:rPr>
        <w:t xml:space="preserve">Результатом предоставления </w:t>
      </w:r>
      <w:r w:rsidR="009F44AC" w:rsidRPr="000C09FA">
        <w:rPr>
          <w:rFonts w:ascii="Times New Roman" w:hAnsi="Times New Roman" w:cs="Times New Roman"/>
          <w:sz w:val="24"/>
          <w:szCs w:val="24"/>
        </w:rPr>
        <w:t>муниципальной</w:t>
      </w:r>
      <w:r w:rsidR="007076BA" w:rsidRPr="000C09FA">
        <w:rPr>
          <w:rFonts w:ascii="Times New Roman" w:hAnsi="Times New Roman" w:cs="Times New Roman"/>
          <w:sz w:val="24"/>
          <w:szCs w:val="24"/>
        </w:rPr>
        <w:t xml:space="preserve"> услуги является:</w:t>
      </w:r>
    </w:p>
    <w:p w:rsidR="003E008A" w:rsidRPr="003E008A" w:rsidRDefault="003E008A" w:rsidP="003E00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008A">
        <w:rPr>
          <w:rFonts w:ascii="Times New Roman" w:hAnsi="Times New Roman" w:cs="Times New Roman"/>
          <w:sz w:val="24"/>
          <w:szCs w:val="24"/>
        </w:rPr>
        <w:t xml:space="preserve">1) </w:t>
      </w:r>
      <w:r w:rsidR="009E0C7B">
        <w:rPr>
          <w:rFonts w:ascii="Times New Roman" w:hAnsi="Times New Roman" w:cs="Times New Roman"/>
          <w:sz w:val="24"/>
          <w:szCs w:val="24"/>
        </w:rPr>
        <w:t>решение  о п</w:t>
      </w:r>
      <w:r w:rsidR="009E0C7B" w:rsidRPr="009E0C7B">
        <w:rPr>
          <w:rFonts w:ascii="Times New Roman" w:hAnsi="Times New Roman" w:cs="Times New Roman"/>
          <w:sz w:val="24"/>
          <w:szCs w:val="24"/>
        </w:rPr>
        <w:t>редварительно</w:t>
      </w:r>
      <w:r w:rsidR="009E0C7B">
        <w:rPr>
          <w:rFonts w:ascii="Times New Roman" w:hAnsi="Times New Roman" w:cs="Times New Roman"/>
          <w:sz w:val="24"/>
          <w:szCs w:val="24"/>
        </w:rPr>
        <w:t>м</w:t>
      </w:r>
      <w:r w:rsidR="009E0C7B" w:rsidRPr="009E0C7B">
        <w:rPr>
          <w:rFonts w:ascii="Times New Roman" w:hAnsi="Times New Roman" w:cs="Times New Roman"/>
          <w:sz w:val="24"/>
          <w:szCs w:val="24"/>
        </w:rPr>
        <w:t xml:space="preserve"> согласовани</w:t>
      </w:r>
      <w:r w:rsidR="009E0C7B">
        <w:rPr>
          <w:rFonts w:ascii="Times New Roman" w:hAnsi="Times New Roman" w:cs="Times New Roman"/>
          <w:sz w:val="24"/>
          <w:szCs w:val="24"/>
        </w:rPr>
        <w:t>и</w:t>
      </w:r>
      <w:r w:rsidR="009E0C7B" w:rsidRPr="009E0C7B">
        <w:rPr>
          <w:rFonts w:ascii="Times New Roman" w:hAnsi="Times New Roman" w:cs="Times New Roman"/>
          <w:sz w:val="24"/>
          <w:szCs w:val="24"/>
        </w:rPr>
        <w:t xml:space="preserve"> предоставления земельного участка</w:t>
      </w:r>
      <w:r w:rsidRPr="003E008A">
        <w:rPr>
          <w:rFonts w:ascii="Times New Roman" w:hAnsi="Times New Roman" w:cs="Times New Roman"/>
          <w:sz w:val="24"/>
          <w:szCs w:val="24"/>
        </w:rPr>
        <w:t>;</w:t>
      </w:r>
    </w:p>
    <w:p w:rsidR="003E008A" w:rsidRPr="003E008A" w:rsidRDefault="003E008A" w:rsidP="003E00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008A">
        <w:rPr>
          <w:rFonts w:ascii="Times New Roman" w:hAnsi="Times New Roman" w:cs="Times New Roman"/>
          <w:sz w:val="24"/>
          <w:szCs w:val="24"/>
        </w:rPr>
        <w:t xml:space="preserve">2) решение об отказе в </w:t>
      </w:r>
      <w:r w:rsidR="009E0C7B">
        <w:rPr>
          <w:rFonts w:ascii="Times New Roman" w:hAnsi="Times New Roman" w:cs="Times New Roman"/>
          <w:sz w:val="24"/>
          <w:szCs w:val="24"/>
        </w:rPr>
        <w:t>п</w:t>
      </w:r>
      <w:r w:rsidR="009E0C7B" w:rsidRPr="009E0C7B">
        <w:rPr>
          <w:rFonts w:ascii="Times New Roman" w:hAnsi="Times New Roman" w:cs="Times New Roman"/>
          <w:sz w:val="24"/>
          <w:szCs w:val="24"/>
        </w:rPr>
        <w:t>редварительно</w:t>
      </w:r>
      <w:r w:rsidR="009E0C7B">
        <w:rPr>
          <w:rFonts w:ascii="Times New Roman" w:hAnsi="Times New Roman" w:cs="Times New Roman"/>
          <w:sz w:val="24"/>
          <w:szCs w:val="24"/>
        </w:rPr>
        <w:t>м</w:t>
      </w:r>
      <w:r w:rsidR="009E0C7B" w:rsidRPr="009E0C7B">
        <w:rPr>
          <w:rFonts w:ascii="Times New Roman" w:hAnsi="Times New Roman" w:cs="Times New Roman"/>
          <w:sz w:val="24"/>
          <w:szCs w:val="24"/>
        </w:rPr>
        <w:t xml:space="preserve"> согласовани</w:t>
      </w:r>
      <w:r w:rsidR="009E0C7B">
        <w:rPr>
          <w:rFonts w:ascii="Times New Roman" w:hAnsi="Times New Roman" w:cs="Times New Roman"/>
          <w:sz w:val="24"/>
          <w:szCs w:val="24"/>
        </w:rPr>
        <w:t>и</w:t>
      </w:r>
      <w:r w:rsidR="009E0C7B" w:rsidRPr="009E0C7B">
        <w:rPr>
          <w:rFonts w:ascii="Times New Roman" w:hAnsi="Times New Roman" w:cs="Times New Roman"/>
          <w:sz w:val="24"/>
          <w:szCs w:val="24"/>
        </w:rPr>
        <w:t xml:space="preserve"> предоставления земельного участка</w:t>
      </w:r>
      <w:r w:rsidRPr="003E008A">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5E46A6"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3" w:name="Par193"/>
      <w:bookmarkEnd w:id="13"/>
      <w:r w:rsidRPr="005E46A6">
        <w:rPr>
          <w:rFonts w:ascii="Times New Roman" w:hAnsi="Times New Roman" w:cs="Times New Roman"/>
          <w:b/>
          <w:sz w:val="24"/>
          <w:szCs w:val="24"/>
        </w:rPr>
        <w:t xml:space="preserve">Срок предоставления </w:t>
      </w:r>
      <w:r w:rsidR="00A51742" w:rsidRPr="005E46A6">
        <w:rPr>
          <w:rFonts w:ascii="Times New Roman" w:hAnsi="Times New Roman" w:cs="Times New Roman"/>
          <w:b/>
          <w:sz w:val="24"/>
          <w:szCs w:val="24"/>
        </w:rPr>
        <w:t>муниципальной</w:t>
      </w:r>
      <w:r w:rsidRPr="005E46A6">
        <w:rPr>
          <w:rFonts w:ascii="Times New Roman" w:hAnsi="Times New Roman" w:cs="Times New Roman"/>
          <w:b/>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3481A" w:rsidRPr="00D46BE8" w:rsidRDefault="0093481A" w:rsidP="003E008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E008A">
        <w:rPr>
          <w:rFonts w:ascii="Times New Roman" w:hAnsi="Times New Roman" w:cs="Times New Roman"/>
          <w:sz w:val="24"/>
          <w:szCs w:val="24"/>
        </w:rPr>
        <w:t>2.</w:t>
      </w:r>
      <w:r w:rsidR="003E008A" w:rsidRPr="003E008A">
        <w:rPr>
          <w:rFonts w:ascii="Times New Roman" w:hAnsi="Times New Roman" w:cs="Times New Roman"/>
          <w:sz w:val="24"/>
          <w:szCs w:val="24"/>
        </w:rPr>
        <w:t>4</w:t>
      </w:r>
      <w:r w:rsidRPr="003E008A">
        <w:rPr>
          <w:rFonts w:ascii="Times New Roman" w:hAnsi="Times New Roman" w:cs="Times New Roman"/>
          <w:sz w:val="24"/>
          <w:szCs w:val="24"/>
        </w:rPr>
        <w:t xml:space="preserve">. </w:t>
      </w:r>
      <w:r w:rsidR="003E008A" w:rsidRPr="003E008A">
        <w:rPr>
          <w:rFonts w:ascii="Times New Roman" w:hAnsi="Times New Roman" w:cs="Times New Roman"/>
          <w:sz w:val="24"/>
          <w:szCs w:val="24"/>
        </w:rPr>
        <w:t>Срок предоставления муниципаль</w:t>
      </w:r>
      <w:r w:rsidR="006776B0">
        <w:rPr>
          <w:rFonts w:ascii="Times New Roman" w:hAnsi="Times New Roman" w:cs="Times New Roman"/>
          <w:sz w:val="24"/>
          <w:szCs w:val="24"/>
        </w:rPr>
        <w:t xml:space="preserve">ной услуги составляет не более </w:t>
      </w:r>
      <w:r w:rsidR="00D46BE8">
        <w:rPr>
          <w:rFonts w:ascii="Times New Roman" w:hAnsi="Times New Roman" w:cs="Times New Roman"/>
          <w:sz w:val="24"/>
          <w:szCs w:val="24"/>
        </w:rPr>
        <w:t>30 (тридцати)</w:t>
      </w:r>
      <w:r w:rsidR="006776B0">
        <w:rPr>
          <w:rFonts w:ascii="Times New Roman" w:hAnsi="Times New Roman" w:cs="Times New Roman"/>
          <w:sz w:val="24"/>
          <w:szCs w:val="24"/>
        </w:rPr>
        <w:t xml:space="preserve"> </w:t>
      </w:r>
      <w:r w:rsidR="00D46BE8">
        <w:rPr>
          <w:rFonts w:ascii="Times New Roman" w:hAnsi="Times New Roman" w:cs="Times New Roman"/>
          <w:sz w:val="24"/>
          <w:szCs w:val="24"/>
        </w:rPr>
        <w:t>дне</w:t>
      </w:r>
      <w:r w:rsidR="003E008A" w:rsidRPr="003E008A">
        <w:rPr>
          <w:rFonts w:ascii="Times New Roman" w:hAnsi="Times New Roman" w:cs="Times New Roman"/>
          <w:sz w:val="24"/>
          <w:szCs w:val="24"/>
        </w:rPr>
        <w:t xml:space="preserve">й </w:t>
      </w:r>
      <w:r w:rsidR="00D46BE8" w:rsidRPr="00D46BE8">
        <w:rPr>
          <w:rFonts w:ascii="Times New Roman" w:hAnsi="Times New Roman" w:cs="Times New Roman"/>
          <w:sz w:val="24"/>
          <w:szCs w:val="24"/>
        </w:rPr>
        <w:t>со дня регистрации заявления на испрашиваемый земельный участок. В случае опубликования извещения о предоставлении земельного участка для указанных целей решение о предварительном</w:t>
      </w:r>
      <w:r w:rsidR="00D46BE8">
        <w:rPr>
          <w:rFonts w:ascii="Times New Roman" w:hAnsi="Times New Roman" w:cs="Times New Roman"/>
          <w:sz w:val="24"/>
          <w:szCs w:val="24"/>
        </w:rPr>
        <w:t xml:space="preserve"> согласовании принимается так же в срок</w:t>
      </w:r>
      <w:r w:rsidR="00D46BE8" w:rsidRPr="00D46BE8">
        <w:rPr>
          <w:rFonts w:ascii="Times New Roman" w:hAnsi="Times New Roman" w:cs="Times New Roman"/>
          <w:sz w:val="24"/>
          <w:szCs w:val="24"/>
        </w:rPr>
        <w:t xml:space="preserve"> не более 30 дней с момента прохождения 30 дневного срока  публикации.</w:t>
      </w:r>
    </w:p>
    <w:p w:rsidR="007076BA" w:rsidRPr="005E46A6"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4" w:name="Par197"/>
      <w:bookmarkEnd w:id="14"/>
      <w:r w:rsidRPr="005E46A6">
        <w:rPr>
          <w:rFonts w:ascii="Times New Roman" w:hAnsi="Times New Roman" w:cs="Times New Roman"/>
          <w:b/>
          <w:sz w:val="24"/>
          <w:szCs w:val="24"/>
        </w:rPr>
        <w:lastRenderedPageBreak/>
        <w:t>Перечень нормативных правовых актов, регулирующих</w:t>
      </w:r>
    </w:p>
    <w:p w:rsidR="007076BA" w:rsidRPr="005E46A6"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5E46A6">
        <w:rPr>
          <w:rFonts w:ascii="Times New Roman" w:hAnsi="Times New Roman" w:cs="Times New Roman"/>
          <w:b/>
          <w:sz w:val="24"/>
          <w:szCs w:val="24"/>
        </w:rPr>
        <w:t>отношения, возникающие в связи с предоставлением</w:t>
      </w:r>
    </w:p>
    <w:p w:rsidR="007076BA" w:rsidRPr="005E46A6" w:rsidRDefault="00A51742">
      <w:pPr>
        <w:widowControl w:val="0"/>
        <w:autoSpaceDE w:val="0"/>
        <w:autoSpaceDN w:val="0"/>
        <w:adjustRightInd w:val="0"/>
        <w:spacing w:after="0" w:line="240" w:lineRule="auto"/>
        <w:jc w:val="center"/>
        <w:rPr>
          <w:rFonts w:ascii="Times New Roman" w:hAnsi="Times New Roman" w:cs="Times New Roman"/>
          <w:b/>
          <w:sz w:val="24"/>
          <w:szCs w:val="24"/>
        </w:rPr>
      </w:pPr>
      <w:r w:rsidRPr="005E46A6">
        <w:rPr>
          <w:rFonts w:ascii="Times New Roman" w:hAnsi="Times New Roman" w:cs="Times New Roman"/>
          <w:b/>
          <w:sz w:val="24"/>
          <w:szCs w:val="24"/>
        </w:rPr>
        <w:t>муниципальной</w:t>
      </w:r>
      <w:r w:rsidR="007076BA" w:rsidRPr="005E46A6">
        <w:rPr>
          <w:rFonts w:ascii="Times New Roman" w:hAnsi="Times New Roman" w:cs="Times New Roman"/>
          <w:b/>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E5E76" w:rsidRDefault="006E516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01"/>
      <w:bookmarkEnd w:id="15"/>
      <w:r>
        <w:rPr>
          <w:rFonts w:ascii="Times New Roman" w:hAnsi="Times New Roman" w:cs="Times New Roman"/>
          <w:sz w:val="24"/>
          <w:szCs w:val="24"/>
        </w:rPr>
        <w:t>2.5</w:t>
      </w:r>
      <w:r w:rsidR="007076BA" w:rsidRPr="008E5E76">
        <w:rPr>
          <w:rFonts w:ascii="Times New Roman" w:hAnsi="Times New Roman" w:cs="Times New Roman"/>
          <w:sz w:val="24"/>
          <w:szCs w:val="24"/>
        </w:rPr>
        <w:t xml:space="preserve">. Нормативные правовые акты, регулирующие предоставление </w:t>
      </w:r>
      <w:r w:rsidR="00A51742" w:rsidRPr="008E5E76">
        <w:rPr>
          <w:rFonts w:ascii="Times New Roman" w:hAnsi="Times New Roman" w:cs="Times New Roman"/>
          <w:sz w:val="24"/>
          <w:szCs w:val="24"/>
        </w:rPr>
        <w:t>муниципальной</w:t>
      </w:r>
      <w:r w:rsidR="007076BA" w:rsidRPr="008E5E76">
        <w:rPr>
          <w:rFonts w:ascii="Times New Roman" w:hAnsi="Times New Roman" w:cs="Times New Roman"/>
          <w:sz w:val="24"/>
          <w:szCs w:val="24"/>
        </w:rPr>
        <w:t xml:space="preserve"> услуги:</w:t>
      </w:r>
    </w:p>
    <w:p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Конституция</w:t>
      </w:r>
      <w:r w:rsidR="005F1121" w:rsidRPr="005F1121">
        <w:rPr>
          <w:rFonts w:ascii="Times New Roman" w:hAnsi="Times New Roman" w:cs="Times New Roman"/>
          <w:sz w:val="24"/>
          <w:szCs w:val="24"/>
        </w:rPr>
        <w:t xml:space="preserve"> Российской Федерации от 12.12.19</w:t>
      </w:r>
      <w:r w:rsidR="00D52A3D">
        <w:rPr>
          <w:rFonts w:ascii="Times New Roman" w:hAnsi="Times New Roman" w:cs="Times New Roman"/>
          <w:sz w:val="24"/>
          <w:szCs w:val="24"/>
        </w:rPr>
        <w:t>93</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("Российская газета", 1993,</w:t>
      </w:r>
      <w:r w:rsidR="005E46A6">
        <w:rPr>
          <w:rFonts w:ascii="Times New Roman" w:hAnsi="Times New Roman" w:cs="Times New Roman"/>
          <w:sz w:val="24"/>
          <w:szCs w:val="24"/>
        </w:rPr>
        <w:br/>
      </w:r>
      <w:r w:rsidR="00D52A3D">
        <w:rPr>
          <w:rFonts w:ascii="Times New Roman" w:hAnsi="Times New Roman" w:cs="Times New Roman"/>
          <w:sz w:val="24"/>
          <w:szCs w:val="24"/>
        </w:rPr>
        <w:t>№</w:t>
      </w:r>
      <w:r w:rsidR="005F1121" w:rsidRPr="005F1121">
        <w:rPr>
          <w:rFonts w:ascii="Times New Roman" w:hAnsi="Times New Roman" w:cs="Times New Roman"/>
          <w:sz w:val="24"/>
          <w:szCs w:val="24"/>
        </w:rPr>
        <w:t xml:space="preserve"> 237);</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Земельный кодекс</w:t>
      </w:r>
      <w:r w:rsidR="005F1121" w:rsidRPr="005F1121">
        <w:rPr>
          <w:rFonts w:ascii="Times New Roman" w:hAnsi="Times New Roman" w:cs="Times New Roman"/>
          <w:sz w:val="24"/>
          <w:szCs w:val="24"/>
        </w:rPr>
        <w:t xml:space="preserve"> Росс</w:t>
      </w:r>
      <w:r w:rsidR="00D52A3D">
        <w:rPr>
          <w:rFonts w:ascii="Times New Roman" w:hAnsi="Times New Roman" w:cs="Times New Roman"/>
          <w:sz w:val="24"/>
          <w:szCs w:val="24"/>
        </w:rPr>
        <w:t>ийской Федерации от 25.10.2001</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w:t>
      </w:r>
      <w:r w:rsidR="005F1121" w:rsidRPr="005F1121">
        <w:rPr>
          <w:rFonts w:ascii="Times New Roman" w:hAnsi="Times New Roman" w:cs="Times New Roman"/>
          <w:sz w:val="24"/>
          <w:szCs w:val="24"/>
        </w:rPr>
        <w:t xml:space="preserve"> 136-ФЗ ("Российская газет</w:t>
      </w:r>
      <w:r w:rsidR="00D52A3D">
        <w:rPr>
          <w:rFonts w:ascii="Times New Roman" w:hAnsi="Times New Roman" w:cs="Times New Roman"/>
          <w:sz w:val="24"/>
          <w:szCs w:val="24"/>
        </w:rPr>
        <w:t>а", №</w:t>
      </w:r>
      <w:r w:rsidR="005F1121" w:rsidRPr="005F1121">
        <w:rPr>
          <w:rFonts w:ascii="Times New Roman" w:hAnsi="Times New Roman" w:cs="Times New Roman"/>
          <w:sz w:val="24"/>
          <w:szCs w:val="24"/>
        </w:rPr>
        <w:t xml:space="preserve"> 211 от 30.10.2001);</w:t>
      </w:r>
    </w:p>
    <w:p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w:t>
      </w:r>
      <w:r w:rsidR="00E31EC2">
        <w:rPr>
          <w:rFonts w:ascii="Times New Roman" w:hAnsi="Times New Roman" w:cs="Times New Roman"/>
          <w:sz w:val="24"/>
          <w:szCs w:val="24"/>
        </w:rPr>
        <w:t>едеральный закон от 25.10.2001</w:t>
      </w:r>
      <w:r w:rsidR="005E46A6">
        <w:rPr>
          <w:rFonts w:ascii="Times New Roman" w:hAnsi="Times New Roman" w:cs="Times New Roman"/>
          <w:sz w:val="24"/>
          <w:szCs w:val="24"/>
        </w:rPr>
        <w:t xml:space="preserve"> г.</w:t>
      </w:r>
      <w:r w:rsidR="00E31EC2">
        <w:rPr>
          <w:rFonts w:ascii="Times New Roman" w:hAnsi="Times New Roman" w:cs="Times New Roman"/>
          <w:sz w:val="24"/>
          <w:szCs w:val="24"/>
        </w:rPr>
        <w:t xml:space="preserve"> №</w:t>
      </w:r>
      <w:r w:rsidR="00D52A3D">
        <w:rPr>
          <w:rFonts w:ascii="Times New Roman" w:hAnsi="Times New Roman" w:cs="Times New Roman"/>
          <w:sz w:val="24"/>
          <w:szCs w:val="24"/>
        </w:rPr>
        <w:t xml:space="preserve"> 137-ФЗ «</w:t>
      </w:r>
      <w:r w:rsidR="005F1121" w:rsidRPr="005F1121">
        <w:rPr>
          <w:rFonts w:ascii="Times New Roman" w:hAnsi="Times New Roman" w:cs="Times New Roman"/>
          <w:sz w:val="24"/>
          <w:szCs w:val="24"/>
        </w:rPr>
        <w:t>О введении в действие Земельного кодекса Российской Фе</w:t>
      </w:r>
      <w:r w:rsidR="00D52A3D">
        <w:rPr>
          <w:rFonts w:ascii="Times New Roman" w:hAnsi="Times New Roman" w:cs="Times New Roman"/>
          <w:sz w:val="24"/>
          <w:szCs w:val="24"/>
        </w:rPr>
        <w:t>дерации» ("Российская газета", №</w:t>
      </w:r>
      <w:r w:rsidR="005F1121" w:rsidRPr="005F1121">
        <w:rPr>
          <w:rFonts w:ascii="Times New Roman" w:hAnsi="Times New Roman" w:cs="Times New Roman"/>
          <w:sz w:val="24"/>
          <w:szCs w:val="24"/>
        </w:rPr>
        <w:t xml:space="preserve"> 211 от 30.10.2001);</w:t>
      </w:r>
    </w:p>
    <w:p w:rsidR="00C2020A" w:rsidRDefault="00C2020A" w:rsidP="00C2020A">
      <w:pPr>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 Федеральный закон от 13.07.2015 г. № 218-ФЗ "О государственной регистрации недвижимости";</w:t>
      </w:r>
    </w:p>
    <w:p w:rsidR="00D46BE8" w:rsidRPr="00D46BE8" w:rsidRDefault="00D46BE8" w:rsidP="00D46BE8">
      <w:pPr>
        <w:autoSpaceDE w:val="0"/>
        <w:autoSpaceDN w:val="0"/>
        <w:adjustRightInd w:val="0"/>
        <w:spacing w:after="0" w:line="240" w:lineRule="auto"/>
        <w:ind w:left="540"/>
        <w:jc w:val="both"/>
        <w:rPr>
          <w:rFonts w:ascii="Times New Roman" w:hAnsi="Times New Roman" w:cs="Times New Roman"/>
          <w:sz w:val="24"/>
          <w:szCs w:val="24"/>
        </w:rPr>
      </w:pPr>
      <w:r w:rsidRPr="00D46BE8">
        <w:rPr>
          <w:rFonts w:ascii="Times New Roman" w:hAnsi="Times New Roman" w:cs="Times New Roman"/>
          <w:sz w:val="24"/>
          <w:szCs w:val="24"/>
        </w:rPr>
        <w:t>- Федеральный закон от 24.07.2007 г. № 221-ФЗ "О кадастровой деятельности";</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27.07.2010</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w:t>
      </w:r>
      <w:r w:rsidR="005F1121" w:rsidRPr="005F1121">
        <w:rPr>
          <w:rFonts w:ascii="Times New Roman" w:hAnsi="Times New Roman" w:cs="Times New Roman"/>
          <w:sz w:val="24"/>
          <w:szCs w:val="24"/>
        </w:rPr>
        <w:t xml:space="preserve"> 210-ФЗ </w:t>
      </w:r>
      <w:r w:rsidR="00D52A3D">
        <w:rPr>
          <w:rFonts w:ascii="Times New Roman" w:hAnsi="Times New Roman" w:cs="Times New Roman"/>
          <w:sz w:val="24"/>
          <w:szCs w:val="24"/>
        </w:rPr>
        <w:t>«</w:t>
      </w:r>
      <w:r w:rsidR="005F1121" w:rsidRPr="005F1121">
        <w:rPr>
          <w:rFonts w:ascii="Times New Roman" w:hAnsi="Times New Roman" w:cs="Times New Roman"/>
          <w:sz w:val="24"/>
          <w:szCs w:val="24"/>
        </w:rPr>
        <w:t>Об организации предоставления государственных и муниципальны</w:t>
      </w:r>
      <w:r w:rsidR="00D52A3D">
        <w:rPr>
          <w:rFonts w:ascii="Times New Roman" w:hAnsi="Times New Roman" w:cs="Times New Roman"/>
          <w:sz w:val="24"/>
          <w:szCs w:val="24"/>
        </w:rPr>
        <w:t>х услуг» ("Российская газета", №</w:t>
      </w:r>
      <w:r w:rsidR="005F1121" w:rsidRPr="005F1121">
        <w:rPr>
          <w:rFonts w:ascii="Times New Roman" w:hAnsi="Times New Roman" w:cs="Times New Roman"/>
          <w:sz w:val="24"/>
          <w:szCs w:val="24"/>
        </w:rPr>
        <w:t xml:space="preserve"> 168 от 30.07.2010);</w:t>
      </w:r>
    </w:p>
    <w:p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06.10.2003</w:t>
      </w:r>
      <w:r w:rsidR="00F3460E">
        <w:rPr>
          <w:rFonts w:ascii="Times New Roman" w:hAnsi="Times New Roman" w:cs="Times New Roman"/>
          <w:sz w:val="24"/>
          <w:szCs w:val="24"/>
        </w:rPr>
        <w:t xml:space="preserve"> </w:t>
      </w:r>
      <w:r w:rsidR="005E46A6">
        <w:rPr>
          <w:rFonts w:ascii="Times New Roman" w:hAnsi="Times New Roman" w:cs="Times New Roman"/>
          <w:sz w:val="24"/>
          <w:szCs w:val="24"/>
        </w:rPr>
        <w:t>г.</w:t>
      </w:r>
      <w:r w:rsidR="00D52A3D">
        <w:rPr>
          <w:rFonts w:ascii="Times New Roman" w:hAnsi="Times New Roman" w:cs="Times New Roman"/>
          <w:sz w:val="24"/>
          <w:szCs w:val="24"/>
        </w:rPr>
        <w:t xml:space="preserve"> № 131-ФЗ «</w:t>
      </w:r>
      <w:r w:rsidR="005F1121" w:rsidRPr="005F1121">
        <w:rPr>
          <w:rFonts w:ascii="Times New Roman" w:hAnsi="Times New Roman" w:cs="Times New Roman"/>
          <w:sz w:val="24"/>
          <w:szCs w:val="24"/>
        </w:rPr>
        <w:t>Об общих принципах организации местного самоуп</w:t>
      </w:r>
      <w:r w:rsidR="00D52A3D">
        <w:rPr>
          <w:rFonts w:ascii="Times New Roman" w:hAnsi="Times New Roman" w:cs="Times New Roman"/>
          <w:sz w:val="24"/>
          <w:szCs w:val="24"/>
        </w:rPr>
        <w:t>равления в Российской Федерации»</w:t>
      </w:r>
      <w:r w:rsidR="005F1121" w:rsidRPr="005F1121">
        <w:rPr>
          <w:rFonts w:ascii="Times New Roman" w:hAnsi="Times New Roman" w:cs="Times New Roman"/>
          <w:sz w:val="24"/>
          <w:szCs w:val="24"/>
        </w:rPr>
        <w:t xml:space="preserve"> ("Российская газета</w:t>
      </w:r>
      <w:r w:rsidR="00D52A3D">
        <w:rPr>
          <w:rFonts w:ascii="Times New Roman" w:hAnsi="Times New Roman" w:cs="Times New Roman"/>
          <w:sz w:val="24"/>
          <w:szCs w:val="24"/>
        </w:rPr>
        <w:t>", №</w:t>
      </w:r>
      <w:r w:rsidR="005F1121" w:rsidRPr="005F1121">
        <w:rPr>
          <w:rFonts w:ascii="Times New Roman" w:hAnsi="Times New Roman" w:cs="Times New Roman"/>
          <w:sz w:val="24"/>
          <w:szCs w:val="24"/>
        </w:rPr>
        <w:t xml:space="preserve"> 202</w:t>
      </w:r>
      <w:r w:rsidR="005E46A6">
        <w:rPr>
          <w:rFonts w:ascii="Times New Roman" w:hAnsi="Times New Roman" w:cs="Times New Roman"/>
          <w:sz w:val="24"/>
          <w:szCs w:val="24"/>
        </w:rPr>
        <w:br/>
      </w:r>
      <w:r w:rsidR="005F1121" w:rsidRPr="005F1121">
        <w:rPr>
          <w:rFonts w:ascii="Times New Roman" w:hAnsi="Times New Roman" w:cs="Times New Roman"/>
          <w:sz w:val="24"/>
          <w:szCs w:val="24"/>
        </w:rPr>
        <w:t>от 08.10.2003);</w:t>
      </w:r>
    </w:p>
    <w:p w:rsidR="007076BA" w:rsidRPr="008E5E76" w:rsidRDefault="00B550CF" w:rsidP="005E46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076BA" w:rsidRPr="008E5E76">
        <w:rPr>
          <w:rFonts w:ascii="Times New Roman" w:hAnsi="Times New Roman" w:cs="Times New Roman"/>
          <w:sz w:val="24"/>
          <w:szCs w:val="24"/>
        </w:rPr>
        <w:t>Федеральн</w:t>
      </w:r>
      <w:r w:rsidR="00D52A3D">
        <w:rPr>
          <w:rFonts w:ascii="Times New Roman" w:hAnsi="Times New Roman" w:cs="Times New Roman"/>
          <w:sz w:val="24"/>
          <w:szCs w:val="24"/>
        </w:rPr>
        <w:t>ый закон от 02.05.2006</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 59-ФЗ «</w:t>
      </w:r>
      <w:r w:rsidR="007076BA" w:rsidRPr="008E5E76">
        <w:rPr>
          <w:rFonts w:ascii="Times New Roman" w:hAnsi="Times New Roman" w:cs="Times New Roman"/>
          <w:sz w:val="24"/>
          <w:szCs w:val="24"/>
        </w:rPr>
        <w:t>О порядке рассмотрения обращений</w:t>
      </w:r>
      <w:r w:rsidR="00D52A3D">
        <w:rPr>
          <w:rFonts w:ascii="Times New Roman" w:hAnsi="Times New Roman" w:cs="Times New Roman"/>
          <w:sz w:val="24"/>
          <w:szCs w:val="24"/>
        </w:rPr>
        <w:t xml:space="preserve"> граждан в Российской Федерации»</w:t>
      </w:r>
      <w:r w:rsidR="007076BA" w:rsidRPr="008E5E76">
        <w:rPr>
          <w:rFonts w:ascii="Times New Roman" w:hAnsi="Times New Roman" w:cs="Times New Roman"/>
          <w:sz w:val="24"/>
          <w:szCs w:val="24"/>
        </w:rPr>
        <w:t>;</w:t>
      </w:r>
    </w:p>
    <w:p w:rsidR="008C0EA1" w:rsidRDefault="008C0EA1" w:rsidP="005D54DC">
      <w:pPr>
        <w:widowControl w:val="0"/>
        <w:autoSpaceDE w:val="0"/>
        <w:autoSpaceDN w:val="0"/>
        <w:adjustRightInd w:val="0"/>
        <w:spacing w:after="0" w:line="240" w:lineRule="auto"/>
        <w:ind w:firstLine="540"/>
        <w:rPr>
          <w:rFonts w:ascii="Times New Roman" w:hAnsi="Times New Roman" w:cs="Times New Roman"/>
          <w:sz w:val="24"/>
          <w:szCs w:val="24"/>
        </w:rPr>
      </w:pPr>
      <w:r w:rsidRPr="00CA447A">
        <w:rPr>
          <w:rFonts w:ascii="Times New Roman" w:hAnsi="Times New Roman" w:cs="Times New Roman"/>
          <w:sz w:val="24"/>
          <w:szCs w:val="24"/>
        </w:rPr>
        <w:t>- Федерал</w:t>
      </w:r>
      <w:r w:rsidR="00701BDE">
        <w:rPr>
          <w:rFonts w:ascii="Times New Roman" w:hAnsi="Times New Roman" w:cs="Times New Roman"/>
          <w:sz w:val="24"/>
          <w:szCs w:val="24"/>
        </w:rPr>
        <w:t>ьный закон от 06.04.</w:t>
      </w:r>
      <w:r w:rsidR="00D52A3D">
        <w:rPr>
          <w:rFonts w:ascii="Times New Roman" w:hAnsi="Times New Roman" w:cs="Times New Roman"/>
          <w:sz w:val="24"/>
          <w:szCs w:val="24"/>
        </w:rPr>
        <w:t>2011 г. №</w:t>
      </w:r>
      <w:r w:rsidRPr="00CA447A">
        <w:rPr>
          <w:rFonts w:ascii="Times New Roman" w:hAnsi="Times New Roman" w:cs="Times New Roman"/>
          <w:sz w:val="24"/>
          <w:szCs w:val="24"/>
        </w:rPr>
        <w:t xml:space="preserve"> 63-ФЗ «Об электронной подписи»;</w:t>
      </w:r>
    </w:p>
    <w:p w:rsidR="000B7AC0" w:rsidRDefault="000B7AC0" w:rsidP="000B7AC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w:t>
      </w:r>
      <w:r>
        <w:rPr>
          <w:rFonts w:ascii="Times New Roman" w:hAnsi="Times New Roman" w:cs="Times New Roman"/>
          <w:color w:val="000000"/>
          <w:sz w:val="24"/>
          <w:szCs w:val="24"/>
        </w:rPr>
        <w:t xml:space="preserve"> г.</w:t>
      </w:r>
      <w:r w:rsidRPr="000B23D0">
        <w:rPr>
          <w:rFonts w:ascii="Times New Roman" w:hAnsi="Times New Roman" w:cs="Times New Roman"/>
          <w:color w:val="000000"/>
          <w:sz w:val="24"/>
          <w:szCs w:val="24"/>
        </w:rPr>
        <w:t xml:space="preserve"> № 152-ФЗ «О персональных данных»</w:t>
      </w:r>
      <w:r>
        <w:rPr>
          <w:rFonts w:ascii="Times New Roman" w:hAnsi="Times New Roman" w:cs="Times New Roman"/>
          <w:color w:val="000000"/>
          <w:sz w:val="24"/>
          <w:szCs w:val="24"/>
        </w:rPr>
        <w:t>;</w:t>
      </w:r>
    </w:p>
    <w:p w:rsidR="006776B0" w:rsidRPr="006776B0" w:rsidRDefault="006776B0" w:rsidP="000B7AC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776B0">
        <w:rPr>
          <w:rFonts w:ascii="Times New Roman" w:hAnsi="Times New Roman" w:cs="Times New Roman"/>
          <w:sz w:val="24"/>
          <w:szCs w:val="24"/>
        </w:rPr>
        <w:t>- Федеральный закон от 09.02.2009 г. № 8-ФЗ "Об обеспечении доступа к информации о деятельности государственных органов и органов местного самоуправления";</w:t>
      </w:r>
    </w:p>
    <w:p w:rsidR="00C26809" w:rsidRDefault="005E46A6" w:rsidP="00F550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E59">
        <w:rPr>
          <w:rFonts w:ascii="Times New Roman" w:hAnsi="Times New Roman" w:cs="Times New Roman"/>
          <w:sz w:val="24"/>
          <w:szCs w:val="24"/>
        </w:rPr>
        <w:t>- Приказ Министерства связи и массовых коммуникаций Российской Феде</w:t>
      </w:r>
      <w:r>
        <w:rPr>
          <w:rFonts w:ascii="Times New Roman" w:hAnsi="Times New Roman" w:cs="Times New Roman"/>
          <w:sz w:val="24"/>
          <w:szCs w:val="24"/>
        </w:rPr>
        <w:t>рации от 13.04.2012 № 107 «</w:t>
      </w:r>
      <w:r w:rsidRPr="00FC1E59">
        <w:rPr>
          <w:rFonts w:ascii="Times New Roman" w:hAnsi="Times New Roman" w:cs="Times New Roman"/>
          <w:sz w:val="24"/>
          <w:szCs w:val="24"/>
        </w:rPr>
        <w:t>Об утверждении Положения о федеральной государс</w:t>
      </w:r>
      <w:r>
        <w:rPr>
          <w:rFonts w:ascii="Times New Roman" w:hAnsi="Times New Roman" w:cs="Times New Roman"/>
          <w:sz w:val="24"/>
          <w:szCs w:val="24"/>
        </w:rPr>
        <w:t>твенной информационной системе «</w:t>
      </w:r>
      <w:r w:rsidRPr="00FC1E59">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rFonts w:ascii="Times New Roman" w:hAnsi="Times New Roman" w:cs="Times New Roman"/>
          <w:sz w:val="24"/>
          <w:szCs w:val="24"/>
        </w:rPr>
        <w:t>льных услуг в электронной форме»;</w:t>
      </w:r>
    </w:p>
    <w:p w:rsidR="00C26809" w:rsidRDefault="00C26809" w:rsidP="00F550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809">
        <w:rPr>
          <w:rFonts w:ascii="Times New Roman" w:hAnsi="Times New Roman" w:cs="Times New Roman"/>
          <w:sz w:val="24"/>
          <w:szCs w:val="24"/>
        </w:rPr>
        <w:t>- Приказ Минэкономразвития России от 12.01.2015</w:t>
      </w:r>
      <w:r>
        <w:rPr>
          <w:rFonts w:ascii="Times New Roman" w:hAnsi="Times New Roman" w:cs="Times New Roman"/>
          <w:sz w:val="24"/>
          <w:szCs w:val="24"/>
        </w:rPr>
        <w:t xml:space="preserve"> г.</w:t>
      </w:r>
      <w:r w:rsidRPr="00C26809">
        <w:rPr>
          <w:rFonts w:ascii="Times New Roman" w:hAnsi="Times New Roman" w:cs="Times New Roman"/>
          <w:sz w:val="24"/>
          <w:szCs w:val="24"/>
        </w:rPr>
        <w:t xml:space="preserve"> </w:t>
      </w:r>
      <w:r>
        <w:rPr>
          <w:rFonts w:ascii="Times New Roman" w:hAnsi="Times New Roman" w:cs="Times New Roman"/>
          <w:sz w:val="24"/>
          <w:szCs w:val="24"/>
        </w:rPr>
        <w:t>№</w:t>
      </w:r>
      <w:r w:rsidRPr="00C26809">
        <w:rPr>
          <w:rFonts w:ascii="Times New Roman" w:hAnsi="Times New Roman" w:cs="Times New Roman"/>
          <w:sz w:val="24"/>
          <w:szCs w:val="24"/>
        </w:rPr>
        <w:t xml:space="preserve"> 1 "Об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cs="Times New Roman"/>
          <w:sz w:val="24"/>
          <w:szCs w:val="24"/>
        </w:rPr>
        <w:t>;</w:t>
      </w:r>
    </w:p>
    <w:p w:rsidR="007076BA" w:rsidRPr="00BA6D36" w:rsidRDefault="007076BA" w:rsidP="00F550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6D36">
        <w:rPr>
          <w:rFonts w:ascii="Times New Roman" w:hAnsi="Times New Roman" w:cs="Times New Roman"/>
          <w:sz w:val="24"/>
          <w:szCs w:val="24"/>
        </w:rPr>
        <w:t xml:space="preserve">- </w:t>
      </w:r>
      <w:r w:rsidR="005E46A6">
        <w:rPr>
          <w:rFonts w:ascii="Times New Roman" w:hAnsi="Times New Roman" w:cs="Times New Roman"/>
          <w:sz w:val="24"/>
          <w:szCs w:val="24"/>
        </w:rPr>
        <w:t>иные нормативные правовые акты</w:t>
      </w:r>
      <w:r w:rsidRPr="00BA6D36">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D5B87"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6" w:name="Par212"/>
      <w:bookmarkEnd w:id="16"/>
      <w:r w:rsidRPr="008D5B87">
        <w:rPr>
          <w:rFonts w:ascii="Times New Roman" w:hAnsi="Times New Roman" w:cs="Times New Roman"/>
          <w:b/>
          <w:sz w:val="24"/>
          <w:szCs w:val="24"/>
        </w:rPr>
        <w:t>Исчерпывающий перечень документов, необходимых</w:t>
      </w:r>
    </w:p>
    <w:p w:rsidR="007076BA" w:rsidRPr="008D5B8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8D5B87">
        <w:rPr>
          <w:rFonts w:ascii="Times New Roman" w:hAnsi="Times New Roman" w:cs="Times New Roman"/>
          <w:b/>
          <w:sz w:val="24"/>
          <w:szCs w:val="24"/>
        </w:rPr>
        <w:t xml:space="preserve">для предоставления </w:t>
      </w:r>
      <w:r w:rsidR="009F44AC" w:rsidRPr="008D5B87">
        <w:rPr>
          <w:rFonts w:ascii="Times New Roman" w:hAnsi="Times New Roman" w:cs="Times New Roman"/>
          <w:b/>
          <w:sz w:val="24"/>
          <w:szCs w:val="24"/>
        </w:rPr>
        <w:t>муниципальной</w:t>
      </w:r>
      <w:r w:rsidRPr="008D5B87">
        <w:rPr>
          <w:rFonts w:ascii="Times New Roman" w:hAnsi="Times New Roman" w:cs="Times New Roman"/>
          <w:b/>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D54DC" w:rsidRPr="005D54DC" w:rsidRDefault="005D54DC" w:rsidP="005D54DC">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17" w:name="Par215"/>
      <w:bookmarkStart w:id="18" w:name="Par267"/>
      <w:bookmarkEnd w:id="17"/>
      <w:bookmarkEnd w:id="18"/>
      <w:r w:rsidRPr="005D54DC">
        <w:rPr>
          <w:rFonts w:ascii="Times New Roman" w:hAnsi="Times New Roman" w:cs="Times New Roman"/>
          <w:sz w:val="24"/>
          <w:szCs w:val="24"/>
        </w:rPr>
        <w:t>2.6. Исчерпывающий перечень документов, необходимых для предоставления муниципальной услуги</w:t>
      </w:r>
      <w:r>
        <w:rPr>
          <w:rFonts w:ascii="Times New Roman" w:hAnsi="Times New Roman" w:cs="Times New Roman"/>
          <w:sz w:val="24"/>
          <w:szCs w:val="24"/>
        </w:rPr>
        <w:t>.</w:t>
      </w:r>
    </w:p>
    <w:p w:rsidR="00C26809" w:rsidRPr="00C26809" w:rsidRDefault="00D6052E" w:rsidP="00C26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052E">
        <w:rPr>
          <w:rFonts w:ascii="Times New Roman" w:hAnsi="Times New Roman" w:cs="Times New Roman"/>
          <w:sz w:val="24"/>
          <w:szCs w:val="24"/>
        </w:rPr>
        <w:t>2.6.</w:t>
      </w:r>
      <w:r w:rsidR="005D54DC">
        <w:rPr>
          <w:rFonts w:ascii="Times New Roman" w:hAnsi="Times New Roman" w:cs="Times New Roman"/>
          <w:sz w:val="24"/>
          <w:szCs w:val="24"/>
        </w:rPr>
        <w:t>1.</w:t>
      </w:r>
      <w:r w:rsidRPr="00D6052E">
        <w:rPr>
          <w:rFonts w:ascii="Times New Roman" w:hAnsi="Times New Roman" w:cs="Times New Roman"/>
          <w:sz w:val="24"/>
          <w:szCs w:val="24"/>
        </w:rPr>
        <w:t xml:space="preserve"> </w:t>
      </w:r>
      <w:r w:rsidR="00C26809" w:rsidRPr="00C26809">
        <w:rPr>
          <w:rFonts w:ascii="Times New Roman" w:hAnsi="Times New Roman" w:cs="Times New Roman"/>
          <w:sz w:val="24"/>
          <w:szCs w:val="28"/>
        </w:rPr>
        <w:t>Перечень документов, необходимых для предоставления муниципальной услуги, подлежащих предоставлению заявителем:</w:t>
      </w:r>
    </w:p>
    <w:p w:rsidR="00C26809" w:rsidRPr="00C26809" w:rsidRDefault="00C26809" w:rsidP="00C26809">
      <w:pPr>
        <w:pStyle w:val="ConsPlusNormal"/>
        <w:ind w:firstLine="540"/>
        <w:jc w:val="both"/>
        <w:rPr>
          <w:rFonts w:ascii="Times New Roman" w:hAnsi="Times New Roman" w:cs="Times New Roman"/>
          <w:sz w:val="24"/>
          <w:szCs w:val="28"/>
        </w:rPr>
      </w:pPr>
      <w:r>
        <w:rPr>
          <w:rFonts w:ascii="Times New Roman" w:hAnsi="Times New Roman" w:cs="Times New Roman"/>
          <w:sz w:val="24"/>
          <w:szCs w:val="28"/>
        </w:rPr>
        <w:t xml:space="preserve">- </w:t>
      </w:r>
      <w:r w:rsidRPr="00C26809">
        <w:rPr>
          <w:rFonts w:ascii="Times New Roman" w:hAnsi="Times New Roman" w:cs="Times New Roman"/>
          <w:sz w:val="24"/>
          <w:szCs w:val="28"/>
        </w:rPr>
        <w:t xml:space="preserve">заявление о предварительном согласовании предоставления земельного участка на имя главы </w:t>
      </w:r>
      <w:r w:rsidR="00C2020A">
        <w:rPr>
          <w:rFonts w:ascii="Times New Roman" w:hAnsi="Times New Roman" w:cs="Times New Roman"/>
          <w:sz w:val="24"/>
          <w:szCs w:val="28"/>
        </w:rPr>
        <w:t>Администрации по форме приложения № 3</w:t>
      </w:r>
      <w:r w:rsidRPr="00C26809">
        <w:rPr>
          <w:rFonts w:ascii="Times New Roman" w:hAnsi="Times New Roman" w:cs="Times New Roman"/>
          <w:sz w:val="24"/>
          <w:szCs w:val="28"/>
        </w:rPr>
        <w:t>, которое содержит следующую информацию:</w:t>
      </w:r>
    </w:p>
    <w:p w:rsidR="00C26809" w:rsidRPr="00C26809" w:rsidRDefault="00C26809" w:rsidP="00C26809">
      <w:pPr>
        <w:pStyle w:val="ConsPlusNormal"/>
        <w:ind w:firstLine="540"/>
        <w:jc w:val="both"/>
        <w:rPr>
          <w:rFonts w:ascii="Times New Roman" w:hAnsi="Times New Roman" w:cs="Times New Roman"/>
          <w:sz w:val="24"/>
          <w:szCs w:val="28"/>
        </w:rPr>
      </w:pPr>
      <w:r w:rsidRPr="00C26809">
        <w:rPr>
          <w:rFonts w:ascii="Times New Roman" w:hAnsi="Times New Roman" w:cs="Times New Roman"/>
          <w:sz w:val="24"/>
          <w:szCs w:val="28"/>
        </w:rPr>
        <w:t>1</w:t>
      </w:r>
      <w:r>
        <w:rPr>
          <w:rFonts w:ascii="Times New Roman" w:hAnsi="Times New Roman" w:cs="Times New Roman"/>
          <w:sz w:val="24"/>
          <w:szCs w:val="28"/>
        </w:rPr>
        <w:t>)</w:t>
      </w:r>
      <w:r w:rsidRPr="00C26809">
        <w:rPr>
          <w:rFonts w:ascii="Times New Roman" w:hAnsi="Times New Roman" w:cs="Times New Roman"/>
          <w:sz w:val="24"/>
          <w:szCs w:val="28"/>
        </w:rPr>
        <w:t xml:space="preserve"> </w:t>
      </w:r>
      <w:r>
        <w:rPr>
          <w:rFonts w:ascii="Times New Roman" w:hAnsi="Times New Roman" w:cs="Times New Roman"/>
          <w:sz w:val="24"/>
          <w:szCs w:val="28"/>
        </w:rPr>
        <w:t>ф</w:t>
      </w:r>
      <w:r w:rsidRPr="00C26809">
        <w:rPr>
          <w:rFonts w:ascii="Times New Roman" w:hAnsi="Times New Roman" w:cs="Times New Roman"/>
          <w:sz w:val="24"/>
          <w:szCs w:val="28"/>
        </w:rPr>
        <w:t>амилию, имя и (при наличии) отчество, место жительства заявителя, реквизиты документа, удостоверяющего личность заявителя (для физического лица);</w:t>
      </w:r>
    </w:p>
    <w:p w:rsidR="00C26809" w:rsidRPr="00C26809" w:rsidRDefault="00C26809" w:rsidP="00C26809">
      <w:pPr>
        <w:pStyle w:val="ConsPlusNormal"/>
        <w:ind w:firstLine="540"/>
        <w:jc w:val="both"/>
        <w:rPr>
          <w:rFonts w:ascii="Times New Roman" w:hAnsi="Times New Roman" w:cs="Times New Roman"/>
          <w:sz w:val="24"/>
          <w:szCs w:val="28"/>
        </w:rPr>
      </w:pPr>
      <w:r w:rsidRPr="00C26809">
        <w:rPr>
          <w:rFonts w:ascii="Times New Roman" w:hAnsi="Times New Roman" w:cs="Times New Roman"/>
          <w:sz w:val="24"/>
          <w:szCs w:val="28"/>
        </w:rPr>
        <w:t>2</w:t>
      </w:r>
      <w:r>
        <w:rPr>
          <w:rFonts w:ascii="Times New Roman" w:hAnsi="Times New Roman" w:cs="Times New Roman"/>
          <w:sz w:val="24"/>
          <w:szCs w:val="28"/>
        </w:rPr>
        <w:t>)</w:t>
      </w:r>
      <w:r w:rsidRPr="00C26809">
        <w:rPr>
          <w:rFonts w:ascii="Times New Roman" w:hAnsi="Times New Roman" w:cs="Times New Roman"/>
          <w:sz w:val="24"/>
          <w:szCs w:val="28"/>
        </w:rPr>
        <w:t xml:space="preserve"> </w:t>
      </w:r>
      <w:r>
        <w:rPr>
          <w:rFonts w:ascii="Times New Roman" w:hAnsi="Times New Roman" w:cs="Times New Roman"/>
          <w:sz w:val="24"/>
          <w:szCs w:val="28"/>
        </w:rPr>
        <w:t>н</w:t>
      </w:r>
      <w:r w:rsidRPr="00C26809">
        <w:rPr>
          <w:rFonts w:ascii="Times New Roman" w:hAnsi="Times New Roman" w:cs="Times New Roman"/>
          <w:sz w:val="24"/>
          <w:szCs w:val="28"/>
        </w:rPr>
        <w:t xml:space="preserve">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w:t>
      </w:r>
      <w:r w:rsidRPr="00C26809">
        <w:rPr>
          <w:rFonts w:ascii="Times New Roman" w:hAnsi="Times New Roman" w:cs="Times New Roman"/>
          <w:sz w:val="24"/>
          <w:szCs w:val="28"/>
        </w:rPr>
        <w:lastRenderedPageBreak/>
        <w:t>идентификационный номер налогоплательщика, за исключением случаев, если заявителем является иностранное юридическое лицо;</w:t>
      </w:r>
    </w:p>
    <w:p w:rsidR="00C26809" w:rsidRPr="00C26809" w:rsidRDefault="00C26809" w:rsidP="00C26809">
      <w:pPr>
        <w:pStyle w:val="ConsPlusNormal"/>
        <w:ind w:firstLine="540"/>
        <w:jc w:val="both"/>
        <w:rPr>
          <w:rFonts w:ascii="Times New Roman" w:hAnsi="Times New Roman" w:cs="Times New Roman"/>
          <w:sz w:val="24"/>
          <w:szCs w:val="28"/>
        </w:rPr>
      </w:pPr>
      <w:r w:rsidRPr="00C26809">
        <w:rPr>
          <w:rFonts w:ascii="Times New Roman" w:hAnsi="Times New Roman" w:cs="Times New Roman"/>
          <w:sz w:val="24"/>
          <w:szCs w:val="28"/>
        </w:rPr>
        <w:t>3</w:t>
      </w:r>
      <w:r>
        <w:rPr>
          <w:rFonts w:ascii="Times New Roman" w:hAnsi="Times New Roman" w:cs="Times New Roman"/>
          <w:sz w:val="24"/>
          <w:szCs w:val="28"/>
        </w:rPr>
        <w:t>)</w:t>
      </w:r>
      <w:r w:rsidRPr="00C26809">
        <w:rPr>
          <w:rFonts w:ascii="Times New Roman" w:hAnsi="Times New Roman" w:cs="Times New Roman"/>
          <w:sz w:val="24"/>
          <w:szCs w:val="28"/>
        </w:rPr>
        <w:t xml:space="preserve"> </w:t>
      </w:r>
      <w:r>
        <w:rPr>
          <w:rFonts w:ascii="Times New Roman" w:hAnsi="Times New Roman" w:cs="Times New Roman"/>
          <w:sz w:val="24"/>
          <w:szCs w:val="28"/>
        </w:rPr>
        <w:t>к</w:t>
      </w:r>
      <w:r w:rsidRPr="00C26809">
        <w:rPr>
          <w:rFonts w:ascii="Times New Roman" w:hAnsi="Times New Roman" w:cs="Times New Roman"/>
          <w:sz w:val="24"/>
          <w:szCs w:val="28"/>
        </w:rPr>
        <w:t xml:space="preserve">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w:t>
      </w:r>
      <w:r w:rsidR="00EB6CEA">
        <w:rPr>
          <w:rFonts w:ascii="Times New Roman" w:hAnsi="Times New Roman" w:cs="Times New Roman"/>
          <w:sz w:val="24"/>
          <w:szCs w:val="24"/>
        </w:rPr>
        <w:t>от 13.07.2015 г. № 218-ФЗ "О государственной регистрации недвижимости"</w:t>
      </w:r>
      <w:r w:rsidRPr="00C26809">
        <w:rPr>
          <w:rFonts w:ascii="Times New Roman" w:hAnsi="Times New Roman" w:cs="Times New Roman"/>
          <w:sz w:val="24"/>
          <w:szCs w:val="28"/>
        </w:rPr>
        <w:t>;</w:t>
      </w:r>
    </w:p>
    <w:p w:rsidR="00C26809" w:rsidRPr="00C26809" w:rsidRDefault="00C26809" w:rsidP="00C26809">
      <w:pPr>
        <w:pStyle w:val="ConsPlusNormal"/>
        <w:ind w:firstLine="540"/>
        <w:jc w:val="both"/>
        <w:rPr>
          <w:rFonts w:ascii="Times New Roman" w:hAnsi="Times New Roman" w:cs="Times New Roman"/>
          <w:sz w:val="24"/>
          <w:szCs w:val="28"/>
        </w:rPr>
      </w:pPr>
      <w:r w:rsidRPr="00C26809">
        <w:rPr>
          <w:rFonts w:ascii="Times New Roman" w:hAnsi="Times New Roman" w:cs="Times New Roman"/>
          <w:sz w:val="24"/>
          <w:szCs w:val="28"/>
        </w:rPr>
        <w:t>4</w:t>
      </w:r>
      <w:r>
        <w:rPr>
          <w:rFonts w:ascii="Times New Roman" w:hAnsi="Times New Roman" w:cs="Times New Roman"/>
          <w:sz w:val="24"/>
          <w:szCs w:val="28"/>
        </w:rPr>
        <w:t>)</w:t>
      </w:r>
      <w:r w:rsidRPr="00C26809">
        <w:rPr>
          <w:rFonts w:ascii="Times New Roman" w:hAnsi="Times New Roman" w:cs="Times New Roman"/>
          <w:sz w:val="24"/>
          <w:szCs w:val="28"/>
        </w:rPr>
        <w:t xml:space="preserve"> </w:t>
      </w:r>
      <w:r>
        <w:rPr>
          <w:rFonts w:ascii="Times New Roman" w:hAnsi="Times New Roman" w:cs="Times New Roman"/>
          <w:sz w:val="24"/>
          <w:szCs w:val="28"/>
        </w:rPr>
        <w:t>р</w:t>
      </w:r>
      <w:r w:rsidRPr="00C26809">
        <w:rPr>
          <w:rFonts w:ascii="Times New Roman" w:hAnsi="Times New Roman" w:cs="Times New Roman"/>
          <w:sz w:val="24"/>
          <w:szCs w:val="28"/>
        </w:rPr>
        <w:t>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26809" w:rsidRPr="00C26809" w:rsidRDefault="00C26809" w:rsidP="00C26809">
      <w:pPr>
        <w:pStyle w:val="ConsPlusNormal"/>
        <w:ind w:firstLine="540"/>
        <w:jc w:val="both"/>
        <w:rPr>
          <w:rFonts w:ascii="Times New Roman" w:hAnsi="Times New Roman" w:cs="Times New Roman"/>
          <w:sz w:val="24"/>
          <w:szCs w:val="28"/>
        </w:rPr>
      </w:pPr>
      <w:r w:rsidRPr="00C26809">
        <w:rPr>
          <w:rFonts w:ascii="Times New Roman" w:hAnsi="Times New Roman" w:cs="Times New Roman"/>
          <w:sz w:val="24"/>
          <w:szCs w:val="28"/>
        </w:rPr>
        <w:t>5</w:t>
      </w:r>
      <w:r>
        <w:rPr>
          <w:rFonts w:ascii="Times New Roman" w:hAnsi="Times New Roman" w:cs="Times New Roman"/>
          <w:sz w:val="24"/>
          <w:szCs w:val="28"/>
        </w:rPr>
        <w:t>)</w:t>
      </w:r>
      <w:r w:rsidRPr="00C26809">
        <w:rPr>
          <w:rFonts w:ascii="Times New Roman" w:hAnsi="Times New Roman" w:cs="Times New Roman"/>
          <w:sz w:val="24"/>
          <w:szCs w:val="28"/>
        </w:rPr>
        <w:t xml:space="preserve"> </w:t>
      </w:r>
      <w:r>
        <w:rPr>
          <w:rFonts w:ascii="Times New Roman" w:hAnsi="Times New Roman" w:cs="Times New Roman"/>
          <w:sz w:val="24"/>
          <w:szCs w:val="28"/>
        </w:rPr>
        <w:t>к</w:t>
      </w:r>
      <w:r w:rsidRPr="00C26809">
        <w:rPr>
          <w:rFonts w:ascii="Times New Roman" w:hAnsi="Times New Roman" w:cs="Times New Roman"/>
          <w:sz w:val="24"/>
          <w:szCs w:val="28"/>
        </w:rPr>
        <w:t>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C26809" w:rsidRPr="00C26809" w:rsidRDefault="00C26809" w:rsidP="00C26809">
      <w:pPr>
        <w:pStyle w:val="ConsPlusNormal"/>
        <w:ind w:firstLine="540"/>
        <w:jc w:val="both"/>
        <w:rPr>
          <w:rFonts w:ascii="Times New Roman" w:hAnsi="Times New Roman" w:cs="Times New Roman"/>
          <w:sz w:val="24"/>
          <w:szCs w:val="28"/>
        </w:rPr>
      </w:pPr>
      <w:r w:rsidRPr="00C26809">
        <w:rPr>
          <w:rFonts w:ascii="Times New Roman" w:hAnsi="Times New Roman" w:cs="Times New Roman"/>
          <w:sz w:val="24"/>
          <w:szCs w:val="28"/>
        </w:rPr>
        <w:t>6</w:t>
      </w:r>
      <w:r>
        <w:rPr>
          <w:rFonts w:ascii="Times New Roman" w:hAnsi="Times New Roman" w:cs="Times New Roman"/>
          <w:sz w:val="24"/>
          <w:szCs w:val="28"/>
        </w:rPr>
        <w:t>) о</w:t>
      </w:r>
      <w:r w:rsidRPr="00C26809">
        <w:rPr>
          <w:rFonts w:ascii="Times New Roman" w:hAnsi="Times New Roman" w:cs="Times New Roman"/>
          <w:sz w:val="24"/>
          <w:szCs w:val="28"/>
        </w:rPr>
        <w:t>снования предоставления земельного участка без проведения торгов, предусмотрен</w:t>
      </w:r>
      <w:r>
        <w:rPr>
          <w:rFonts w:ascii="Times New Roman" w:hAnsi="Times New Roman" w:cs="Times New Roman"/>
          <w:sz w:val="24"/>
          <w:szCs w:val="28"/>
        </w:rPr>
        <w:t>н</w:t>
      </w:r>
      <w:r w:rsidRPr="00C26809">
        <w:rPr>
          <w:rFonts w:ascii="Times New Roman" w:hAnsi="Times New Roman" w:cs="Times New Roman"/>
          <w:sz w:val="24"/>
          <w:szCs w:val="28"/>
        </w:rPr>
        <w:t>ы</w:t>
      </w:r>
      <w:r>
        <w:rPr>
          <w:rFonts w:ascii="Times New Roman" w:hAnsi="Times New Roman" w:cs="Times New Roman"/>
          <w:sz w:val="24"/>
          <w:szCs w:val="28"/>
        </w:rPr>
        <w:t>е</w:t>
      </w:r>
      <w:r w:rsidRPr="00C26809">
        <w:rPr>
          <w:rFonts w:ascii="Times New Roman" w:hAnsi="Times New Roman" w:cs="Times New Roman"/>
          <w:sz w:val="24"/>
          <w:szCs w:val="28"/>
        </w:rPr>
        <w:t xml:space="preserve"> пунктом 2 статьи 39.3, статьей 39.5, пунктом 2 статьи 39.6 или пунктом 2 статьи 39.10 Земельного кодекса Российской Федерации;</w:t>
      </w:r>
    </w:p>
    <w:p w:rsidR="00C26809" w:rsidRPr="00C26809" w:rsidRDefault="00C26809" w:rsidP="00C26809">
      <w:pPr>
        <w:pStyle w:val="ConsPlusNormal"/>
        <w:ind w:firstLine="540"/>
        <w:jc w:val="both"/>
        <w:rPr>
          <w:rFonts w:ascii="Times New Roman" w:hAnsi="Times New Roman" w:cs="Times New Roman"/>
          <w:sz w:val="24"/>
          <w:szCs w:val="28"/>
        </w:rPr>
      </w:pPr>
      <w:r w:rsidRPr="00C26809">
        <w:rPr>
          <w:rFonts w:ascii="Times New Roman" w:hAnsi="Times New Roman" w:cs="Times New Roman"/>
          <w:sz w:val="24"/>
          <w:szCs w:val="28"/>
        </w:rPr>
        <w:t>7</w:t>
      </w:r>
      <w:r>
        <w:rPr>
          <w:rFonts w:ascii="Times New Roman" w:hAnsi="Times New Roman" w:cs="Times New Roman"/>
          <w:sz w:val="24"/>
          <w:szCs w:val="28"/>
        </w:rPr>
        <w:t>)</w:t>
      </w:r>
      <w:r w:rsidRPr="00C26809">
        <w:rPr>
          <w:rFonts w:ascii="Times New Roman" w:hAnsi="Times New Roman" w:cs="Times New Roman"/>
          <w:sz w:val="24"/>
          <w:szCs w:val="28"/>
        </w:rPr>
        <w:t xml:space="preserve"> </w:t>
      </w:r>
      <w:r>
        <w:rPr>
          <w:rFonts w:ascii="Times New Roman" w:hAnsi="Times New Roman" w:cs="Times New Roman"/>
          <w:sz w:val="24"/>
          <w:szCs w:val="28"/>
        </w:rPr>
        <w:t>в</w:t>
      </w:r>
      <w:r w:rsidRPr="00C26809">
        <w:rPr>
          <w:rFonts w:ascii="Times New Roman" w:hAnsi="Times New Roman" w:cs="Times New Roman"/>
          <w:sz w:val="24"/>
          <w:szCs w:val="28"/>
        </w:rPr>
        <w:t>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26809" w:rsidRPr="00C26809" w:rsidRDefault="00C26809" w:rsidP="00C26809">
      <w:pPr>
        <w:pStyle w:val="ConsPlusNormal"/>
        <w:ind w:firstLine="540"/>
        <w:jc w:val="both"/>
        <w:rPr>
          <w:rFonts w:ascii="Times New Roman" w:hAnsi="Times New Roman" w:cs="Times New Roman"/>
          <w:sz w:val="24"/>
          <w:szCs w:val="28"/>
        </w:rPr>
      </w:pPr>
      <w:r w:rsidRPr="00C26809">
        <w:rPr>
          <w:rFonts w:ascii="Times New Roman" w:hAnsi="Times New Roman" w:cs="Times New Roman"/>
          <w:sz w:val="24"/>
          <w:szCs w:val="28"/>
        </w:rPr>
        <w:t>8</w:t>
      </w:r>
      <w:r>
        <w:rPr>
          <w:rFonts w:ascii="Times New Roman" w:hAnsi="Times New Roman" w:cs="Times New Roman"/>
          <w:sz w:val="24"/>
          <w:szCs w:val="28"/>
        </w:rPr>
        <w:t>)</w:t>
      </w:r>
      <w:r w:rsidRPr="00C26809">
        <w:rPr>
          <w:rFonts w:ascii="Times New Roman" w:hAnsi="Times New Roman" w:cs="Times New Roman"/>
          <w:sz w:val="24"/>
          <w:szCs w:val="28"/>
        </w:rPr>
        <w:t xml:space="preserve"> </w:t>
      </w:r>
      <w:r>
        <w:rPr>
          <w:rFonts w:ascii="Times New Roman" w:hAnsi="Times New Roman" w:cs="Times New Roman"/>
          <w:sz w:val="24"/>
          <w:szCs w:val="28"/>
        </w:rPr>
        <w:t>ц</w:t>
      </w:r>
      <w:r w:rsidRPr="00C26809">
        <w:rPr>
          <w:rFonts w:ascii="Times New Roman" w:hAnsi="Times New Roman" w:cs="Times New Roman"/>
          <w:sz w:val="24"/>
          <w:szCs w:val="28"/>
        </w:rPr>
        <w:t>ель использования земельного участка;</w:t>
      </w:r>
    </w:p>
    <w:p w:rsidR="00C26809" w:rsidRPr="00C26809" w:rsidRDefault="00C26809" w:rsidP="00C26809">
      <w:pPr>
        <w:pStyle w:val="ConsPlusNormal"/>
        <w:ind w:firstLine="540"/>
        <w:jc w:val="both"/>
        <w:rPr>
          <w:rFonts w:ascii="Times New Roman" w:hAnsi="Times New Roman" w:cs="Times New Roman"/>
          <w:sz w:val="24"/>
          <w:szCs w:val="28"/>
        </w:rPr>
      </w:pPr>
      <w:r w:rsidRPr="00C26809">
        <w:rPr>
          <w:rFonts w:ascii="Times New Roman" w:hAnsi="Times New Roman" w:cs="Times New Roman"/>
          <w:sz w:val="24"/>
          <w:szCs w:val="28"/>
        </w:rPr>
        <w:t>9</w:t>
      </w:r>
      <w:r>
        <w:rPr>
          <w:rFonts w:ascii="Times New Roman" w:hAnsi="Times New Roman" w:cs="Times New Roman"/>
          <w:sz w:val="24"/>
          <w:szCs w:val="28"/>
        </w:rPr>
        <w:t>)</w:t>
      </w:r>
      <w:r w:rsidRPr="00C26809">
        <w:rPr>
          <w:rFonts w:ascii="Times New Roman" w:hAnsi="Times New Roman" w:cs="Times New Roman"/>
          <w:sz w:val="24"/>
          <w:szCs w:val="28"/>
        </w:rPr>
        <w:t xml:space="preserve"> </w:t>
      </w:r>
      <w:r>
        <w:rPr>
          <w:rFonts w:ascii="Times New Roman" w:hAnsi="Times New Roman" w:cs="Times New Roman"/>
          <w:sz w:val="24"/>
          <w:szCs w:val="28"/>
        </w:rPr>
        <w:t>р</w:t>
      </w:r>
      <w:r w:rsidRPr="00C26809">
        <w:rPr>
          <w:rFonts w:ascii="Times New Roman" w:hAnsi="Times New Roman" w:cs="Times New Roman"/>
          <w:sz w:val="24"/>
          <w:szCs w:val="28"/>
        </w:rPr>
        <w:t>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26809" w:rsidRPr="00C26809" w:rsidRDefault="00C26809" w:rsidP="00C26809">
      <w:pPr>
        <w:pStyle w:val="ConsPlusNormal"/>
        <w:ind w:firstLine="540"/>
        <w:jc w:val="both"/>
        <w:rPr>
          <w:rFonts w:ascii="Times New Roman" w:hAnsi="Times New Roman" w:cs="Times New Roman"/>
          <w:sz w:val="24"/>
          <w:szCs w:val="28"/>
        </w:rPr>
      </w:pPr>
      <w:r w:rsidRPr="00C26809">
        <w:rPr>
          <w:rFonts w:ascii="Times New Roman" w:hAnsi="Times New Roman" w:cs="Times New Roman"/>
          <w:sz w:val="24"/>
          <w:szCs w:val="28"/>
        </w:rPr>
        <w:t>10</w:t>
      </w:r>
      <w:r>
        <w:rPr>
          <w:rFonts w:ascii="Times New Roman" w:hAnsi="Times New Roman" w:cs="Times New Roman"/>
          <w:sz w:val="24"/>
          <w:szCs w:val="28"/>
        </w:rPr>
        <w:t>)</w:t>
      </w:r>
      <w:r w:rsidRPr="00C26809">
        <w:rPr>
          <w:rFonts w:ascii="Times New Roman" w:hAnsi="Times New Roman" w:cs="Times New Roman"/>
          <w:sz w:val="24"/>
          <w:szCs w:val="28"/>
        </w:rPr>
        <w:t xml:space="preserve"> </w:t>
      </w:r>
      <w:r>
        <w:rPr>
          <w:rFonts w:ascii="Times New Roman" w:hAnsi="Times New Roman" w:cs="Times New Roman"/>
          <w:sz w:val="24"/>
          <w:szCs w:val="28"/>
        </w:rPr>
        <w:t>р</w:t>
      </w:r>
      <w:r w:rsidRPr="00C26809">
        <w:rPr>
          <w:rFonts w:ascii="Times New Roman" w:hAnsi="Times New Roman" w:cs="Times New Roman"/>
          <w:sz w:val="24"/>
          <w:szCs w:val="28"/>
        </w:rPr>
        <w:t>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C26809" w:rsidRPr="00C26809" w:rsidRDefault="00C26809" w:rsidP="00C26809">
      <w:pPr>
        <w:pStyle w:val="ConsPlusNormal"/>
        <w:ind w:firstLine="540"/>
        <w:jc w:val="both"/>
        <w:rPr>
          <w:rFonts w:ascii="Times New Roman" w:hAnsi="Times New Roman" w:cs="Times New Roman"/>
          <w:sz w:val="24"/>
          <w:szCs w:val="28"/>
        </w:rPr>
      </w:pPr>
      <w:r w:rsidRPr="00C26809">
        <w:rPr>
          <w:rFonts w:ascii="Times New Roman" w:hAnsi="Times New Roman" w:cs="Times New Roman"/>
          <w:sz w:val="24"/>
          <w:szCs w:val="28"/>
        </w:rPr>
        <w:t>11</w:t>
      </w:r>
      <w:r>
        <w:rPr>
          <w:rFonts w:ascii="Times New Roman" w:hAnsi="Times New Roman" w:cs="Times New Roman"/>
          <w:sz w:val="24"/>
          <w:szCs w:val="28"/>
        </w:rPr>
        <w:t>)</w:t>
      </w:r>
      <w:r w:rsidRPr="00C26809">
        <w:rPr>
          <w:rFonts w:ascii="Times New Roman" w:hAnsi="Times New Roman" w:cs="Times New Roman"/>
          <w:sz w:val="24"/>
          <w:szCs w:val="28"/>
        </w:rPr>
        <w:t xml:space="preserve"> </w:t>
      </w:r>
      <w:r>
        <w:rPr>
          <w:rFonts w:ascii="Times New Roman" w:hAnsi="Times New Roman" w:cs="Times New Roman"/>
          <w:sz w:val="24"/>
          <w:szCs w:val="28"/>
        </w:rPr>
        <w:t>п</w:t>
      </w:r>
      <w:r w:rsidRPr="00C26809">
        <w:rPr>
          <w:rFonts w:ascii="Times New Roman" w:hAnsi="Times New Roman" w:cs="Times New Roman"/>
          <w:sz w:val="24"/>
          <w:szCs w:val="28"/>
        </w:rPr>
        <w:t>очтовый адрес и (или) адрес электронной почты для связи с заявителем.</w:t>
      </w:r>
    </w:p>
    <w:p w:rsidR="00C26809" w:rsidRPr="00C26809" w:rsidRDefault="005D54DC" w:rsidP="00C26809">
      <w:pPr>
        <w:pStyle w:val="ConsPlusNormal"/>
        <w:ind w:firstLine="540"/>
        <w:jc w:val="both"/>
        <w:rPr>
          <w:rFonts w:ascii="Times New Roman" w:hAnsi="Times New Roman" w:cs="Times New Roman"/>
          <w:sz w:val="24"/>
          <w:szCs w:val="28"/>
        </w:rPr>
      </w:pPr>
      <w:r w:rsidRPr="005D54DC">
        <w:rPr>
          <w:rFonts w:ascii="Times New Roman" w:hAnsi="Times New Roman" w:cs="Times New Roman"/>
          <w:sz w:val="24"/>
        </w:rPr>
        <w:t xml:space="preserve">2.6.2. </w:t>
      </w:r>
      <w:hyperlink w:anchor="Par491" w:tooltip="Ссылка на текущий документ" w:history="1">
        <w:r w:rsidR="00C26809" w:rsidRPr="00C26809">
          <w:rPr>
            <w:rFonts w:ascii="Times New Roman" w:hAnsi="Times New Roman" w:cs="Times New Roman"/>
            <w:sz w:val="24"/>
            <w:szCs w:val="28"/>
          </w:rPr>
          <w:t>Заявление</w:t>
        </w:r>
      </w:hyperlink>
      <w:r w:rsidR="00C26809" w:rsidRPr="00C26809">
        <w:rPr>
          <w:rFonts w:ascii="Times New Roman" w:hAnsi="Times New Roman" w:cs="Times New Roman"/>
          <w:sz w:val="24"/>
          <w:szCs w:val="28"/>
        </w:rPr>
        <w:t xml:space="preserve"> оформляется по форме согласно приложению </w:t>
      </w:r>
      <w:r w:rsidR="00C26809">
        <w:rPr>
          <w:rFonts w:ascii="Times New Roman" w:hAnsi="Times New Roman" w:cs="Times New Roman"/>
          <w:sz w:val="24"/>
          <w:szCs w:val="28"/>
        </w:rPr>
        <w:t>№</w:t>
      </w:r>
      <w:r w:rsidR="00C26809" w:rsidRPr="00C26809">
        <w:rPr>
          <w:rFonts w:ascii="Times New Roman" w:hAnsi="Times New Roman" w:cs="Times New Roman"/>
          <w:sz w:val="24"/>
          <w:szCs w:val="28"/>
        </w:rPr>
        <w:t xml:space="preserve"> 3 к настоящему Административному регламенту  (далее - заявление);</w:t>
      </w:r>
    </w:p>
    <w:p w:rsidR="00C26809" w:rsidRDefault="00C26809" w:rsidP="00C26809">
      <w:pPr>
        <w:pStyle w:val="ConsPlusNormal"/>
        <w:ind w:firstLine="540"/>
        <w:jc w:val="both"/>
        <w:rPr>
          <w:rFonts w:ascii="Times New Roman" w:hAnsi="Times New Roman" w:cs="Times New Roman"/>
          <w:sz w:val="24"/>
          <w:szCs w:val="28"/>
        </w:rPr>
      </w:pPr>
      <w:r>
        <w:rPr>
          <w:rFonts w:ascii="Times New Roman" w:hAnsi="Times New Roman" w:cs="Times New Roman"/>
          <w:sz w:val="24"/>
          <w:szCs w:val="28"/>
        </w:rPr>
        <w:t>К заявлению прилагаются следующие документы:</w:t>
      </w:r>
    </w:p>
    <w:p w:rsidR="00C26809" w:rsidRPr="00C26809" w:rsidRDefault="008E09E1" w:rsidP="00C26809">
      <w:pPr>
        <w:pStyle w:val="ConsPlusNormal"/>
        <w:ind w:firstLine="540"/>
        <w:jc w:val="both"/>
        <w:rPr>
          <w:rFonts w:ascii="Times New Roman" w:hAnsi="Times New Roman" w:cs="Times New Roman"/>
          <w:sz w:val="24"/>
          <w:szCs w:val="28"/>
        </w:rPr>
      </w:pPr>
      <w:r>
        <w:rPr>
          <w:rFonts w:ascii="Times New Roman" w:hAnsi="Times New Roman" w:cs="Times New Roman"/>
          <w:sz w:val="24"/>
          <w:szCs w:val="28"/>
        </w:rPr>
        <w:t xml:space="preserve">- </w:t>
      </w:r>
      <w:r w:rsidR="00C26809" w:rsidRPr="00C26809">
        <w:rPr>
          <w:rFonts w:ascii="Times New Roman" w:hAnsi="Times New Roman" w:cs="Times New Roman"/>
          <w:sz w:val="24"/>
          <w:szCs w:val="28"/>
        </w:rPr>
        <w:t>документ, подтверждающий личность заявителя (представителя заявителя)</w:t>
      </w:r>
      <w:r w:rsidR="007478C8">
        <w:rPr>
          <w:rFonts w:ascii="Times New Roman" w:hAnsi="Times New Roman" w:cs="Times New Roman"/>
          <w:sz w:val="24"/>
          <w:szCs w:val="28"/>
        </w:rPr>
        <w:t xml:space="preserve"> </w:t>
      </w:r>
      <w:r w:rsidR="00C26809" w:rsidRPr="00C26809">
        <w:rPr>
          <w:rFonts w:ascii="Times New Roman" w:hAnsi="Times New Roman" w:cs="Times New Roman"/>
          <w:sz w:val="24"/>
          <w:szCs w:val="28"/>
        </w:rPr>
        <w:t>и копия документа;</w:t>
      </w:r>
    </w:p>
    <w:p w:rsidR="00C26809" w:rsidRPr="00C26809" w:rsidRDefault="008E09E1" w:rsidP="00C26809">
      <w:pPr>
        <w:pStyle w:val="ConsPlusNormal"/>
        <w:ind w:firstLine="540"/>
        <w:jc w:val="both"/>
        <w:rPr>
          <w:rFonts w:ascii="Times New Roman" w:hAnsi="Times New Roman" w:cs="Times New Roman"/>
          <w:sz w:val="24"/>
          <w:szCs w:val="28"/>
        </w:rPr>
      </w:pPr>
      <w:r>
        <w:rPr>
          <w:rFonts w:ascii="Times New Roman" w:hAnsi="Times New Roman" w:cs="Times New Roman"/>
          <w:sz w:val="24"/>
          <w:szCs w:val="28"/>
        </w:rPr>
        <w:t xml:space="preserve">- </w:t>
      </w:r>
      <w:r w:rsidR="00C26809" w:rsidRPr="00C26809">
        <w:rPr>
          <w:rFonts w:ascii="Times New Roman" w:hAnsi="Times New Roman" w:cs="Times New Roman"/>
          <w:sz w:val="24"/>
          <w:szCs w:val="28"/>
        </w:rPr>
        <w:t xml:space="preserve">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C26809" w:rsidRPr="00C26809" w:rsidRDefault="008E09E1" w:rsidP="00C26809">
      <w:pPr>
        <w:pStyle w:val="ConsPlusNormal"/>
        <w:ind w:firstLine="540"/>
        <w:jc w:val="both"/>
        <w:rPr>
          <w:rFonts w:ascii="Times New Roman" w:hAnsi="Times New Roman" w:cs="Times New Roman"/>
          <w:sz w:val="24"/>
          <w:szCs w:val="28"/>
        </w:rPr>
      </w:pPr>
      <w:r>
        <w:rPr>
          <w:rFonts w:ascii="Times New Roman" w:hAnsi="Times New Roman" w:cs="Times New Roman"/>
          <w:sz w:val="24"/>
          <w:szCs w:val="28"/>
        </w:rPr>
        <w:t xml:space="preserve">- </w:t>
      </w:r>
      <w:r w:rsidR="00C26809" w:rsidRPr="00C26809">
        <w:rPr>
          <w:rFonts w:ascii="Times New Roman" w:hAnsi="Times New Roman" w:cs="Times New Roman"/>
          <w:sz w:val="24"/>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26809" w:rsidRPr="00C26809" w:rsidRDefault="008E09E1" w:rsidP="00C26809">
      <w:pPr>
        <w:pStyle w:val="ConsPlusNormal"/>
        <w:ind w:firstLine="540"/>
        <w:jc w:val="both"/>
        <w:rPr>
          <w:rFonts w:ascii="Times New Roman" w:hAnsi="Times New Roman" w:cs="Times New Roman"/>
          <w:sz w:val="24"/>
          <w:szCs w:val="28"/>
        </w:rPr>
      </w:pPr>
      <w:r>
        <w:rPr>
          <w:rFonts w:ascii="Times New Roman" w:hAnsi="Times New Roman" w:cs="Times New Roman"/>
          <w:sz w:val="24"/>
          <w:szCs w:val="28"/>
        </w:rPr>
        <w:t xml:space="preserve">- </w:t>
      </w:r>
      <w:r w:rsidR="00C26809" w:rsidRPr="00C26809">
        <w:rPr>
          <w:rFonts w:ascii="Times New Roman" w:hAnsi="Times New Roman" w:cs="Times New Roman"/>
          <w:sz w:val="24"/>
          <w:szCs w:val="28"/>
        </w:rPr>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C26809" w:rsidRPr="00C26809" w:rsidRDefault="008E09E1" w:rsidP="00C26809">
      <w:pPr>
        <w:pStyle w:val="ConsPlusNormal"/>
        <w:ind w:firstLine="540"/>
        <w:jc w:val="both"/>
        <w:rPr>
          <w:rFonts w:ascii="Times New Roman" w:hAnsi="Times New Roman" w:cs="Times New Roman"/>
          <w:sz w:val="24"/>
          <w:szCs w:val="28"/>
        </w:rPr>
      </w:pPr>
      <w:r>
        <w:rPr>
          <w:rFonts w:ascii="Times New Roman" w:hAnsi="Times New Roman" w:cs="Times New Roman"/>
          <w:sz w:val="24"/>
          <w:szCs w:val="28"/>
        </w:rPr>
        <w:t xml:space="preserve">- </w:t>
      </w:r>
      <w:r w:rsidR="00C26809" w:rsidRPr="00C26809">
        <w:rPr>
          <w:rFonts w:ascii="Times New Roman" w:hAnsi="Times New Roman" w:cs="Times New Roman"/>
          <w:sz w:val="24"/>
          <w:szCs w:val="28"/>
        </w:rPr>
        <w:t>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 и копия документа;</w:t>
      </w:r>
    </w:p>
    <w:p w:rsidR="00C26809" w:rsidRPr="00C26809" w:rsidRDefault="008E09E1" w:rsidP="00C26809">
      <w:pPr>
        <w:pStyle w:val="ConsPlusNormal"/>
        <w:ind w:firstLine="540"/>
        <w:jc w:val="both"/>
        <w:rPr>
          <w:rFonts w:ascii="Times New Roman" w:hAnsi="Times New Roman" w:cs="Times New Roman"/>
          <w:sz w:val="24"/>
          <w:szCs w:val="28"/>
        </w:rPr>
      </w:pPr>
      <w:r>
        <w:rPr>
          <w:rFonts w:ascii="Times New Roman" w:hAnsi="Times New Roman" w:cs="Times New Roman"/>
          <w:sz w:val="24"/>
          <w:szCs w:val="28"/>
        </w:rPr>
        <w:t xml:space="preserve">- </w:t>
      </w:r>
      <w:r w:rsidR="00C26809" w:rsidRPr="00C26809">
        <w:rPr>
          <w:rFonts w:ascii="Times New Roman" w:hAnsi="Times New Roman" w:cs="Times New Roman"/>
          <w:sz w:val="24"/>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6809" w:rsidRPr="00C26809" w:rsidRDefault="008E09E1" w:rsidP="00C26809">
      <w:pPr>
        <w:pStyle w:val="ConsPlusNormal"/>
        <w:ind w:firstLine="540"/>
        <w:jc w:val="both"/>
        <w:rPr>
          <w:rFonts w:ascii="Times New Roman" w:hAnsi="Times New Roman" w:cs="Times New Roman"/>
          <w:sz w:val="24"/>
          <w:szCs w:val="28"/>
        </w:rPr>
      </w:pPr>
      <w:r>
        <w:rPr>
          <w:rFonts w:ascii="Times New Roman" w:hAnsi="Times New Roman" w:cs="Times New Roman"/>
          <w:sz w:val="24"/>
          <w:szCs w:val="28"/>
        </w:rPr>
        <w:t xml:space="preserve">- </w:t>
      </w:r>
      <w:r w:rsidR="00754AFD" w:rsidRPr="00754AFD">
        <w:rPr>
          <w:rFonts w:ascii="Times New Roman" w:hAnsi="Times New Roman" w:cs="Times New Roman"/>
          <w:sz w:val="24"/>
          <w:szCs w:val="24"/>
          <w:shd w:val="clear" w:color="auto" w:fill="FFFFFF"/>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w:t>
      </w:r>
      <w:r w:rsidR="00754AFD" w:rsidRPr="00754AFD">
        <w:rPr>
          <w:rFonts w:ascii="Times New Roman" w:hAnsi="Times New Roman" w:cs="Times New Roman"/>
          <w:sz w:val="24"/>
          <w:szCs w:val="24"/>
          <w:shd w:val="clear" w:color="auto" w:fill="FFFFFF"/>
        </w:rPr>
        <w:lastRenderedPageBreak/>
        <w:t>согласовании предоставления земельного участка или о предоставлении земельного участка в безвозмездное пользование такому товариществу</w:t>
      </w:r>
      <w:r w:rsidR="00754AFD">
        <w:rPr>
          <w:rFonts w:ascii="Times New Roman" w:hAnsi="Times New Roman" w:cs="Times New Roman"/>
          <w:sz w:val="24"/>
          <w:szCs w:val="28"/>
        </w:rPr>
        <w:t>;</w:t>
      </w:r>
    </w:p>
    <w:p w:rsidR="00C26809" w:rsidRPr="00C26809" w:rsidRDefault="008E09E1" w:rsidP="00C26809">
      <w:pPr>
        <w:widowControl w:val="0"/>
        <w:autoSpaceDE w:val="0"/>
        <w:autoSpaceDN w:val="0"/>
        <w:adjustRightInd w:val="0"/>
        <w:spacing w:after="0" w:line="240" w:lineRule="auto"/>
        <w:ind w:firstLine="540"/>
        <w:jc w:val="both"/>
        <w:rPr>
          <w:rFonts w:ascii="Times New Roman" w:hAnsi="Times New Roman" w:cs="Times New Roman"/>
          <w:sz w:val="24"/>
          <w:szCs w:val="28"/>
        </w:rPr>
      </w:pPr>
      <w:r>
        <w:rPr>
          <w:rFonts w:ascii="Times New Roman" w:hAnsi="Times New Roman" w:cs="Times New Roman"/>
          <w:sz w:val="24"/>
          <w:szCs w:val="28"/>
        </w:rPr>
        <w:t>- п</w:t>
      </w:r>
      <w:r w:rsidR="00C26809" w:rsidRPr="00C26809">
        <w:rPr>
          <w:rFonts w:ascii="Times New Roman" w:hAnsi="Times New Roman" w:cs="Times New Roman"/>
          <w:sz w:val="24"/>
          <w:szCs w:val="28"/>
        </w:rPr>
        <w:t>ри наличии зданий, сооружений на приобретаемом земельном участке, документы предусмотренные Приказом Минэкономразвития России от 12.01.2015</w:t>
      </w:r>
      <w:r>
        <w:rPr>
          <w:rFonts w:ascii="Times New Roman" w:hAnsi="Times New Roman" w:cs="Times New Roman"/>
          <w:sz w:val="24"/>
          <w:szCs w:val="28"/>
        </w:rPr>
        <w:t xml:space="preserve"> г.</w:t>
      </w:r>
      <w:r w:rsidR="00C26809" w:rsidRPr="00C26809">
        <w:rPr>
          <w:rFonts w:ascii="Times New Roman" w:hAnsi="Times New Roman" w:cs="Times New Roman"/>
          <w:sz w:val="24"/>
          <w:szCs w:val="28"/>
        </w:rPr>
        <w:t xml:space="preserve"> </w:t>
      </w:r>
      <w:r>
        <w:rPr>
          <w:rFonts w:ascii="Times New Roman" w:hAnsi="Times New Roman" w:cs="Times New Roman"/>
          <w:sz w:val="24"/>
          <w:szCs w:val="28"/>
        </w:rPr>
        <w:t>№</w:t>
      </w:r>
      <w:r w:rsidR="00C26809" w:rsidRPr="00C26809">
        <w:rPr>
          <w:rFonts w:ascii="Times New Roman" w:hAnsi="Times New Roman" w:cs="Times New Roman"/>
          <w:sz w:val="24"/>
          <w:szCs w:val="28"/>
        </w:rPr>
        <w:t xml:space="preserve"> 1 "Об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cs="Times New Roman"/>
          <w:sz w:val="24"/>
          <w:szCs w:val="28"/>
        </w:rPr>
        <w:t>;</w:t>
      </w:r>
    </w:p>
    <w:p w:rsidR="00C26809" w:rsidRPr="00C26809" w:rsidRDefault="008E09E1" w:rsidP="00C26809">
      <w:pPr>
        <w:widowControl w:val="0"/>
        <w:autoSpaceDE w:val="0"/>
        <w:autoSpaceDN w:val="0"/>
        <w:adjustRightInd w:val="0"/>
        <w:spacing w:after="0" w:line="240" w:lineRule="auto"/>
        <w:ind w:firstLine="540"/>
        <w:jc w:val="both"/>
        <w:rPr>
          <w:rFonts w:ascii="Times New Roman" w:hAnsi="Times New Roman" w:cs="Times New Roman"/>
          <w:sz w:val="24"/>
          <w:szCs w:val="28"/>
        </w:rPr>
      </w:pPr>
      <w:r>
        <w:rPr>
          <w:rFonts w:ascii="Times New Roman" w:hAnsi="Times New Roman" w:cs="Times New Roman"/>
          <w:sz w:val="24"/>
          <w:szCs w:val="28"/>
        </w:rPr>
        <w:t>- с</w:t>
      </w:r>
      <w:r w:rsidR="00C26809" w:rsidRPr="00C26809">
        <w:rPr>
          <w:rFonts w:ascii="Times New Roman" w:hAnsi="Times New Roman" w:cs="Times New Roman"/>
          <w:sz w:val="24"/>
          <w:szCs w:val="28"/>
        </w:rPr>
        <w:t>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w:t>
      </w:r>
      <w:r>
        <w:rPr>
          <w:rFonts w:ascii="Times New Roman" w:hAnsi="Times New Roman" w:cs="Times New Roman"/>
          <w:sz w:val="24"/>
          <w:szCs w:val="28"/>
        </w:rPr>
        <w:t>) номеров и адресных ориентиров;</w:t>
      </w:r>
    </w:p>
    <w:p w:rsidR="00C26809" w:rsidRDefault="008E09E1" w:rsidP="00C26809">
      <w:pPr>
        <w:widowControl w:val="0"/>
        <w:autoSpaceDE w:val="0"/>
        <w:autoSpaceDN w:val="0"/>
        <w:adjustRightInd w:val="0"/>
        <w:spacing w:after="0" w:line="240" w:lineRule="auto"/>
        <w:ind w:firstLine="540"/>
        <w:jc w:val="both"/>
        <w:rPr>
          <w:rFonts w:ascii="Times New Roman" w:hAnsi="Times New Roman" w:cs="Times New Roman"/>
          <w:sz w:val="24"/>
          <w:szCs w:val="28"/>
        </w:rPr>
      </w:pPr>
      <w:r>
        <w:rPr>
          <w:rFonts w:ascii="Times New Roman" w:hAnsi="Times New Roman" w:cs="Times New Roman"/>
          <w:sz w:val="24"/>
          <w:szCs w:val="28"/>
        </w:rPr>
        <w:t>- к</w:t>
      </w:r>
      <w:r w:rsidR="00C26809" w:rsidRPr="00C26809">
        <w:rPr>
          <w:rFonts w:ascii="Times New Roman" w:hAnsi="Times New Roman" w:cs="Times New Roman"/>
          <w:sz w:val="24"/>
          <w:szCs w:val="28"/>
        </w:rPr>
        <w:t>опия документа, подтверждающего обстоятельства, дающие право приобретения земельного участка без проведения торгов.</w:t>
      </w:r>
    </w:p>
    <w:p w:rsidR="00C26809" w:rsidRPr="00C26809" w:rsidRDefault="00C26809" w:rsidP="00C26809">
      <w:pPr>
        <w:pStyle w:val="ConsPlusNormal"/>
        <w:ind w:firstLine="540"/>
        <w:jc w:val="both"/>
        <w:rPr>
          <w:rFonts w:ascii="Times New Roman" w:hAnsi="Times New Roman" w:cs="Times New Roman"/>
          <w:sz w:val="24"/>
          <w:szCs w:val="28"/>
        </w:rPr>
      </w:pPr>
      <w:r w:rsidRPr="00C26809">
        <w:rPr>
          <w:rFonts w:ascii="Times New Roman" w:hAnsi="Times New Roman" w:cs="Times New Roman"/>
          <w:sz w:val="24"/>
          <w:szCs w:val="28"/>
        </w:rPr>
        <w:t>2.</w:t>
      </w:r>
      <w:r w:rsidR="008E09E1">
        <w:rPr>
          <w:rFonts w:ascii="Times New Roman" w:hAnsi="Times New Roman" w:cs="Times New Roman"/>
          <w:sz w:val="24"/>
          <w:szCs w:val="28"/>
        </w:rPr>
        <w:t>7</w:t>
      </w:r>
      <w:r w:rsidRPr="00C26809">
        <w:rPr>
          <w:rFonts w:ascii="Times New Roman" w:hAnsi="Times New Roman" w:cs="Times New Roman"/>
          <w:sz w:val="24"/>
          <w:szCs w:val="28"/>
        </w:rPr>
        <w:t>. В случае предоставления заявителем документов, предусмотренных частью 6 статьи 7 Федерального закона от 27.07.2010</w:t>
      </w:r>
      <w:r w:rsidR="008E09E1">
        <w:rPr>
          <w:rFonts w:ascii="Times New Roman" w:hAnsi="Times New Roman" w:cs="Times New Roman"/>
          <w:sz w:val="24"/>
          <w:szCs w:val="28"/>
        </w:rPr>
        <w:t xml:space="preserve"> г. </w:t>
      </w:r>
      <w:r w:rsidRPr="00C26809">
        <w:rPr>
          <w:rFonts w:ascii="Times New Roman" w:hAnsi="Times New Roman" w:cs="Times New Roman"/>
          <w:sz w:val="24"/>
          <w:szCs w:val="28"/>
        </w:rPr>
        <w:t xml:space="preserve"> </w:t>
      </w:r>
      <w:r w:rsidR="008E09E1">
        <w:rPr>
          <w:rFonts w:ascii="Times New Roman" w:hAnsi="Times New Roman" w:cs="Times New Roman"/>
          <w:sz w:val="24"/>
          <w:szCs w:val="28"/>
        </w:rPr>
        <w:t>№</w:t>
      </w:r>
      <w:r w:rsidRPr="00C26809">
        <w:rPr>
          <w:rFonts w:ascii="Times New Roman" w:hAnsi="Times New Roman" w:cs="Times New Roman"/>
          <w:sz w:val="24"/>
          <w:szCs w:val="28"/>
        </w:rPr>
        <w:t xml:space="preserve">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C26809" w:rsidRPr="00C26809" w:rsidRDefault="00C26809" w:rsidP="00C26809">
      <w:pPr>
        <w:widowControl w:val="0"/>
        <w:autoSpaceDE w:val="0"/>
        <w:autoSpaceDN w:val="0"/>
        <w:adjustRightInd w:val="0"/>
        <w:spacing w:after="0" w:line="240" w:lineRule="auto"/>
        <w:ind w:firstLine="540"/>
        <w:jc w:val="both"/>
        <w:rPr>
          <w:rFonts w:ascii="Times New Roman" w:hAnsi="Times New Roman" w:cs="Times New Roman"/>
          <w:sz w:val="24"/>
          <w:szCs w:val="28"/>
        </w:rPr>
      </w:pPr>
      <w:bookmarkStart w:id="19" w:name="Par238"/>
      <w:bookmarkEnd w:id="19"/>
      <w:r w:rsidRPr="00C26809">
        <w:rPr>
          <w:rFonts w:ascii="Times New Roman" w:hAnsi="Times New Roman" w:cs="Times New Roman"/>
          <w:sz w:val="24"/>
          <w:szCs w:val="28"/>
        </w:rPr>
        <w:t>2.</w:t>
      </w:r>
      <w:r w:rsidR="008E09E1">
        <w:rPr>
          <w:rFonts w:ascii="Times New Roman" w:hAnsi="Times New Roman" w:cs="Times New Roman"/>
          <w:sz w:val="24"/>
          <w:szCs w:val="28"/>
        </w:rPr>
        <w:t>8</w:t>
      </w:r>
      <w:r w:rsidRPr="00C26809">
        <w:rPr>
          <w:rFonts w:ascii="Times New Roman" w:hAnsi="Times New Roman" w:cs="Times New Roman"/>
          <w:sz w:val="24"/>
          <w:szCs w:val="28"/>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8E09E1" w:rsidRDefault="00C26809" w:rsidP="00C26809">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C26809">
        <w:rPr>
          <w:rFonts w:ascii="Times New Roman" w:hAnsi="Times New Roman" w:cs="Times New Roman"/>
          <w:sz w:val="24"/>
          <w:szCs w:val="28"/>
        </w:rPr>
        <w:t>При наличии зданий, сооружений на приобретаемом земельном участке</w:t>
      </w:r>
      <w:r w:rsidR="008E09E1">
        <w:rPr>
          <w:rFonts w:ascii="Times New Roman" w:hAnsi="Times New Roman" w:cs="Times New Roman"/>
          <w:sz w:val="24"/>
          <w:szCs w:val="28"/>
        </w:rPr>
        <w:t>:</w:t>
      </w:r>
    </w:p>
    <w:p w:rsidR="00C26809" w:rsidRPr="00C26809" w:rsidRDefault="008E09E1" w:rsidP="00C26809">
      <w:pPr>
        <w:widowControl w:val="0"/>
        <w:autoSpaceDE w:val="0"/>
        <w:autoSpaceDN w:val="0"/>
        <w:adjustRightInd w:val="0"/>
        <w:spacing w:after="0" w:line="240" w:lineRule="auto"/>
        <w:ind w:firstLine="540"/>
        <w:jc w:val="both"/>
        <w:rPr>
          <w:rFonts w:ascii="Times New Roman" w:hAnsi="Times New Roman" w:cs="Times New Roman"/>
          <w:sz w:val="24"/>
          <w:szCs w:val="28"/>
        </w:rPr>
      </w:pPr>
      <w:r>
        <w:rPr>
          <w:rFonts w:ascii="Times New Roman" w:hAnsi="Times New Roman" w:cs="Times New Roman"/>
          <w:sz w:val="24"/>
          <w:szCs w:val="28"/>
        </w:rPr>
        <w:t xml:space="preserve">- </w:t>
      </w:r>
      <w:r w:rsidR="00C26809" w:rsidRPr="00C26809">
        <w:rPr>
          <w:rFonts w:ascii="Times New Roman" w:hAnsi="Times New Roman" w:cs="Times New Roman"/>
          <w:sz w:val="24"/>
          <w:szCs w:val="28"/>
        </w:rPr>
        <w:t xml:space="preserve">выписка из Единого государственного реестра </w:t>
      </w:r>
      <w:r>
        <w:rPr>
          <w:rFonts w:ascii="Times New Roman" w:hAnsi="Times New Roman" w:cs="Times New Roman"/>
          <w:sz w:val="24"/>
          <w:szCs w:val="28"/>
        </w:rPr>
        <w:t>недвижимости</w:t>
      </w:r>
      <w:r w:rsidR="00C26809" w:rsidRPr="00C26809">
        <w:rPr>
          <w:rFonts w:ascii="Times New Roman" w:hAnsi="Times New Roman" w:cs="Times New Roman"/>
          <w:sz w:val="24"/>
          <w:szCs w:val="28"/>
        </w:rPr>
        <w:t xml:space="preserve"> (далее - ЕГР</w:t>
      </w:r>
      <w:r>
        <w:rPr>
          <w:rFonts w:ascii="Times New Roman" w:hAnsi="Times New Roman" w:cs="Times New Roman"/>
          <w:sz w:val="24"/>
          <w:szCs w:val="28"/>
        </w:rPr>
        <w:t>Н</w:t>
      </w:r>
      <w:r w:rsidR="00C26809" w:rsidRPr="00C26809">
        <w:rPr>
          <w:rFonts w:ascii="Times New Roman" w:hAnsi="Times New Roman" w:cs="Times New Roman"/>
          <w:sz w:val="24"/>
          <w:szCs w:val="28"/>
        </w:rPr>
        <w:t>) о правах на здание, строение, сооружение, находящиеся на приобретаемом земельном участке, или:</w:t>
      </w:r>
    </w:p>
    <w:p w:rsidR="00C26809" w:rsidRPr="00C26809" w:rsidRDefault="00C26809" w:rsidP="00C26809">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C26809">
        <w:rPr>
          <w:rFonts w:ascii="Times New Roman" w:hAnsi="Times New Roman" w:cs="Times New Roman"/>
          <w:sz w:val="24"/>
          <w:szCs w:val="28"/>
        </w:rPr>
        <w:t>- уведомление об отсутствии в ЕГР</w:t>
      </w:r>
      <w:r w:rsidR="008E09E1">
        <w:rPr>
          <w:rFonts w:ascii="Times New Roman" w:hAnsi="Times New Roman" w:cs="Times New Roman"/>
          <w:sz w:val="24"/>
          <w:szCs w:val="28"/>
        </w:rPr>
        <w:t>Н</w:t>
      </w:r>
      <w:r w:rsidRPr="00C26809">
        <w:rPr>
          <w:rFonts w:ascii="Times New Roman" w:hAnsi="Times New Roman" w:cs="Times New Roman"/>
          <w:sz w:val="24"/>
          <w:szCs w:val="28"/>
        </w:rPr>
        <w:t xml:space="preserve"> запрашиваемых сведений о зарегистрированных правах на указанные здания, строения, сооружения;</w:t>
      </w:r>
    </w:p>
    <w:p w:rsidR="00C26809" w:rsidRPr="00C26809" w:rsidRDefault="00C26809" w:rsidP="00C26809">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C26809">
        <w:rPr>
          <w:rFonts w:ascii="Times New Roman" w:hAnsi="Times New Roman" w:cs="Times New Roman"/>
          <w:sz w:val="24"/>
          <w:szCs w:val="28"/>
        </w:rP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w:t>
      </w:r>
      <w:r w:rsidR="008E09E1">
        <w:rPr>
          <w:rFonts w:ascii="Times New Roman" w:hAnsi="Times New Roman" w:cs="Times New Roman"/>
          <w:sz w:val="24"/>
          <w:szCs w:val="28"/>
        </w:rPr>
        <w:t>Н</w:t>
      </w:r>
      <w:r w:rsidRPr="00C26809">
        <w:rPr>
          <w:rFonts w:ascii="Times New Roman" w:hAnsi="Times New Roman" w:cs="Times New Roman"/>
          <w:sz w:val="24"/>
          <w:szCs w:val="28"/>
        </w:rPr>
        <w:t>.</w:t>
      </w:r>
    </w:p>
    <w:p w:rsidR="008E09E1" w:rsidRPr="008E09E1" w:rsidRDefault="00D6052E" w:rsidP="008E09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9E1">
        <w:rPr>
          <w:rFonts w:ascii="Times New Roman" w:hAnsi="Times New Roman" w:cs="Times New Roman"/>
          <w:sz w:val="24"/>
          <w:szCs w:val="24"/>
        </w:rPr>
        <w:t>2.</w:t>
      </w:r>
      <w:r w:rsidR="008E09E1" w:rsidRPr="008E09E1">
        <w:rPr>
          <w:rFonts w:ascii="Times New Roman" w:hAnsi="Times New Roman" w:cs="Times New Roman"/>
          <w:sz w:val="24"/>
          <w:szCs w:val="24"/>
        </w:rPr>
        <w:t>9</w:t>
      </w:r>
      <w:r w:rsidRPr="008E09E1">
        <w:rPr>
          <w:rFonts w:ascii="Times New Roman" w:hAnsi="Times New Roman" w:cs="Times New Roman"/>
          <w:sz w:val="24"/>
          <w:szCs w:val="24"/>
        </w:rPr>
        <w:t xml:space="preserve">. </w:t>
      </w:r>
      <w:r w:rsidR="008E09E1" w:rsidRPr="008E09E1">
        <w:rPr>
          <w:rFonts w:ascii="Times New Roman" w:eastAsiaTheme="minorHAnsi" w:hAnsi="Times New Roman" w:cs="Times New Roman"/>
          <w:sz w:val="24"/>
          <w:szCs w:val="24"/>
          <w:lang w:eastAsia="en-US"/>
        </w:rPr>
        <w:t>Заявитель вправе по собственной инициативе представить документы, указанные в</w:t>
      </w:r>
      <w:r w:rsidR="008E09E1">
        <w:rPr>
          <w:rFonts w:ascii="Times New Roman" w:eastAsiaTheme="minorHAnsi" w:hAnsi="Times New Roman" w:cs="Times New Roman"/>
          <w:sz w:val="24"/>
          <w:szCs w:val="24"/>
          <w:lang w:eastAsia="en-US"/>
        </w:rPr>
        <w:br/>
      </w:r>
      <w:r w:rsidR="008E09E1" w:rsidRPr="008E09E1">
        <w:rPr>
          <w:rFonts w:ascii="Times New Roman" w:eastAsiaTheme="minorHAnsi" w:hAnsi="Times New Roman" w:cs="Times New Roman"/>
          <w:sz w:val="24"/>
          <w:szCs w:val="24"/>
          <w:lang w:eastAsia="en-US"/>
        </w:rPr>
        <w:t>п. 2.8. настоящего административного регламента.</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2.10. </w:t>
      </w:r>
      <w:r w:rsidRPr="00E265BE">
        <w:rPr>
          <w:rFonts w:ascii="Times New Roman" w:hAnsi="Times New Roman" w:cs="Times New Roman"/>
          <w:sz w:val="24"/>
          <w:szCs w:val="24"/>
        </w:rPr>
        <w:t>Орган, предоставляющий муниципальную услугу, не вправе требовать:</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E265BE" w:rsidRPr="00E265BE" w:rsidRDefault="00E265BE" w:rsidP="00E265B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265BE">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D6052E" w:rsidRPr="00D6052E" w:rsidRDefault="00D6052E" w:rsidP="008E09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052E">
        <w:rPr>
          <w:rFonts w:ascii="Times New Roman" w:hAnsi="Times New Roman" w:cs="Times New Roman"/>
          <w:sz w:val="24"/>
          <w:szCs w:val="24"/>
        </w:rPr>
        <w:t>2.</w:t>
      </w:r>
      <w:r w:rsidR="006E5168">
        <w:rPr>
          <w:rFonts w:ascii="Times New Roman" w:hAnsi="Times New Roman" w:cs="Times New Roman"/>
          <w:sz w:val="24"/>
          <w:szCs w:val="24"/>
        </w:rPr>
        <w:t>1</w:t>
      </w:r>
      <w:r w:rsidR="00E265BE">
        <w:rPr>
          <w:rFonts w:ascii="Times New Roman" w:hAnsi="Times New Roman" w:cs="Times New Roman"/>
          <w:sz w:val="24"/>
          <w:szCs w:val="24"/>
        </w:rPr>
        <w:t>1</w:t>
      </w:r>
      <w:r w:rsidRPr="00D6052E">
        <w:rPr>
          <w:rFonts w:ascii="Times New Roman" w:hAnsi="Times New Roman" w:cs="Times New Roman"/>
          <w:sz w:val="24"/>
          <w:szCs w:val="24"/>
        </w:rPr>
        <w:t xml:space="preserve">. Предоставление заявителем </w:t>
      </w:r>
      <w:r w:rsidR="006E5168">
        <w:rPr>
          <w:rFonts w:ascii="Times New Roman" w:hAnsi="Times New Roman" w:cs="Times New Roman"/>
          <w:sz w:val="24"/>
          <w:szCs w:val="24"/>
        </w:rPr>
        <w:t>заявления и документов, указанных в пункте 2.6. настоящего административного регламента,</w:t>
      </w:r>
      <w:r w:rsidRPr="00D6052E">
        <w:rPr>
          <w:rFonts w:ascii="Times New Roman" w:hAnsi="Times New Roman" w:cs="Times New Roman"/>
          <w:sz w:val="24"/>
          <w:szCs w:val="24"/>
        </w:rPr>
        <w:t xml:space="preserve"> осуществляется следующими способами:</w:t>
      </w:r>
    </w:p>
    <w:p w:rsidR="006E5168" w:rsidRDefault="006E5168" w:rsidP="006E516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при личном обращении;</w:t>
      </w:r>
    </w:p>
    <w:p w:rsidR="006E5168" w:rsidRPr="00423441" w:rsidRDefault="006E5168" w:rsidP="006E51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 xml:space="preserve">- почтовой связью </w:t>
      </w:r>
      <w:r>
        <w:rPr>
          <w:rFonts w:ascii="Times New Roman" w:hAnsi="Times New Roman" w:cs="Times New Roman"/>
          <w:sz w:val="24"/>
          <w:szCs w:val="24"/>
        </w:rPr>
        <w:t>по</w:t>
      </w:r>
      <w:r w:rsidRPr="00423441">
        <w:rPr>
          <w:rFonts w:ascii="Times New Roman" w:hAnsi="Times New Roman" w:cs="Times New Roman"/>
          <w:sz w:val="24"/>
          <w:szCs w:val="24"/>
        </w:rPr>
        <w:t xml:space="preserve"> адрес</w:t>
      </w:r>
      <w:r>
        <w:rPr>
          <w:rFonts w:ascii="Times New Roman" w:hAnsi="Times New Roman" w:cs="Times New Roman"/>
          <w:sz w:val="24"/>
          <w:szCs w:val="24"/>
        </w:rPr>
        <w:t>у</w:t>
      </w:r>
      <w:r w:rsidRPr="00423441">
        <w:rPr>
          <w:rFonts w:ascii="Times New Roman" w:hAnsi="Times New Roman" w:cs="Times New Roman"/>
          <w:sz w:val="24"/>
          <w:szCs w:val="24"/>
        </w:rPr>
        <w:t xml:space="preserve"> Администрации;</w:t>
      </w:r>
    </w:p>
    <w:p w:rsidR="006E5168" w:rsidRPr="00423441" w:rsidRDefault="006E5168" w:rsidP="006E51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 по электронной почте на электронный адрес Администрации в сети Интернет;</w:t>
      </w:r>
    </w:p>
    <w:p w:rsidR="006E5168" w:rsidRPr="00423441" w:rsidRDefault="006E5168" w:rsidP="006E516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23441">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w:t>
      </w:r>
    </w:p>
    <w:p w:rsidR="006E5168" w:rsidRPr="00423441" w:rsidRDefault="006E5168" w:rsidP="006E51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 при обращении в  МФЦ</w:t>
      </w:r>
      <w:r>
        <w:rPr>
          <w:rFonts w:ascii="Times New Roman" w:hAnsi="Times New Roman" w:cs="Times New Roman"/>
          <w:sz w:val="24"/>
          <w:szCs w:val="24"/>
        </w:rPr>
        <w:t>.</w:t>
      </w:r>
    </w:p>
    <w:p w:rsidR="00D6052E"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052E">
        <w:rPr>
          <w:rFonts w:ascii="Times New Roman" w:hAnsi="Times New Roman" w:cs="Times New Roman"/>
          <w:sz w:val="24"/>
          <w:szCs w:val="24"/>
        </w:rPr>
        <w:lastRenderedPageBreak/>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02601F" w:rsidRPr="00E265BE" w:rsidRDefault="0002601F" w:rsidP="0002601F">
      <w:pPr>
        <w:pStyle w:val="ConsPlusNormal"/>
        <w:ind w:firstLine="540"/>
        <w:jc w:val="both"/>
        <w:rPr>
          <w:rFonts w:ascii="Times New Roman" w:hAnsi="Times New Roman" w:cs="Times New Roman"/>
          <w:sz w:val="24"/>
          <w:szCs w:val="24"/>
        </w:rPr>
      </w:pPr>
      <w:r w:rsidRPr="00E265BE">
        <w:rPr>
          <w:rFonts w:ascii="Times New Roman" w:hAnsi="Times New Roman" w:cs="Times New Roman"/>
          <w:sz w:val="24"/>
          <w:szCs w:val="24"/>
        </w:rPr>
        <w:t>В течение десяти дней со дня поступления заявления о предварительном согласовании предоставления земельного участка заявление возвращается заявителю по следующим основаниям:</w:t>
      </w:r>
    </w:p>
    <w:p w:rsidR="0002601F" w:rsidRPr="00E265BE" w:rsidRDefault="0002601F" w:rsidP="0002601F">
      <w:pPr>
        <w:pStyle w:val="ConsPlusNormal"/>
        <w:ind w:firstLine="540"/>
        <w:jc w:val="both"/>
        <w:rPr>
          <w:rFonts w:ascii="Times New Roman" w:hAnsi="Times New Roman" w:cs="Times New Roman"/>
          <w:color w:val="000000" w:themeColor="text1"/>
          <w:sz w:val="24"/>
          <w:szCs w:val="24"/>
        </w:rPr>
      </w:pPr>
      <w:r w:rsidRPr="00E265BE">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w:t>
      </w:r>
      <w:r w:rsidRPr="00E265B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з</w:t>
      </w:r>
      <w:r w:rsidRPr="00E265BE">
        <w:rPr>
          <w:rFonts w:ascii="Times New Roman" w:hAnsi="Times New Roman" w:cs="Times New Roman"/>
          <w:color w:val="000000" w:themeColor="text1"/>
          <w:sz w:val="24"/>
          <w:szCs w:val="24"/>
        </w:rPr>
        <w:t xml:space="preserve">аявление о предварительном согласовании предоставления земельного участка не содержит информацию, предусмотренную </w:t>
      </w:r>
      <w:hyperlink w:anchor="Par199" w:tooltip="Ссылка на текущий документ" w:history="1">
        <w:r w:rsidRPr="00E265BE">
          <w:rPr>
            <w:rFonts w:ascii="Times New Roman" w:hAnsi="Times New Roman" w:cs="Times New Roman"/>
            <w:color w:val="000000" w:themeColor="text1"/>
            <w:sz w:val="24"/>
            <w:szCs w:val="24"/>
          </w:rPr>
          <w:t>пунктом 2.</w:t>
        </w:r>
      </w:hyperlink>
      <w:r>
        <w:rPr>
          <w:rFonts w:ascii="Times New Roman" w:hAnsi="Times New Roman" w:cs="Times New Roman"/>
          <w:sz w:val="24"/>
          <w:szCs w:val="24"/>
        </w:rPr>
        <w:t>6.</w:t>
      </w:r>
      <w:r w:rsidRPr="00E265BE">
        <w:rPr>
          <w:rFonts w:ascii="Times New Roman" w:hAnsi="Times New Roman" w:cs="Times New Roman"/>
          <w:color w:val="000000" w:themeColor="text1"/>
          <w:sz w:val="24"/>
          <w:szCs w:val="24"/>
        </w:rPr>
        <w:t xml:space="preserve"> настояще</w:t>
      </w:r>
      <w:r>
        <w:rPr>
          <w:rFonts w:ascii="Times New Roman" w:hAnsi="Times New Roman" w:cs="Times New Roman"/>
          <w:color w:val="000000" w:themeColor="text1"/>
          <w:sz w:val="24"/>
          <w:szCs w:val="24"/>
        </w:rPr>
        <w:t>го Административного регламента.</w:t>
      </w:r>
    </w:p>
    <w:p w:rsidR="0002601F" w:rsidRDefault="0002601F" w:rsidP="0002601F">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E265B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к</w:t>
      </w:r>
      <w:r w:rsidRPr="00E265BE">
        <w:rPr>
          <w:rFonts w:ascii="Times New Roman" w:hAnsi="Times New Roman" w:cs="Times New Roman"/>
          <w:color w:val="000000" w:themeColor="text1"/>
          <w:sz w:val="24"/>
          <w:szCs w:val="24"/>
        </w:rPr>
        <w:t xml:space="preserve"> заявлению не приложены документы, предусмотренные </w:t>
      </w:r>
      <w:hyperlink w:anchor="Par199" w:tooltip="Ссылка на текущий документ" w:history="1">
        <w:r w:rsidRPr="00E265BE">
          <w:rPr>
            <w:rFonts w:ascii="Times New Roman" w:hAnsi="Times New Roman" w:cs="Times New Roman"/>
            <w:color w:val="000000" w:themeColor="text1"/>
            <w:sz w:val="24"/>
            <w:szCs w:val="24"/>
          </w:rPr>
          <w:t>пунктом 2.</w:t>
        </w:r>
      </w:hyperlink>
      <w:r>
        <w:rPr>
          <w:rFonts w:ascii="Times New Roman" w:hAnsi="Times New Roman" w:cs="Times New Roman"/>
          <w:sz w:val="24"/>
          <w:szCs w:val="24"/>
        </w:rPr>
        <w:t>6.</w:t>
      </w:r>
      <w:r w:rsidRPr="00E265BE">
        <w:rPr>
          <w:rFonts w:ascii="Times New Roman" w:hAnsi="Times New Roman" w:cs="Times New Roman"/>
          <w:color w:val="000000" w:themeColor="text1"/>
          <w:sz w:val="24"/>
          <w:szCs w:val="24"/>
        </w:rPr>
        <w:t xml:space="preserve"> настоящего Административного регламента.</w:t>
      </w:r>
    </w:p>
    <w:p w:rsidR="0002601F" w:rsidRDefault="0002601F" w:rsidP="0002601F">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E265B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з</w:t>
      </w:r>
      <w:r w:rsidRPr="00E265BE">
        <w:rPr>
          <w:rFonts w:ascii="Times New Roman" w:hAnsi="Times New Roman" w:cs="Times New Roman"/>
          <w:color w:val="000000" w:themeColor="text1"/>
          <w:sz w:val="24"/>
          <w:szCs w:val="24"/>
        </w:rPr>
        <w:t>аявление подано в иной уполномоченный орган.</w:t>
      </w:r>
    </w:p>
    <w:p w:rsidR="00276540" w:rsidRPr="00D6052E" w:rsidRDefault="00276540"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2.12. </w:t>
      </w:r>
      <w:r w:rsidRPr="00E265BE">
        <w:rPr>
          <w:rFonts w:ascii="Times New Roman" w:hAnsi="Times New Roman" w:cs="Times New Roman"/>
          <w:sz w:val="24"/>
          <w:szCs w:val="24"/>
        </w:rPr>
        <w:t>Основани</w:t>
      </w:r>
      <w:r>
        <w:rPr>
          <w:rFonts w:ascii="Times New Roman" w:hAnsi="Times New Roman" w:cs="Times New Roman"/>
          <w:sz w:val="24"/>
          <w:szCs w:val="24"/>
        </w:rPr>
        <w:t>я</w:t>
      </w:r>
      <w:r w:rsidRPr="00E265BE">
        <w:rPr>
          <w:rFonts w:ascii="Times New Roman" w:hAnsi="Times New Roman" w:cs="Times New Roman"/>
          <w:sz w:val="24"/>
          <w:szCs w:val="24"/>
        </w:rPr>
        <w:t xml:space="preserve"> для отказа в приеме документов, необходимых для предоставления муниципальной услуги</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278"/>
      <w:bookmarkStart w:id="21" w:name="Par281"/>
      <w:bookmarkStart w:id="22" w:name="Par285"/>
      <w:bookmarkEnd w:id="20"/>
      <w:bookmarkEnd w:id="21"/>
      <w:bookmarkEnd w:id="22"/>
      <w:r>
        <w:rPr>
          <w:rFonts w:ascii="Times New Roman" w:hAnsi="Times New Roman" w:cs="Times New Roman"/>
          <w:sz w:val="24"/>
          <w:szCs w:val="24"/>
        </w:rPr>
        <w:t>2.12.</w:t>
      </w:r>
      <w:r w:rsidR="00276540">
        <w:rPr>
          <w:rFonts w:ascii="Times New Roman" w:hAnsi="Times New Roman" w:cs="Times New Roman"/>
          <w:sz w:val="24"/>
          <w:szCs w:val="24"/>
        </w:rPr>
        <w:t>1.</w:t>
      </w:r>
      <w:r>
        <w:rPr>
          <w:rFonts w:ascii="Times New Roman" w:hAnsi="Times New Roman" w:cs="Times New Roman"/>
          <w:sz w:val="24"/>
          <w:szCs w:val="24"/>
        </w:rPr>
        <w:t xml:space="preserve"> </w:t>
      </w:r>
      <w:r w:rsidRPr="00E265BE">
        <w:rPr>
          <w:rFonts w:ascii="Times New Roman" w:hAnsi="Times New Roman" w:cs="Times New Roman"/>
          <w:sz w:val="24"/>
          <w:szCs w:val="24"/>
        </w:rPr>
        <w:t>Основанием для отказа в приеме документов, необходимых для предоставления муниципальной услуги, является наличие в документах неоговоренных приписок и исправлений, серьезных повреждений, не позволяющих однозначно истолковать их содержание, кроме случаев, когда допущенные нарушения могут быть устранены органами и организациями, участвующими в процессе предоставления муниципальной услуги, в том числе:</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в заявлении не указано наименование юридического лица, направившего заявление, и почтовый адрес, по которому должен быть направлен ответ;</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текст заявления не поддается прочтению.</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2.1</w:t>
      </w:r>
      <w:r w:rsidR="00276540">
        <w:rPr>
          <w:rFonts w:ascii="Times New Roman" w:hAnsi="Times New Roman" w:cs="Times New Roman"/>
          <w:sz w:val="24"/>
          <w:szCs w:val="24"/>
        </w:rPr>
        <w:t>2</w:t>
      </w:r>
      <w:r w:rsidRPr="00E265BE">
        <w:rPr>
          <w:rFonts w:ascii="Times New Roman" w:hAnsi="Times New Roman" w:cs="Times New Roman"/>
          <w:sz w:val="24"/>
          <w:szCs w:val="24"/>
        </w:rPr>
        <w:t>.</w:t>
      </w:r>
      <w:r w:rsidR="00276540">
        <w:rPr>
          <w:rFonts w:ascii="Times New Roman" w:hAnsi="Times New Roman" w:cs="Times New Roman"/>
          <w:sz w:val="24"/>
          <w:szCs w:val="24"/>
        </w:rPr>
        <w:t>2</w:t>
      </w:r>
      <w:r w:rsidRPr="00E265BE">
        <w:rPr>
          <w:rFonts w:ascii="Times New Roman" w:hAnsi="Times New Roman" w:cs="Times New Roman"/>
          <w:sz w:val="24"/>
          <w:szCs w:val="24"/>
        </w:rPr>
        <w:t xml:space="preserve"> Представленные документы не должны содержать подчисток, приписок, зачеркнутых слов и иных неоговоренных исправлений.</w:t>
      </w:r>
    </w:p>
    <w:p w:rsidR="00E265BE" w:rsidRPr="00E265BE" w:rsidRDefault="00E265BE" w:rsidP="00E265BE">
      <w:pPr>
        <w:pStyle w:val="ConsPlusNormal"/>
        <w:ind w:firstLine="540"/>
        <w:jc w:val="both"/>
        <w:rPr>
          <w:rFonts w:ascii="Times New Roman" w:hAnsi="Times New Roman" w:cs="Times New Roman"/>
          <w:sz w:val="24"/>
          <w:szCs w:val="24"/>
        </w:rPr>
      </w:pPr>
      <w:r w:rsidRPr="00E265BE">
        <w:rPr>
          <w:rFonts w:ascii="Times New Roman" w:hAnsi="Times New Roman" w:cs="Times New Roman"/>
          <w:sz w:val="24"/>
          <w:szCs w:val="24"/>
        </w:rPr>
        <w:t>О наличии основания для отказа в приеме документов заявителя информирует работник, ответственный за прием документов. Работник объясняет заявителю содержание выявленных недостатков в предоставленных документах и предлагает принять меры по их устранению.</w:t>
      </w:r>
    </w:p>
    <w:p w:rsidR="00E265BE" w:rsidRPr="00E265BE" w:rsidRDefault="00E265BE" w:rsidP="00E265BE">
      <w:pPr>
        <w:pStyle w:val="ConsPlusNormal"/>
        <w:ind w:firstLine="540"/>
        <w:jc w:val="both"/>
        <w:rPr>
          <w:rFonts w:ascii="Times New Roman" w:hAnsi="Times New Roman" w:cs="Times New Roman"/>
          <w:sz w:val="24"/>
          <w:szCs w:val="24"/>
        </w:rPr>
      </w:pPr>
      <w:r w:rsidRPr="00E265BE">
        <w:rPr>
          <w:rFonts w:ascii="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орган принявший документы.</w:t>
      </w:r>
    </w:p>
    <w:p w:rsidR="00E265BE" w:rsidRDefault="00E265BE" w:rsidP="00E265BE">
      <w:pPr>
        <w:pStyle w:val="ConsPlusNormal"/>
        <w:ind w:firstLine="540"/>
        <w:jc w:val="both"/>
        <w:rPr>
          <w:rFonts w:ascii="Times New Roman" w:hAnsi="Times New Roman" w:cs="Times New Roman"/>
          <w:sz w:val="24"/>
          <w:szCs w:val="24"/>
        </w:rPr>
      </w:pPr>
      <w:r w:rsidRPr="00E265BE">
        <w:rPr>
          <w:rFonts w:ascii="Times New Roman" w:hAnsi="Times New Roman" w:cs="Times New Roman"/>
          <w:sz w:val="24"/>
          <w:szCs w:val="24"/>
        </w:rPr>
        <w:t>Не может быть отказано заявителю в приеме дополнительных документов при наличии намерения их сдать.</w:t>
      </w:r>
    </w:p>
    <w:p w:rsidR="00E265BE" w:rsidRPr="00E265BE" w:rsidRDefault="00E265BE" w:rsidP="00E265BE">
      <w:pPr>
        <w:pStyle w:val="ConsPlusNormal"/>
        <w:ind w:firstLine="540"/>
        <w:jc w:val="both"/>
        <w:rPr>
          <w:rFonts w:ascii="Times New Roman" w:hAnsi="Times New Roman" w:cs="Times New Roman"/>
          <w:sz w:val="24"/>
          <w:szCs w:val="24"/>
        </w:rPr>
      </w:pPr>
      <w:r w:rsidRPr="00E265BE">
        <w:rPr>
          <w:rFonts w:ascii="Times New Roman" w:hAnsi="Times New Roman" w:cs="Times New Roman"/>
          <w:sz w:val="24"/>
          <w:szCs w:val="24"/>
        </w:rPr>
        <w:t>2.1</w:t>
      </w:r>
      <w:r w:rsidR="00276540">
        <w:rPr>
          <w:rFonts w:ascii="Times New Roman" w:hAnsi="Times New Roman" w:cs="Times New Roman"/>
          <w:sz w:val="24"/>
          <w:szCs w:val="24"/>
        </w:rPr>
        <w:t>3</w:t>
      </w:r>
      <w:r w:rsidRPr="00E265BE">
        <w:rPr>
          <w:rFonts w:ascii="Times New Roman" w:hAnsi="Times New Roman" w:cs="Times New Roman"/>
          <w:sz w:val="24"/>
          <w:szCs w:val="24"/>
        </w:rPr>
        <w:t>. Основания для приостановления муниципальной услуги в соответствии с законодательством Российской Федерации.</w:t>
      </w:r>
    </w:p>
    <w:p w:rsidR="00E265BE" w:rsidRPr="00E265BE" w:rsidRDefault="00E265BE" w:rsidP="00E265BE">
      <w:pPr>
        <w:pStyle w:val="ConsPlusNormal"/>
        <w:ind w:firstLine="540"/>
        <w:jc w:val="both"/>
        <w:rPr>
          <w:rFonts w:ascii="Times New Roman" w:hAnsi="Times New Roman" w:cs="Times New Roman"/>
          <w:sz w:val="24"/>
          <w:szCs w:val="24"/>
        </w:rPr>
      </w:pPr>
      <w:r w:rsidRPr="00E265BE">
        <w:rPr>
          <w:rFonts w:ascii="Times New Roman" w:hAnsi="Times New Roman" w:cs="Times New Roman"/>
          <w:sz w:val="24"/>
          <w:szCs w:val="24"/>
        </w:rPr>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E265BE" w:rsidRPr="00E265BE" w:rsidRDefault="00E265BE" w:rsidP="00E265BE">
      <w:pPr>
        <w:pStyle w:val="ConsPlusNormal"/>
        <w:ind w:firstLine="540"/>
        <w:jc w:val="both"/>
        <w:rPr>
          <w:rFonts w:ascii="Times New Roman" w:hAnsi="Times New Roman" w:cs="Times New Roman"/>
          <w:sz w:val="24"/>
          <w:szCs w:val="24"/>
        </w:rPr>
      </w:pPr>
      <w:r w:rsidRPr="00E265BE">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265BE" w:rsidRPr="00E265BE" w:rsidRDefault="00E265BE" w:rsidP="0063270A">
      <w:pPr>
        <w:pStyle w:val="ConsPlusNormal"/>
        <w:spacing w:before="120"/>
        <w:ind w:firstLine="539"/>
        <w:jc w:val="both"/>
        <w:rPr>
          <w:rFonts w:ascii="Times New Roman" w:hAnsi="Times New Roman" w:cs="Times New Roman"/>
          <w:sz w:val="24"/>
          <w:szCs w:val="24"/>
        </w:rPr>
      </w:pPr>
      <w:r w:rsidRPr="00E265BE">
        <w:rPr>
          <w:rFonts w:ascii="Times New Roman" w:hAnsi="Times New Roman" w:cs="Times New Roman"/>
          <w:sz w:val="24"/>
          <w:szCs w:val="24"/>
        </w:rPr>
        <w:t xml:space="preserve">2.14. Исчерпывающий перечень оснований для отказа в предварительном согласовании </w:t>
      </w:r>
      <w:r w:rsidRPr="00E265BE">
        <w:rPr>
          <w:rFonts w:ascii="Times New Roman" w:hAnsi="Times New Roman" w:cs="Times New Roman"/>
          <w:sz w:val="24"/>
          <w:szCs w:val="24"/>
        </w:rPr>
        <w:lastRenderedPageBreak/>
        <w:t>предоставления земельного участка:</w:t>
      </w:r>
    </w:p>
    <w:p w:rsidR="00E265BE" w:rsidRPr="00E265BE" w:rsidRDefault="00E265BE" w:rsidP="0003363E">
      <w:pPr>
        <w:pStyle w:val="ConsPlusNormal"/>
        <w:ind w:firstLine="539"/>
        <w:jc w:val="both"/>
        <w:rPr>
          <w:rFonts w:ascii="Times New Roman" w:hAnsi="Times New Roman" w:cs="Times New Roman"/>
          <w:sz w:val="24"/>
          <w:szCs w:val="24"/>
        </w:rPr>
      </w:pPr>
      <w:r w:rsidRPr="00E265BE">
        <w:rPr>
          <w:rFonts w:ascii="Times New Roman" w:hAnsi="Times New Roman" w:cs="Times New Roman"/>
          <w:sz w:val="24"/>
          <w:szCs w:val="24"/>
        </w:rPr>
        <w:t>I</w:t>
      </w:r>
      <w:r>
        <w:rPr>
          <w:rFonts w:ascii="Times New Roman" w:hAnsi="Times New Roman" w:cs="Times New Roman"/>
          <w:sz w:val="24"/>
          <w:szCs w:val="24"/>
        </w:rPr>
        <w:t>. С</w:t>
      </w:r>
      <w:r w:rsidRPr="00E265BE">
        <w:rPr>
          <w:rFonts w:ascii="Times New Roman" w:hAnsi="Times New Roman" w:cs="Times New Roman"/>
          <w:sz w:val="24"/>
          <w:szCs w:val="24"/>
        </w:rPr>
        <w:t>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E265BE" w:rsidRPr="00E265BE" w:rsidRDefault="00E265BE" w:rsidP="00E265BE">
      <w:pPr>
        <w:pStyle w:val="ConsPlusNormal"/>
        <w:ind w:left="567"/>
        <w:jc w:val="both"/>
        <w:rPr>
          <w:rFonts w:ascii="Times New Roman" w:hAnsi="Times New Roman" w:cs="Times New Roman"/>
          <w:sz w:val="24"/>
          <w:szCs w:val="24"/>
        </w:rPr>
      </w:pPr>
      <w:r w:rsidRPr="00E265BE">
        <w:rPr>
          <w:rFonts w:ascii="Times New Roman" w:hAnsi="Times New Roman" w:cs="Times New Roman"/>
          <w:sz w:val="24"/>
          <w:szCs w:val="24"/>
        </w:rPr>
        <w:t xml:space="preserve">а)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8" w:history="1">
        <w:r w:rsidRPr="00E265BE">
          <w:rPr>
            <w:rFonts w:ascii="Times New Roman" w:hAnsi="Times New Roman" w:cs="Times New Roman"/>
            <w:sz w:val="24"/>
            <w:szCs w:val="24"/>
          </w:rPr>
          <w:t>п. 12</w:t>
        </w:r>
      </w:hyperlink>
      <w:r w:rsidRPr="00E265BE">
        <w:rPr>
          <w:rFonts w:ascii="Times New Roman" w:hAnsi="Times New Roman" w:cs="Times New Roman"/>
          <w:sz w:val="24"/>
          <w:szCs w:val="24"/>
        </w:rPr>
        <w:t xml:space="preserve"> ст. 11.10 Земельного кодекса Российской Федерации;</w:t>
      </w:r>
    </w:p>
    <w:p w:rsidR="00E265BE" w:rsidRPr="00E265BE" w:rsidRDefault="00E265BE" w:rsidP="00E265BE">
      <w:pPr>
        <w:pStyle w:val="ConsPlusNormal"/>
        <w:ind w:left="567"/>
        <w:jc w:val="both"/>
        <w:rPr>
          <w:rFonts w:ascii="Times New Roman" w:hAnsi="Times New Roman" w:cs="Times New Roman"/>
          <w:sz w:val="24"/>
          <w:szCs w:val="24"/>
        </w:rPr>
      </w:pPr>
      <w:r w:rsidRPr="00E265BE">
        <w:rPr>
          <w:rFonts w:ascii="Times New Roman" w:hAnsi="Times New Roman" w:cs="Times New Roman"/>
          <w:sz w:val="24"/>
          <w:szCs w:val="24"/>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265BE" w:rsidRPr="00E265BE" w:rsidRDefault="00E265BE" w:rsidP="00E265BE">
      <w:pPr>
        <w:pStyle w:val="ConsPlusNormal"/>
        <w:ind w:left="567"/>
        <w:jc w:val="both"/>
        <w:rPr>
          <w:rFonts w:ascii="Times New Roman" w:hAnsi="Times New Roman" w:cs="Times New Roman"/>
          <w:sz w:val="24"/>
          <w:szCs w:val="24"/>
        </w:rPr>
      </w:pPr>
      <w:r w:rsidRPr="00E265BE">
        <w:rPr>
          <w:rFonts w:ascii="Times New Roman" w:hAnsi="Times New Roman" w:cs="Times New Roman"/>
          <w:sz w:val="24"/>
          <w:szCs w:val="24"/>
        </w:rPr>
        <w:t>в) при разработке схемы расположения земельного участка не соблюдены следующие требования к образуемым земельным участкам:</w:t>
      </w:r>
    </w:p>
    <w:p w:rsidR="00E265BE" w:rsidRPr="00E265BE" w:rsidRDefault="00E265BE" w:rsidP="00E265BE">
      <w:pPr>
        <w:pStyle w:val="ConsPlusNormal"/>
        <w:ind w:left="993"/>
        <w:jc w:val="both"/>
        <w:rPr>
          <w:rFonts w:ascii="Times New Roman" w:hAnsi="Times New Roman" w:cs="Times New Roman"/>
          <w:sz w:val="24"/>
          <w:szCs w:val="24"/>
        </w:rPr>
      </w:pPr>
      <w:r w:rsidRPr="00E265BE">
        <w:rPr>
          <w:rFonts w:ascii="Times New Roman" w:hAnsi="Times New Roman" w:cs="Times New Roman"/>
          <w:sz w:val="24"/>
          <w:szCs w:val="24"/>
        </w:rPr>
        <w:t>1)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E265BE" w:rsidRPr="00E265BE" w:rsidRDefault="00E265BE" w:rsidP="00E265BE">
      <w:pPr>
        <w:pStyle w:val="ConsPlusNormal"/>
        <w:ind w:left="993"/>
        <w:jc w:val="both"/>
        <w:rPr>
          <w:rFonts w:ascii="Times New Roman" w:hAnsi="Times New Roman" w:cs="Times New Roman"/>
          <w:sz w:val="24"/>
          <w:szCs w:val="24"/>
        </w:rPr>
      </w:pPr>
      <w:r w:rsidRPr="00E265BE">
        <w:rPr>
          <w:rFonts w:ascii="Times New Roman" w:hAnsi="Times New Roman" w:cs="Times New Roman"/>
          <w:sz w:val="24"/>
          <w:szCs w:val="24"/>
        </w:rPr>
        <w:t>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другими федеральными законами;</w:t>
      </w:r>
    </w:p>
    <w:p w:rsidR="00E265BE" w:rsidRPr="00E265BE" w:rsidRDefault="00E265BE" w:rsidP="00E265BE">
      <w:pPr>
        <w:pStyle w:val="ConsPlusNormal"/>
        <w:ind w:left="993"/>
        <w:jc w:val="both"/>
        <w:rPr>
          <w:rFonts w:ascii="Times New Roman" w:hAnsi="Times New Roman" w:cs="Times New Roman"/>
          <w:sz w:val="24"/>
          <w:szCs w:val="24"/>
        </w:rPr>
      </w:pPr>
      <w:r w:rsidRPr="00E265BE">
        <w:rPr>
          <w:rFonts w:ascii="Times New Roman" w:hAnsi="Times New Roman" w:cs="Times New Roman"/>
          <w:sz w:val="24"/>
          <w:szCs w:val="24"/>
        </w:rPr>
        <w:t>3) границы земельных участков не должны пересекать границы муниципальных образований и (или) границы населенных пунктов;</w:t>
      </w:r>
    </w:p>
    <w:p w:rsidR="00E265BE" w:rsidRPr="00E265BE" w:rsidRDefault="00E265BE" w:rsidP="00E265BE">
      <w:pPr>
        <w:pStyle w:val="ConsPlusNormal"/>
        <w:ind w:left="993"/>
        <w:jc w:val="both"/>
        <w:rPr>
          <w:rFonts w:ascii="Times New Roman" w:hAnsi="Times New Roman" w:cs="Times New Roman"/>
          <w:sz w:val="24"/>
          <w:szCs w:val="24"/>
        </w:rPr>
      </w:pPr>
      <w:r w:rsidRPr="00E265BE">
        <w:rPr>
          <w:rFonts w:ascii="Times New Roman" w:hAnsi="Times New Roman" w:cs="Times New Roman"/>
          <w:sz w:val="24"/>
          <w:szCs w:val="24"/>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E265BE" w:rsidRPr="00E265BE" w:rsidRDefault="00E265BE" w:rsidP="00E265BE">
      <w:pPr>
        <w:pStyle w:val="ConsPlusNormal"/>
        <w:ind w:left="993"/>
        <w:jc w:val="both"/>
        <w:rPr>
          <w:rFonts w:ascii="Times New Roman" w:hAnsi="Times New Roman" w:cs="Times New Roman"/>
          <w:sz w:val="24"/>
          <w:szCs w:val="24"/>
        </w:rPr>
      </w:pPr>
      <w:r w:rsidRPr="00E265BE">
        <w:rPr>
          <w:rFonts w:ascii="Times New Roman" w:hAnsi="Times New Roman" w:cs="Times New Roman"/>
          <w:sz w:val="24"/>
          <w:szCs w:val="24"/>
        </w:rPr>
        <w:t>5)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rsidR="00E265BE" w:rsidRPr="00E265BE" w:rsidRDefault="00E265BE" w:rsidP="00E265BE">
      <w:pPr>
        <w:pStyle w:val="ConsPlusNormal"/>
        <w:ind w:left="993"/>
        <w:jc w:val="both"/>
        <w:rPr>
          <w:rFonts w:ascii="Times New Roman" w:hAnsi="Times New Roman" w:cs="Times New Roman"/>
          <w:sz w:val="24"/>
          <w:szCs w:val="24"/>
        </w:rPr>
      </w:pPr>
      <w:r w:rsidRPr="00E265BE">
        <w:rPr>
          <w:rFonts w:ascii="Times New Roman" w:hAnsi="Times New Roman" w:cs="Times New Roman"/>
          <w:sz w:val="24"/>
          <w:szCs w:val="24"/>
        </w:rPr>
        <w:t>6)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E265BE" w:rsidRPr="00E265BE" w:rsidRDefault="00E265BE" w:rsidP="00E265BE">
      <w:pPr>
        <w:pStyle w:val="ConsPlusNormal"/>
        <w:ind w:left="993"/>
        <w:jc w:val="both"/>
        <w:rPr>
          <w:rFonts w:ascii="Times New Roman" w:hAnsi="Times New Roman" w:cs="Times New Roman"/>
          <w:sz w:val="24"/>
          <w:szCs w:val="24"/>
        </w:rPr>
      </w:pPr>
      <w:r w:rsidRPr="00E265BE">
        <w:rPr>
          <w:rFonts w:ascii="Times New Roman" w:hAnsi="Times New Roman" w:cs="Times New Roman"/>
          <w:sz w:val="24"/>
          <w:szCs w:val="24"/>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E265BE" w:rsidRPr="00E265BE" w:rsidRDefault="00E265BE" w:rsidP="00E265BE">
      <w:pPr>
        <w:pStyle w:val="ConsPlusNormal"/>
        <w:ind w:left="567"/>
        <w:jc w:val="both"/>
        <w:rPr>
          <w:rFonts w:ascii="Times New Roman" w:hAnsi="Times New Roman" w:cs="Times New Roman"/>
          <w:sz w:val="24"/>
          <w:szCs w:val="24"/>
        </w:rPr>
      </w:pPr>
      <w:r w:rsidRPr="00E265BE">
        <w:rPr>
          <w:rFonts w:ascii="Times New Roman" w:hAnsi="Times New Roman" w:cs="Times New Roman"/>
          <w:sz w:val="24"/>
          <w:szCs w:val="24"/>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265BE" w:rsidRPr="00E265BE" w:rsidRDefault="00E265BE" w:rsidP="00E265BE">
      <w:pPr>
        <w:pStyle w:val="ConsPlusNormal"/>
        <w:ind w:left="567"/>
        <w:jc w:val="both"/>
        <w:rPr>
          <w:rFonts w:ascii="Times New Roman" w:hAnsi="Times New Roman" w:cs="Times New Roman"/>
          <w:sz w:val="24"/>
          <w:szCs w:val="24"/>
        </w:rPr>
      </w:pPr>
      <w:r w:rsidRPr="00E265BE">
        <w:rPr>
          <w:rFonts w:ascii="Times New Roman" w:hAnsi="Times New Roman" w:cs="Times New Roman"/>
          <w:sz w:val="24"/>
          <w:szCs w:val="24"/>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265BE" w:rsidRPr="00E265BE" w:rsidRDefault="00E265BE" w:rsidP="0063270A">
      <w:pPr>
        <w:pStyle w:val="ConsPlusNormal"/>
        <w:spacing w:before="120"/>
        <w:ind w:firstLine="539"/>
        <w:jc w:val="both"/>
        <w:rPr>
          <w:rFonts w:ascii="Times New Roman" w:hAnsi="Times New Roman" w:cs="Times New Roman"/>
          <w:sz w:val="24"/>
          <w:szCs w:val="24"/>
        </w:rPr>
      </w:pPr>
      <w:r w:rsidRPr="00E265BE">
        <w:rPr>
          <w:rFonts w:ascii="Times New Roman" w:hAnsi="Times New Roman" w:cs="Times New Roman"/>
          <w:sz w:val="24"/>
          <w:szCs w:val="24"/>
        </w:rPr>
        <w:t>II</w:t>
      </w:r>
      <w:r>
        <w:rPr>
          <w:rFonts w:ascii="Times New Roman" w:hAnsi="Times New Roman" w:cs="Times New Roman"/>
          <w:sz w:val="24"/>
          <w:szCs w:val="24"/>
        </w:rPr>
        <w:t>. З</w:t>
      </w:r>
      <w:r w:rsidRPr="00E265BE">
        <w:rPr>
          <w:rFonts w:ascii="Times New Roman" w:hAnsi="Times New Roman" w:cs="Times New Roman"/>
          <w:sz w:val="24"/>
          <w:szCs w:val="24"/>
        </w:rPr>
        <w:t>емельный участок, который предстоит образовать, не может быть предоставлен заявителю по следующим основаниям:</w:t>
      </w:r>
    </w:p>
    <w:p w:rsidR="00E265BE" w:rsidRPr="00E265BE" w:rsidRDefault="00E265BE" w:rsidP="00E265BE">
      <w:pPr>
        <w:pStyle w:val="ConsPlusNormal"/>
        <w:ind w:left="567"/>
        <w:jc w:val="both"/>
        <w:rPr>
          <w:rFonts w:ascii="Times New Roman" w:hAnsi="Times New Roman" w:cs="Times New Roman"/>
          <w:sz w:val="24"/>
          <w:szCs w:val="24"/>
        </w:rPr>
      </w:pPr>
      <w:r w:rsidRPr="00E265BE">
        <w:rPr>
          <w:rFonts w:ascii="Times New Roman" w:hAnsi="Times New Roman" w:cs="Times New Roman"/>
          <w:sz w:val="24"/>
          <w:szCs w:val="24"/>
        </w:rPr>
        <w:t xml:space="preserve">а) с заявлением о предоставлении земельного участка обратилось лицо, которое в </w:t>
      </w:r>
      <w:r w:rsidRPr="00E265BE">
        <w:rPr>
          <w:rFonts w:ascii="Times New Roman" w:hAnsi="Times New Roman" w:cs="Times New Roman"/>
          <w:sz w:val="24"/>
          <w:szCs w:val="24"/>
        </w:rPr>
        <w:lastRenderedPageBreak/>
        <w:t>соответствии с земельным законодательством не имеет права на приобретение земельного участка без проведения торгов;</w:t>
      </w:r>
    </w:p>
    <w:p w:rsidR="00E265BE" w:rsidRPr="00E265BE" w:rsidRDefault="00E265BE" w:rsidP="00E265BE">
      <w:pPr>
        <w:pStyle w:val="ConsPlusNormal"/>
        <w:ind w:left="567"/>
        <w:jc w:val="both"/>
        <w:rPr>
          <w:rFonts w:ascii="Times New Roman" w:hAnsi="Times New Roman" w:cs="Times New Roman"/>
          <w:sz w:val="24"/>
          <w:szCs w:val="24"/>
        </w:rPr>
      </w:pPr>
      <w:r w:rsidRPr="00E265BE">
        <w:rPr>
          <w:rFonts w:ascii="Times New Roman" w:hAnsi="Times New Roman" w:cs="Times New Roman"/>
          <w:sz w:val="24"/>
          <w:szCs w:val="24"/>
        </w:rPr>
        <w:t xml:space="preserve">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9" w:history="1">
        <w:r w:rsidRPr="00E265BE">
          <w:rPr>
            <w:rFonts w:ascii="Times New Roman" w:hAnsi="Times New Roman" w:cs="Times New Roman"/>
            <w:sz w:val="24"/>
            <w:szCs w:val="24"/>
          </w:rPr>
          <w:t>пп. 10 п. 2 ст. 39.10</w:t>
        </w:r>
      </w:hyperlink>
      <w:r w:rsidRPr="00E265BE">
        <w:rPr>
          <w:rFonts w:ascii="Times New Roman" w:hAnsi="Times New Roman" w:cs="Times New Roman"/>
          <w:sz w:val="24"/>
          <w:szCs w:val="24"/>
        </w:rPr>
        <w:t xml:space="preserve"> Земельного кодекса Российской Федерации;</w:t>
      </w:r>
    </w:p>
    <w:p w:rsidR="00E265BE" w:rsidRPr="00E265BE" w:rsidRDefault="00E265BE" w:rsidP="00E265BE">
      <w:pPr>
        <w:pStyle w:val="ConsPlusNormal"/>
        <w:ind w:left="567"/>
        <w:jc w:val="both"/>
        <w:rPr>
          <w:rFonts w:ascii="Times New Roman" w:hAnsi="Times New Roman" w:cs="Times New Roman"/>
          <w:sz w:val="24"/>
          <w:szCs w:val="24"/>
        </w:rPr>
      </w:pPr>
      <w:r w:rsidRPr="00E265BE">
        <w:rPr>
          <w:rFonts w:ascii="Times New Roman" w:hAnsi="Times New Roman" w:cs="Times New Roman"/>
          <w:sz w:val="24"/>
          <w:szCs w:val="24"/>
        </w:rPr>
        <w:t>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265BE" w:rsidRPr="00E265BE" w:rsidRDefault="00E265BE" w:rsidP="00E265BE">
      <w:pPr>
        <w:pStyle w:val="ConsPlusNormal"/>
        <w:ind w:left="567"/>
        <w:jc w:val="both"/>
        <w:rPr>
          <w:rFonts w:ascii="Times New Roman" w:hAnsi="Times New Roman" w:cs="Times New Roman"/>
          <w:sz w:val="24"/>
          <w:szCs w:val="24"/>
        </w:rPr>
      </w:pPr>
      <w:r w:rsidRPr="00E265BE">
        <w:rPr>
          <w:rFonts w:ascii="Times New Roman" w:hAnsi="Times New Roman" w:cs="Times New Roman"/>
          <w:sz w:val="24"/>
          <w:szCs w:val="24"/>
        </w:rPr>
        <w:t xml:space="preserve">г)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0" w:history="1">
        <w:r w:rsidRPr="00E265BE">
          <w:rPr>
            <w:rFonts w:ascii="Times New Roman" w:hAnsi="Times New Roman" w:cs="Times New Roman"/>
            <w:sz w:val="24"/>
            <w:szCs w:val="24"/>
          </w:rPr>
          <w:t>п. 3 ст. 39.36</w:t>
        </w:r>
      </w:hyperlink>
      <w:r w:rsidRPr="00E265BE">
        <w:rPr>
          <w:rFonts w:ascii="Times New Roman" w:hAnsi="Times New Roman" w:cs="Times New Roman"/>
          <w:sz w:val="24"/>
          <w:szCs w:val="24"/>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265BE" w:rsidRPr="00E265BE" w:rsidRDefault="00E265BE" w:rsidP="00E265BE">
      <w:pPr>
        <w:pStyle w:val="ConsPlusNormal"/>
        <w:ind w:left="567"/>
        <w:jc w:val="both"/>
        <w:rPr>
          <w:rFonts w:ascii="Times New Roman" w:hAnsi="Times New Roman" w:cs="Times New Roman"/>
          <w:sz w:val="24"/>
          <w:szCs w:val="24"/>
        </w:rPr>
      </w:pPr>
      <w:r w:rsidRPr="00E265BE">
        <w:rPr>
          <w:rFonts w:ascii="Times New Roman" w:hAnsi="Times New Roman" w:cs="Times New Roman"/>
          <w:sz w:val="24"/>
          <w:szCs w:val="24"/>
        </w:rPr>
        <w:t>д)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265BE" w:rsidRPr="00E265BE" w:rsidRDefault="00E265BE" w:rsidP="00E265BE">
      <w:pPr>
        <w:pStyle w:val="ConsPlusNormal"/>
        <w:ind w:left="567"/>
        <w:jc w:val="both"/>
        <w:rPr>
          <w:rFonts w:ascii="Times New Roman" w:hAnsi="Times New Roman" w:cs="Times New Roman"/>
          <w:sz w:val="24"/>
          <w:szCs w:val="24"/>
        </w:rPr>
      </w:pPr>
      <w:r w:rsidRPr="00E265BE">
        <w:rPr>
          <w:rFonts w:ascii="Times New Roman" w:hAnsi="Times New Roman" w:cs="Times New Roman"/>
          <w:sz w:val="24"/>
          <w:szCs w:val="24"/>
        </w:rP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265BE" w:rsidRPr="00E265BE" w:rsidRDefault="00E265BE" w:rsidP="00E265BE">
      <w:pPr>
        <w:pStyle w:val="ConsPlusNormal"/>
        <w:ind w:left="567"/>
        <w:jc w:val="both"/>
        <w:rPr>
          <w:rFonts w:ascii="Times New Roman" w:hAnsi="Times New Roman" w:cs="Times New Roman"/>
          <w:sz w:val="24"/>
          <w:szCs w:val="24"/>
        </w:rPr>
      </w:pPr>
      <w:r w:rsidRPr="00E265BE">
        <w:rPr>
          <w:rFonts w:ascii="Times New Roman" w:hAnsi="Times New Roman" w:cs="Times New Roman"/>
          <w:sz w:val="24"/>
          <w:szCs w:val="24"/>
        </w:rPr>
        <w:t>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265BE" w:rsidRPr="00E265BE" w:rsidRDefault="00E265BE" w:rsidP="00E265BE">
      <w:pPr>
        <w:pStyle w:val="ConsPlusNormal"/>
        <w:ind w:left="567"/>
        <w:jc w:val="both"/>
        <w:rPr>
          <w:rFonts w:ascii="Times New Roman" w:hAnsi="Times New Roman" w:cs="Times New Roman"/>
          <w:sz w:val="24"/>
          <w:szCs w:val="24"/>
        </w:rPr>
      </w:pPr>
      <w:r w:rsidRPr="00E265BE">
        <w:rPr>
          <w:rFonts w:ascii="Times New Roman" w:hAnsi="Times New Roman" w:cs="Times New Roman"/>
          <w:sz w:val="24"/>
          <w:szCs w:val="24"/>
        </w:rPr>
        <w:t>з)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265BE" w:rsidRPr="00E265BE" w:rsidRDefault="00E265BE" w:rsidP="00E265BE">
      <w:pPr>
        <w:pStyle w:val="ConsPlusNormal"/>
        <w:ind w:left="567"/>
        <w:jc w:val="both"/>
        <w:rPr>
          <w:rFonts w:ascii="Times New Roman" w:hAnsi="Times New Roman" w:cs="Times New Roman"/>
          <w:sz w:val="24"/>
          <w:szCs w:val="24"/>
        </w:rPr>
      </w:pPr>
      <w:r w:rsidRPr="00E265BE">
        <w:rPr>
          <w:rFonts w:ascii="Times New Roman" w:hAnsi="Times New Roman" w:cs="Times New Roman"/>
          <w:sz w:val="24"/>
          <w:szCs w:val="24"/>
        </w:rPr>
        <w:t xml:space="preserve">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w:t>
      </w:r>
      <w:r w:rsidRPr="00E265BE">
        <w:rPr>
          <w:rFonts w:ascii="Times New Roman" w:hAnsi="Times New Roman" w:cs="Times New Roman"/>
          <w:sz w:val="24"/>
          <w:szCs w:val="24"/>
        </w:rPr>
        <w:lastRenderedPageBreak/>
        <w:t>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265BE" w:rsidRPr="00E265BE" w:rsidRDefault="00E265BE" w:rsidP="00E265BE">
      <w:pPr>
        <w:pStyle w:val="ConsPlusNormal"/>
        <w:ind w:left="567"/>
        <w:jc w:val="both"/>
        <w:rPr>
          <w:rFonts w:ascii="Times New Roman" w:hAnsi="Times New Roman" w:cs="Times New Roman"/>
          <w:sz w:val="24"/>
          <w:szCs w:val="24"/>
        </w:rPr>
      </w:pPr>
      <w:r w:rsidRPr="00E265BE">
        <w:rPr>
          <w:rFonts w:ascii="Times New Roman" w:hAnsi="Times New Roman" w:cs="Times New Roman"/>
          <w:sz w:val="24"/>
          <w:szCs w:val="24"/>
        </w:rPr>
        <w:t>к)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265BE" w:rsidRPr="00E265BE" w:rsidRDefault="00E265BE" w:rsidP="00E265BE">
      <w:pPr>
        <w:pStyle w:val="ConsPlusNormal"/>
        <w:ind w:left="567"/>
        <w:jc w:val="both"/>
        <w:rPr>
          <w:rFonts w:ascii="Times New Roman" w:hAnsi="Times New Roman" w:cs="Times New Roman"/>
          <w:sz w:val="24"/>
          <w:szCs w:val="24"/>
        </w:rPr>
      </w:pPr>
      <w:r w:rsidRPr="00E265BE">
        <w:rPr>
          <w:rFonts w:ascii="Times New Roman" w:hAnsi="Times New Roman" w:cs="Times New Roman"/>
          <w:sz w:val="24"/>
          <w:szCs w:val="24"/>
        </w:rPr>
        <w:t xml:space="preserve">л)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1" w:history="1">
        <w:r w:rsidRPr="00E265BE">
          <w:rPr>
            <w:rFonts w:ascii="Times New Roman" w:hAnsi="Times New Roman" w:cs="Times New Roman"/>
            <w:sz w:val="24"/>
            <w:szCs w:val="24"/>
          </w:rPr>
          <w:t>п. 19 ст. 39.11</w:t>
        </w:r>
      </w:hyperlink>
      <w:r w:rsidRPr="00E265BE">
        <w:rPr>
          <w:rFonts w:ascii="Times New Roman" w:hAnsi="Times New Roman" w:cs="Times New Roman"/>
          <w:sz w:val="24"/>
          <w:szCs w:val="24"/>
        </w:rPr>
        <w:t xml:space="preserve"> Земельного кодекса Российской Федерации;</w:t>
      </w:r>
    </w:p>
    <w:p w:rsidR="00E265BE" w:rsidRPr="00E265BE" w:rsidRDefault="00E265BE" w:rsidP="00E265BE">
      <w:pPr>
        <w:pStyle w:val="ConsPlusNormal"/>
        <w:ind w:left="567"/>
        <w:jc w:val="both"/>
        <w:rPr>
          <w:rFonts w:ascii="Times New Roman" w:hAnsi="Times New Roman" w:cs="Times New Roman"/>
          <w:sz w:val="24"/>
          <w:szCs w:val="24"/>
        </w:rPr>
      </w:pPr>
      <w:r w:rsidRPr="00E265BE">
        <w:rPr>
          <w:rFonts w:ascii="Times New Roman" w:hAnsi="Times New Roman" w:cs="Times New Roman"/>
          <w:sz w:val="24"/>
          <w:szCs w:val="24"/>
        </w:rPr>
        <w:t xml:space="preserve">м) в отношении земельного участка, указанного в заявлении о его предоставлении, поступило предусмотренное </w:t>
      </w:r>
      <w:hyperlink r:id="rId22" w:history="1">
        <w:r w:rsidRPr="00E265BE">
          <w:rPr>
            <w:rFonts w:ascii="Times New Roman" w:hAnsi="Times New Roman" w:cs="Times New Roman"/>
            <w:sz w:val="24"/>
            <w:szCs w:val="24"/>
          </w:rPr>
          <w:t>пп. 6 п. 4 ст. 39.11</w:t>
        </w:r>
      </w:hyperlink>
      <w:r w:rsidRPr="00E265BE">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3" w:history="1">
        <w:r w:rsidRPr="00E265BE">
          <w:rPr>
            <w:rFonts w:ascii="Times New Roman" w:hAnsi="Times New Roman" w:cs="Times New Roman"/>
            <w:sz w:val="24"/>
            <w:szCs w:val="24"/>
          </w:rPr>
          <w:t>пп. 4 п. 4 ст. 39.11</w:t>
        </w:r>
      </w:hyperlink>
      <w:r w:rsidRPr="00E265BE">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4" w:history="1">
        <w:r w:rsidRPr="00E265BE">
          <w:rPr>
            <w:rFonts w:ascii="Times New Roman" w:hAnsi="Times New Roman" w:cs="Times New Roman"/>
            <w:sz w:val="24"/>
            <w:szCs w:val="24"/>
          </w:rPr>
          <w:t>п. 8 ст. 39.11</w:t>
        </w:r>
      </w:hyperlink>
      <w:r w:rsidRPr="00E265BE">
        <w:rPr>
          <w:rFonts w:ascii="Times New Roman" w:hAnsi="Times New Roman" w:cs="Times New Roman"/>
          <w:sz w:val="24"/>
          <w:szCs w:val="24"/>
        </w:rPr>
        <w:t xml:space="preserve"> Земельного кодекса Российской Федерации;</w:t>
      </w:r>
    </w:p>
    <w:p w:rsidR="00E265BE" w:rsidRPr="00E265BE" w:rsidRDefault="00E265BE" w:rsidP="00E265BE">
      <w:pPr>
        <w:pStyle w:val="ConsPlusNormal"/>
        <w:ind w:left="567"/>
        <w:jc w:val="both"/>
        <w:rPr>
          <w:rFonts w:ascii="Times New Roman" w:hAnsi="Times New Roman" w:cs="Times New Roman"/>
          <w:sz w:val="24"/>
          <w:szCs w:val="24"/>
        </w:rPr>
      </w:pPr>
      <w:r w:rsidRPr="00E265BE">
        <w:rPr>
          <w:rFonts w:ascii="Times New Roman" w:hAnsi="Times New Roman" w:cs="Times New Roman"/>
          <w:sz w:val="24"/>
          <w:szCs w:val="24"/>
        </w:rPr>
        <w:t>н) в отношении земельного участка, указанного в заявлении о его предоставлении, опубликовано и размещено на официальном сайте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265BE" w:rsidRPr="00E265BE" w:rsidRDefault="00E265BE" w:rsidP="00E265BE">
      <w:pPr>
        <w:pStyle w:val="ConsPlusNormal"/>
        <w:ind w:left="567"/>
        <w:jc w:val="both"/>
        <w:rPr>
          <w:rFonts w:ascii="Times New Roman" w:hAnsi="Times New Roman" w:cs="Times New Roman"/>
          <w:sz w:val="24"/>
          <w:szCs w:val="24"/>
        </w:rPr>
      </w:pPr>
      <w:r w:rsidRPr="00E265BE">
        <w:rPr>
          <w:rFonts w:ascii="Times New Roman" w:hAnsi="Times New Roman" w:cs="Times New Roman"/>
          <w:sz w:val="24"/>
          <w:szCs w:val="24"/>
        </w:rPr>
        <w:t xml:space="preserve">о) испрашиваемый земельный участок не включен в утвержденный в установленном Правительством Российской Федерации </w:t>
      </w:r>
      <w:hyperlink r:id="rId25" w:history="1">
        <w:r w:rsidRPr="00E265BE">
          <w:rPr>
            <w:rFonts w:ascii="Times New Roman" w:hAnsi="Times New Roman" w:cs="Times New Roman"/>
            <w:sz w:val="24"/>
            <w:szCs w:val="24"/>
          </w:rPr>
          <w:t>порядке</w:t>
        </w:r>
      </w:hyperlink>
      <w:r w:rsidRPr="00E265BE">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6" w:history="1">
        <w:r w:rsidRPr="00E265BE">
          <w:rPr>
            <w:rFonts w:ascii="Times New Roman" w:hAnsi="Times New Roman" w:cs="Times New Roman"/>
            <w:sz w:val="24"/>
            <w:szCs w:val="24"/>
          </w:rPr>
          <w:t>пп. 10 п. 2 ст. 39.10</w:t>
        </w:r>
      </w:hyperlink>
      <w:r w:rsidRPr="00E265BE">
        <w:rPr>
          <w:rFonts w:ascii="Times New Roman" w:hAnsi="Times New Roman" w:cs="Times New Roman"/>
          <w:sz w:val="24"/>
          <w:szCs w:val="24"/>
        </w:rPr>
        <w:t xml:space="preserve"> Земельного кодекса Российской Федерации;</w:t>
      </w:r>
    </w:p>
    <w:p w:rsidR="00E265BE" w:rsidRPr="00E265BE" w:rsidRDefault="00E265BE" w:rsidP="00E265BE">
      <w:pPr>
        <w:pStyle w:val="ConsPlusNormal"/>
        <w:ind w:left="567"/>
        <w:jc w:val="both"/>
        <w:rPr>
          <w:rFonts w:ascii="Times New Roman" w:hAnsi="Times New Roman" w:cs="Times New Roman"/>
          <w:sz w:val="24"/>
          <w:szCs w:val="24"/>
        </w:rPr>
      </w:pPr>
      <w:r w:rsidRPr="00E265BE">
        <w:rPr>
          <w:rFonts w:ascii="Times New Roman" w:hAnsi="Times New Roman" w:cs="Times New Roman"/>
          <w:sz w:val="24"/>
          <w:szCs w:val="24"/>
        </w:rPr>
        <w:t>п)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265BE" w:rsidRPr="00E265BE" w:rsidRDefault="00E265BE" w:rsidP="00E265BE">
      <w:pPr>
        <w:pStyle w:val="ConsPlusNormal"/>
        <w:ind w:left="567"/>
        <w:jc w:val="both"/>
        <w:rPr>
          <w:rFonts w:ascii="Times New Roman" w:hAnsi="Times New Roman" w:cs="Times New Roman"/>
          <w:sz w:val="24"/>
          <w:szCs w:val="24"/>
        </w:rPr>
      </w:pPr>
      <w:r w:rsidRPr="00E265BE">
        <w:rPr>
          <w:rFonts w:ascii="Times New Roman" w:hAnsi="Times New Roman" w:cs="Times New Roman"/>
          <w:sz w:val="24"/>
          <w:szCs w:val="24"/>
        </w:rPr>
        <w:t>р)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265BE" w:rsidRPr="00E265BE" w:rsidRDefault="00E265BE" w:rsidP="00E265BE">
      <w:pPr>
        <w:pStyle w:val="ConsPlusNormal"/>
        <w:ind w:left="567"/>
        <w:jc w:val="both"/>
        <w:rPr>
          <w:rFonts w:ascii="Times New Roman" w:hAnsi="Times New Roman" w:cs="Times New Roman"/>
          <w:sz w:val="24"/>
          <w:szCs w:val="24"/>
        </w:rPr>
      </w:pPr>
      <w:r w:rsidRPr="00E265BE">
        <w:rPr>
          <w:rFonts w:ascii="Times New Roman" w:hAnsi="Times New Roman" w:cs="Times New Roman"/>
          <w:sz w:val="24"/>
          <w:szCs w:val="24"/>
        </w:rPr>
        <w:t xml:space="preserve">с)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w:t>
      </w:r>
      <w:r w:rsidRPr="00E265BE">
        <w:rPr>
          <w:rFonts w:ascii="Times New Roman" w:hAnsi="Times New Roman" w:cs="Times New Roman"/>
          <w:sz w:val="24"/>
          <w:szCs w:val="24"/>
        </w:rPr>
        <w:lastRenderedPageBreak/>
        <w:t>обратилось лицо, не уполномоченное на строительство этих здания, сооружения;</w:t>
      </w:r>
    </w:p>
    <w:p w:rsidR="00E265BE" w:rsidRPr="00E265BE" w:rsidRDefault="00E265BE" w:rsidP="00E265BE">
      <w:pPr>
        <w:pStyle w:val="ConsPlusNormal"/>
        <w:ind w:left="567"/>
        <w:jc w:val="both"/>
        <w:rPr>
          <w:rFonts w:ascii="Times New Roman" w:hAnsi="Times New Roman" w:cs="Times New Roman"/>
          <w:sz w:val="24"/>
          <w:szCs w:val="24"/>
        </w:rPr>
      </w:pPr>
      <w:r w:rsidRPr="00E265BE">
        <w:rPr>
          <w:rFonts w:ascii="Times New Roman" w:hAnsi="Times New Roman" w:cs="Times New Roman"/>
          <w:sz w:val="24"/>
          <w:szCs w:val="24"/>
        </w:rPr>
        <w:t>т) предоставление земельного участка на заявленном виде прав не допускается;</w:t>
      </w:r>
    </w:p>
    <w:p w:rsidR="00E265BE" w:rsidRPr="00E265BE" w:rsidRDefault="00E265BE" w:rsidP="00E265BE">
      <w:pPr>
        <w:pStyle w:val="ConsPlusNormal"/>
        <w:ind w:left="567"/>
        <w:jc w:val="both"/>
        <w:rPr>
          <w:rFonts w:ascii="Times New Roman" w:hAnsi="Times New Roman" w:cs="Times New Roman"/>
          <w:sz w:val="24"/>
          <w:szCs w:val="24"/>
        </w:rPr>
      </w:pPr>
      <w:r w:rsidRPr="00E265BE">
        <w:rPr>
          <w:rFonts w:ascii="Times New Roman" w:hAnsi="Times New Roman" w:cs="Times New Roman"/>
          <w:sz w:val="24"/>
          <w:szCs w:val="24"/>
        </w:rPr>
        <w:t>у)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265BE" w:rsidRPr="00E265BE" w:rsidRDefault="00E265BE" w:rsidP="00E265BE">
      <w:pPr>
        <w:pStyle w:val="ConsPlusNormal"/>
        <w:ind w:left="567"/>
        <w:jc w:val="both"/>
        <w:rPr>
          <w:rFonts w:ascii="Times New Roman" w:hAnsi="Times New Roman" w:cs="Times New Roman"/>
          <w:sz w:val="24"/>
          <w:szCs w:val="24"/>
        </w:rPr>
      </w:pPr>
      <w:r w:rsidRPr="00E265BE">
        <w:rPr>
          <w:rFonts w:ascii="Times New Roman" w:hAnsi="Times New Roman" w:cs="Times New Roman"/>
          <w:sz w:val="24"/>
          <w:szCs w:val="24"/>
        </w:rPr>
        <w:t>ф)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0063270A">
        <w:rPr>
          <w:rFonts w:ascii="Times New Roman" w:hAnsi="Times New Roman" w:cs="Times New Roman"/>
          <w:sz w:val="24"/>
          <w:szCs w:val="24"/>
        </w:rPr>
        <w:t>.</w:t>
      </w:r>
    </w:p>
    <w:p w:rsidR="00E265BE" w:rsidRDefault="0063270A" w:rsidP="0063270A">
      <w:pPr>
        <w:pStyle w:val="ConsPlusNormal"/>
        <w:spacing w:before="120"/>
        <w:ind w:firstLine="539"/>
        <w:jc w:val="both"/>
        <w:rPr>
          <w:rFonts w:ascii="Times New Roman" w:hAnsi="Times New Roman" w:cs="Times New Roman"/>
          <w:sz w:val="24"/>
          <w:szCs w:val="24"/>
        </w:rPr>
      </w:pPr>
      <w:r>
        <w:rPr>
          <w:rFonts w:ascii="Times New Roman" w:hAnsi="Times New Roman" w:cs="Times New Roman"/>
          <w:sz w:val="24"/>
          <w:szCs w:val="24"/>
        </w:rPr>
        <w:t>III) З</w:t>
      </w:r>
      <w:r w:rsidR="00E265BE" w:rsidRPr="00E265BE">
        <w:rPr>
          <w:rFonts w:ascii="Times New Roman" w:hAnsi="Times New Roman" w:cs="Times New Roman"/>
          <w:sz w:val="24"/>
          <w:szCs w:val="24"/>
        </w:rPr>
        <w:t xml:space="preserve">емельный участок, границы которого подлежат уточнению в соответствии с </w:t>
      </w:r>
      <w:r w:rsidR="0003363E" w:rsidRPr="00C26809">
        <w:rPr>
          <w:rFonts w:ascii="Times New Roman" w:hAnsi="Times New Roman" w:cs="Times New Roman"/>
          <w:sz w:val="24"/>
          <w:szCs w:val="28"/>
        </w:rPr>
        <w:t xml:space="preserve">Федеральным законом </w:t>
      </w:r>
      <w:r w:rsidR="0003363E">
        <w:rPr>
          <w:rFonts w:ascii="Times New Roman" w:hAnsi="Times New Roman" w:cs="Times New Roman"/>
          <w:sz w:val="24"/>
          <w:szCs w:val="24"/>
        </w:rPr>
        <w:t>от 13.07.2015 г. № 218-ФЗ "О государственной регистрации недвижимости"</w:t>
      </w:r>
      <w:r w:rsidR="00E265BE" w:rsidRPr="00E265BE">
        <w:rPr>
          <w:rFonts w:ascii="Times New Roman" w:hAnsi="Times New Roman" w:cs="Times New Roman"/>
          <w:sz w:val="24"/>
          <w:szCs w:val="24"/>
        </w:rPr>
        <w:t xml:space="preserve">, не может быть предоставлен заявителю по основаниям, предусмотренным частью </w:t>
      </w:r>
      <w:r w:rsidR="00E265BE" w:rsidRPr="00E265BE">
        <w:rPr>
          <w:rFonts w:ascii="Times New Roman" w:hAnsi="Times New Roman" w:cs="Times New Roman"/>
          <w:sz w:val="24"/>
          <w:szCs w:val="24"/>
          <w:lang w:val="en-US"/>
        </w:rPr>
        <w:t>II</w:t>
      </w:r>
      <w:r w:rsidR="00E265BE" w:rsidRPr="00E265BE">
        <w:rPr>
          <w:rFonts w:ascii="Times New Roman" w:hAnsi="Times New Roman" w:cs="Times New Roman"/>
          <w:sz w:val="24"/>
          <w:szCs w:val="24"/>
        </w:rPr>
        <w:t xml:space="preserve"> п. 2.1</w:t>
      </w:r>
      <w:r>
        <w:rPr>
          <w:rFonts w:ascii="Times New Roman" w:hAnsi="Times New Roman" w:cs="Times New Roman"/>
          <w:sz w:val="24"/>
          <w:szCs w:val="24"/>
        </w:rPr>
        <w:t>4</w:t>
      </w:r>
      <w:r w:rsidR="00E265BE" w:rsidRPr="00E265BE">
        <w:rPr>
          <w:rFonts w:ascii="Times New Roman" w:hAnsi="Times New Roman" w:cs="Times New Roman"/>
          <w:sz w:val="24"/>
          <w:szCs w:val="24"/>
        </w:rPr>
        <w:t xml:space="preserve"> </w:t>
      </w:r>
      <w:r w:rsidR="00E265BE" w:rsidRPr="00E265BE">
        <w:rPr>
          <w:rFonts w:ascii="Times New Roman" w:hAnsi="Times New Roman" w:cs="Times New Roman"/>
          <w:color w:val="000000" w:themeColor="text1"/>
          <w:sz w:val="24"/>
          <w:szCs w:val="24"/>
        </w:rPr>
        <w:t>настоящего Административного регламента</w:t>
      </w:r>
      <w:r w:rsidR="00E265BE" w:rsidRPr="00E265BE">
        <w:rPr>
          <w:rFonts w:ascii="Times New Roman" w:hAnsi="Times New Roman" w:cs="Times New Roman"/>
          <w:sz w:val="24"/>
          <w:szCs w:val="24"/>
        </w:rPr>
        <w:t>, а также в случае, если:</w:t>
      </w:r>
    </w:p>
    <w:p w:rsidR="0003363E" w:rsidRPr="00E265BE" w:rsidRDefault="0003363E" w:rsidP="0003363E">
      <w:pPr>
        <w:pStyle w:val="ConsPlusNormal"/>
        <w:spacing w:before="120"/>
        <w:ind w:left="567"/>
        <w:jc w:val="both"/>
        <w:rPr>
          <w:rFonts w:ascii="Times New Roman" w:hAnsi="Times New Roman" w:cs="Times New Roman"/>
          <w:sz w:val="24"/>
          <w:szCs w:val="24"/>
        </w:rPr>
      </w:pPr>
      <w:r>
        <w:rPr>
          <w:rFonts w:ascii="Times New Roman" w:hAnsi="Times New Roman" w:cs="Times New Roman"/>
          <w:sz w:val="24"/>
          <w:szCs w:val="24"/>
        </w:rPr>
        <w:t>а) земельный участок предстоит образовать из земель, которые не находятся в  муниципальной собственности;</w:t>
      </w:r>
    </w:p>
    <w:p w:rsidR="00E265BE" w:rsidRPr="00E265BE" w:rsidRDefault="0003363E" w:rsidP="00E265BE">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б</w:t>
      </w:r>
      <w:r w:rsidR="00E265BE" w:rsidRPr="00E265BE">
        <w:rPr>
          <w:rFonts w:ascii="Times New Roman" w:hAnsi="Times New Roman" w:cs="Times New Roman"/>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265BE" w:rsidRPr="00E265BE" w:rsidRDefault="0003363E" w:rsidP="00E265BE">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в</w:t>
      </w:r>
      <w:r w:rsidR="00E265BE" w:rsidRPr="00E265BE">
        <w:rPr>
          <w:rFonts w:ascii="Times New Roman" w:hAnsi="Times New Roman" w:cs="Times New Roman"/>
          <w:sz w:val="24"/>
          <w:szCs w:val="24"/>
        </w:rPr>
        <w:t>) в отношении земельного участка, указанного в заявлении о его предоставлении, не установлен вид разрешенного использования;</w:t>
      </w:r>
    </w:p>
    <w:p w:rsidR="00E265BE" w:rsidRDefault="0003363E" w:rsidP="00E265BE">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г</w:t>
      </w:r>
      <w:r w:rsidR="00E265BE" w:rsidRPr="00E265BE">
        <w:rPr>
          <w:rFonts w:ascii="Times New Roman" w:hAnsi="Times New Roman" w:cs="Times New Roman"/>
          <w:sz w:val="24"/>
          <w:szCs w:val="24"/>
        </w:rPr>
        <w:t>) указанный в заявлении о предоставлении земельного участка земельный участок не отнесен к определенной категории земель.</w:t>
      </w:r>
    </w:p>
    <w:p w:rsidR="0003363E" w:rsidRPr="00E265BE" w:rsidRDefault="0003363E" w:rsidP="00E265BE">
      <w:pPr>
        <w:pStyle w:val="ConsPlusNormal"/>
        <w:ind w:left="567"/>
        <w:jc w:val="both"/>
        <w:rPr>
          <w:rFonts w:ascii="Times New Roman" w:hAnsi="Times New Roman" w:cs="Times New Roman"/>
          <w:sz w:val="24"/>
          <w:szCs w:val="24"/>
        </w:rPr>
      </w:pPr>
    </w:p>
    <w:p w:rsidR="00171DD5" w:rsidRPr="003C4B17" w:rsidRDefault="00171DD5" w:rsidP="00171DD5">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3C4B17">
        <w:rPr>
          <w:rFonts w:ascii="Times New Roman" w:hAnsi="Times New Roman" w:cs="Times New Roman"/>
          <w:b/>
          <w:sz w:val="24"/>
          <w:szCs w:val="24"/>
        </w:rPr>
        <w:t>Информация о возмездной (безвозмездной) основе</w:t>
      </w:r>
    </w:p>
    <w:p w:rsidR="00171DD5" w:rsidRPr="003C4B17" w:rsidRDefault="00171DD5" w:rsidP="00171DD5">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предоставления муниципальной услуги</w:t>
      </w:r>
    </w:p>
    <w:p w:rsidR="00E265BE" w:rsidRDefault="00E265BE" w:rsidP="00171DD5">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E265BE">
        <w:rPr>
          <w:rFonts w:ascii="Times New Roman" w:hAnsi="Times New Roman" w:cs="Times New Roman"/>
          <w:sz w:val="24"/>
          <w:szCs w:val="24"/>
        </w:rPr>
        <w:t>2.15. Предоставление муниципальной услуги является бесплатным для заявителей.</w:t>
      </w:r>
    </w:p>
    <w:p w:rsidR="0003363E" w:rsidRDefault="0003363E" w:rsidP="00171DD5">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171DD5" w:rsidRPr="003C4B17" w:rsidRDefault="00171DD5" w:rsidP="00171DD5">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3C4B17">
        <w:rPr>
          <w:rFonts w:ascii="Times New Roman" w:hAnsi="Times New Roman" w:cs="Times New Roman"/>
          <w:b/>
          <w:sz w:val="24"/>
          <w:szCs w:val="24"/>
        </w:rPr>
        <w:t>Максимальный срок ожидания в очереди при подаче заявления</w:t>
      </w:r>
    </w:p>
    <w:p w:rsidR="00171DD5" w:rsidRPr="003C4B17" w:rsidRDefault="00171DD5" w:rsidP="00171DD5">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о предоставлении муниципальной услуги и при получении</w:t>
      </w:r>
    </w:p>
    <w:p w:rsidR="00171DD5" w:rsidRPr="00E265BE" w:rsidRDefault="00171DD5" w:rsidP="00171DD5">
      <w:pPr>
        <w:widowControl w:val="0"/>
        <w:autoSpaceDE w:val="0"/>
        <w:autoSpaceDN w:val="0"/>
        <w:adjustRightInd w:val="0"/>
        <w:spacing w:after="0" w:line="240" w:lineRule="auto"/>
        <w:ind w:firstLine="539"/>
        <w:jc w:val="center"/>
        <w:rPr>
          <w:rFonts w:ascii="Times New Roman" w:hAnsi="Times New Roman" w:cs="Times New Roman"/>
          <w:sz w:val="24"/>
          <w:szCs w:val="24"/>
        </w:rPr>
      </w:pPr>
      <w:r w:rsidRPr="003C4B17">
        <w:rPr>
          <w:rFonts w:ascii="Times New Roman" w:hAnsi="Times New Roman" w:cs="Times New Roman"/>
          <w:b/>
          <w:sz w:val="24"/>
          <w:szCs w:val="24"/>
        </w:rPr>
        <w:t>результата предоставления муниципальной услуги</w:t>
      </w:r>
    </w:p>
    <w:p w:rsid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2.16. Срок ожидания в очереди при подаче заявления о предоставлении муниципальной услуги - 15 минут.</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2.17. Срок ожидания в очереди при получении результата предоставления муниципальной услуги - 15 минут.</w:t>
      </w:r>
    </w:p>
    <w:p w:rsid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2.18.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03363E" w:rsidRDefault="0003363E" w:rsidP="00E55D2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E55D2F" w:rsidRPr="003C4B17" w:rsidRDefault="00E55D2F" w:rsidP="00E55D2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3C4B17">
        <w:rPr>
          <w:rFonts w:ascii="Times New Roman" w:hAnsi="Times New Roman" w:cs="Times New Roman"/>
          <w:b/>
          <w:sz w:val="24"/>
          <w:szCs w:val="24"/>
        </w:rPr>
        <w:t>Срок регистрации заявления заявителя о предоставлении</w:t>
      </w:r>
    </w:p>
    <w:p w:rsidR="00E55D2F" w:rsidRPr="00E265BE" w:rsidRDefault="00E55D2F" w:rsidP="00E55D2F">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3C4B17">
        <w:rPr>
          <w:rFonts w:ascii="Times New Roman" w:hAnsi="Times New Roman" w:cs="Times New Roman"/>
          <w:b/>
          <w:sz w:val="24"/>
          <w:szCs w:val="24"/>
        </w:rPr>
        <w:t>муниципальной услуги</w:t>
      </w:r>
    </w:p>
    <w:p w:rsidR="00E265BE" w:rsidRPr="00E265BE" w:rsidRDefault="00E265BE"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2.19. Срок регистрации запроса (заявления) Заявителя о предоставлении муниципальной услуги:</w:t>
      </w:r>
    </w:p>
    <w:p w:rsidR="00E55D2F" w:rsidRPr="00B11F49"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 в случае личного обращения заявителя, в том числе посредством МФЦ,  заявление регистрируется в день обращения;</w:t>
      </w:r>
    </w:p>
    <w:p w:rsidR="00E55D2F" w:rsidRPr="00B11F49"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 в случае поступления документов по почте</w:t>
      </w:r>
      <w:r>
        <w:rPr>
          <w:rFonts w:ascii="Times New Roman" w:hAnsi="Times New Roman" w:cs="Times New Roman"/>
          <w:sz w:val="24"/>
          <w:szCs w:val="24"/>
        </w:rPr>
        <w:t xml:space="preserve"> </w:t>
      </w:r>
      <w:r w:rsidRPr="00B11F49">
        <w:rPr>
          <w:rFonts w:ascii="Times New Roman" w:hAnsi="Times New Roman" w:cs="Times New Roman"/>
          <w:sz w:val="24"/>
          <w:szCs w:val="24"/>
        </w:rPr>
        <w:t>заявление регистрируется в день поступления;</w:t>
      </w:r>
    </w:p>
    <w:p w:rsidR="00E55D2F" w:rsidRDefault="00E55D2F" w:rsidP="00E55D2F">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B11F49">
        <w:rPr>
          <w:rFonts w:ascii="Times New Roman" w:hAnsi="Times New Roman" w:cs="Times New Roman"/>
          <w:sz w:val="24"/>
          <w:szCs w:val="24"/>
        </w:rPr>
        <w:t xml:space="preserve">- в случае направлении документов через ПГУ ЛО днем получения заявления является день </w:t>
      </w:r>
      <w:r w:rsidRPr="00B11F49">
        <w:rPr>
          <w:rFonts w:ascii="Times New Roman" w:hAnsi="Times New Roman" w:cs="Times New Roman"/>
          <w:sz w:val="24"/>
          <w:szCs w:val="24"/>
        </w:rPr>
        <w:lastRenderedPageBreak/>
        <w:t>регистрации заявления на ПГУ ЛО.</w:t>
      </w:r>
    </w:p>
    <w:p w:rsidR="0003363E" w:rsidRDefault="0003363E" w:rsidP="00E55D2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03363E" w:rsidRDefault="0003363E" w:rsidP="00E55D2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171DD5" w:rsidRPr="003C4B17" w:rsidRDefault="00171DD5" w:rsidP="00E55D2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3C4B17">
        <w:rPr>
          <w:rFonts w:ascii="Times New Roman" w:hAnsi="Times New Roman" w:cs="Times New Roman"/>
          <w:b/>
          <w:sz w:val="24"/>
          <w:szCs w:val="24"/>
        </w:rPr>
        <w:t>Требования к помещениям, в которых предоставляются</w:t>
      </w:r>
      <w:r>
        <w:rPr>
          <w:rFonts w:ascii="Times New Roman" w:hAnsi="Times New Roman" w:cs="Times New Roman"/>
          <w:b/>
          <w:sz w:val="24"/>
          <w:szCs w:val="24"/>
        </w:rPr>
        <w:t xml:space="preserve"> </w:t>
      </w:r>
      <w:r w:rsidRPr="003C4B17">
        <w:rPr>
          <w:rFonts w:ascii="Times New Roman" w:hAnsi="Times New Roman" w:cs="Times New Roman"/>
          <w:b/>
          <w:sz w:val="24"/>
          <w:szCs w:val="24"/>
        </w:rPr>
        <w:t>муниципальные услуги, к залу ожидания, местам</w:t>
      </w:r>
      <w:r>
        <w:rPr>
          <w:rFonts w:ascii="Times New Roman" w:hAnsi="Times New Roman" w:cs="Times New Roman"/>
          <w:b/>
          <w:sz w:val="24"/>
          <w:szCs w:val="24"/>
        </w:rPr>
        <w:t xml:space="preserve"> </w:t>
      </w:r>
      <w:r w:rsidRPr="003C4B17">
        <w:rPr>
          <w:rFonts w:ascii="Times New Roman" w:hAnsi="Times New Roman" w:cs="Times New Roman"/>
          <w:b/>
          <w:sz w:val="24"/>
          <w:szCs w:val="24"/>
        </w:rPr>
        <w:t>для заполнения запросов о предоставлении муниципальной</w:t>
      </w:r>
    </w:p>
    <w:p w:rsidR="00171DD5" w:rsidRPr="003C4B17" w:rsidRDefault="00171DD5" w:rsidP="00171DD5">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услуги, информационным стендам с образцами их заполнения</w:t>
      </w:r>
    </w:p>
    <w:p w:rsidR="00171DD5" w:rsidRPr="003C4B17" w:rsidRDefault="00171DD5" w:rsidP="00171DD5">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и перечнем документов, необходимых для предоставления</w:t>
      </w:r>
    </w:p>
    <w:p w:rsidR="00171DD5" w:rsidRPr="00E265BE" w:rsidRDefault="00171DD5" w:rsidP="00171DD5">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3C4B17">
        <w:rPr>
          <w:rFonts w:ascii="Times New Roman" w:hAnsi="Times New Roman" w:cs="Times New Roman"/>
          <w:b/>
          <w:sz w:val="24"/>
          <w:szCs w:val="24"/>
        </w:rPr>
        <w:t>муниципальной услуги</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2.20.1.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2.20.4. Вход в здание (помещение) и выход из него оборудуются, информационными табличками (вывесками), содержащие информацию о режиме его работы.</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2.20.6.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2.20.9.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xml:space="preserve">2.20.11. Помещения приема и выдачи документов должны предусматривать места для ожидания, информирования и приема заявителей. </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xml:space="preserve">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w:t>
      </w:r>
      <w:r w:rsidRPr="00E265BE">
        <w:rPr>
          <w:rFonts w:ascii="Times New Roman" w:hAnsi="Times New Roman" w:cs="Times New Roman"/>
          <w:sz w:val="24"/>
          <w:szCs w:val="24"/>
        </w:rPr>
        <w:lastRenderedPageBreak/>
        <w:t>услуги, и информацию о часах приема заявлений.</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2.22. Показатели доступности муниципальной услуги (общие, применимые в отношении всех заявителей):</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1) равные права и возможности при получении муниципальной услуги для заявителей;</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 транспортная доступность к месту предоставления муниципальной услуги;</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696A16" w:rsidRDefault="00696A16" w:rsidP="00E55D2F">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E55D2F" w:rsidRDefault="00E55D2F" w:rsidP="00E55D2F">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3C4B17">
        <w:rPr>
          <w:rFonts w:ascii="Times New Roman" w:hAnsi="Times New Roman" w:cs="Times New Roman"/>
          <w:b/>
          <w:sz w:val="24"/>
          <w:szCs w:val="24"/>
        </w:rPr>
        <w:t>Показатели доступности и качества муниципальной услуги</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2.23. Показатели доступности и качества муниципальной услуги</w:t>
      </w:r>
      <w:r>
        <w:rPr>
          <w:rFonts w:ascii="Times New Roman" w:hAnsi="Times New Roman" w:cs="Times New Roman"/>
          <w:sz w:val="24"/>
          <w:szCs w:val="24"/>
        </w:rPr>
        <w:t>.</w:t>
      </w:r>
    </w:p>
    <w:p w:rsidR="00E55D2F" w:rsidRPr="00B11F49" w:rsidRDefault="00E265BE"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2.23.</w:t>
      </w:r>
      <w:r w:rsidR="00E55D2F">
        <w:rPr>
          <w:rFonts w:ascii="Times New Roman" w:hAnsi="Times New Roman" w:cs="Times New Roman"/>
          <w:sz w:val="24"/>
          <w:szCs w:val="24"/>
        </w:rPr>
        <w:t>1.</w:t>
      </w:r>
      <w:r w:rsidRPr="00E265BE">
        <w:rPr>
          <w:rFonts w:ascii="Times New Roman" w:hAnsi="Times New Roman" w:cs="Times New Roman"/>
          <w:sz w:val="24"/>
          <w:szCs w:val="24"/>
        </w:rPr>
        <w:t xml:space="preserve"> </w:t>
      </w:r>
      <w:r w:rsidR="00E55D2F" w:rsidRPr="00B11F49">
        <w:rPr>
          <w:rFonts w:ascii="Times New Roman" w:hAnsi="Times New Roman" w:cs="Times New Roman"/>
          <w:sz w:val="24"/>
          <w:szCs w:val="24"/>
        </w:rPr>
        <w:t>Показатели доступности муниципальной услуги (общие, применимые в отношении всех заявителей):</w:t>
      </w:r>
    </w:p>
    <w:p w:rsidR="00E55D2F" w:rsidRPr="00B11F49"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1) равные права и возможности при получении муниципальной услуги для заявителей;</w:t>
      </w:r>
    </w:p>
    <w:p w:rsidR="00E55D2F" w:rsidRPr="00B11F49"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2) транспортная доступность к месту предоставления муниципальной услуги;</w:t>
      </w:r>
    </w:p>
    <w:p w:rsidR="00E55D2F" w:rsidRPr="00B11F49"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E55D2F" w:rsidRPr="00B11F49"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E55D2F" w:rsidRPr="00B11F49"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E55D2F" w:rsidRPr="00B11F49"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E55D2F" w:rsidRPr="00B11F49"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2.2</w:t>
      </w:r>
      <w:r>
        <w:rPr>
          <w:rFonts w:ascii="Times New Roman" w:hAnsi="Times New Roman" w:cs="Times New Roman"/>
          <w:sz w:val="24"/>
          <w:szCs w:val="24"/>
        </w:rPr>
        <w:t>3</w:t>
      </w:r>
      <w:r w:rsidRPr="00B11F49">
        <w:rPr>
          <w:rFonts w:ascii="Times New Roman" w:hAnsi="Times New Roman" w:cs="Times New Roman"/>
          <w:sz w:val="24"/>
          <w:szCs w:val="24"/>
        </w:rPr>
        <w:t>.</w:t>
      </w:r>
      <w:r>
        <w:rPr>
          <w:rFonts w:ascii="Times New Roman" w:hAnsi="Times New Roman" w:cs="Times New Roman"/>
          <w:sz w:val="24"/>
          <w:szCs w:val="24"/>
        </w:rPr>
        <w:t>2</w:t>
      </w:r>
      <w:r w:rsidRPr="00B11F49">
        <w:rPr>
          <w:rFonts w:ascii="Times New Roman" w:hAnsi="Times New Roman" w:cs="Times New Roman"/>
          <w:sz w:val="24"/>
          <w:szCs w:val="24"/>
        </w:rPr>
        <w:t>. Показатели доступности муниципальной услуги (специальные, применимые в отношении инвалидов):</w:t>
      </w:r>
    </w:p>
    <w:p w:rsidR="00E55D2F" w:rsidRPr="00B11F49"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E55D2F" w:rsidRPr="00B11F49"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E55D2F" w:rsidRPr="00B11F49"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E55D2F" w:rsidRPr="00B11F49"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E55D2F" w:rsidRPr="00B11F49"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2.2</w:t>
      </w:r>
      <w:r>
        <w:rPr>
          <w:rFonts w:ascii="Times New Roman" w:hAnsi="Times New Roman" w:cs="Times New Roman"/>
          <w:sz w:val="24"/>
          <w:szCs w:val="24"/>
        </w:rPr>
        <w:t>3</w:t>
      </w:r>
      <w:r w:rsidRPr="00B11F49">
        <w:rPr>
          <w:rFonts w:ascii="Times New Roman" w:hAnsi="Times New Roman" w:cs="Times New Roman"/>
          <w:sz w:val="24"/>
          <w:szCs w:val="24"/>
        </w:rPr>
        <w:t>.</w:t>
      </w:r>
      <w:r>
        <w:rPr>
          <w:rFonts w:ascii="Times New Roman" w:hAnsi="Times New Roman" w:cs="Times New Roman"/>
          <w:sz w:val="24"/>
          <w:szCs w:val="24"/>
        </w:rPr>
        <w:t>3</w:t>
      </w:r>
      <w:r w:rsidRPr="00B11F49">
        <w:rPr>
          <w:rFonts w:ascii="Times New Roman" w:hAnsi="Times New Roman" w:cs="Times New Roman"/>
          <w:sz w:val="24"/>
          <w:szCs w:val="24"/>
        </w:rPr>
        <w:t>.  Показатели качества муниципальной услуги:</w:t>
      </w:r>
    </w:p>
    <w:p w:rsidR="00E55D2F" w:rsidRPr="00B11F49"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lastRenderedPageBreak/>
        <w:t>1) соблюдение срока предоставления муниципальной услуги;</w:t>
      </w:r>
    </w:p>
    <w:p w:rsidR="00E55D2F" w:rsidRPr="00B11F49"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2) соблюдение требований стандарта предоставления муниципальной услуги;</w:t>
      </w:r>
    </w:p>
    <w:p w:rsidR="00E55D2F" w:rsidRPr="00B11F49"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E55D2F" w:rsidRPr="00B11F49"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E55D2F" w:rsidRPr="00B11F49"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3C4B17">
        <w:rPr>
          <w:rFonts w:ascii="Times New Roman"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sidRPr="00E265BE">
        <w:rPr>
          <w:rFonts w:ascii="Times New Roman" w:hAnsi="Times New Roman" w:cs="Times New Roman"/>
          <w:sz w:val="24"/>
          <w:szCs w:val="24"/>
        </w:rPr>
        <w:t>2.24.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2.24.1. К целевым показателям доступности и качества муниципальной услуги относятся:</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2.24.2. К непосредственным показателям доступности и качества муниципальной услуги относятся:</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w:t>
      </w:r>
      <w:r w:rsidR="0063270A">
        <w:rPr>
          <w:rFonts w:ascii="Times New Roman" w:hAnsi="Times New Roman" w:cs="Times New Roman"/>
          <w:sz w:val="24"/>
          <w:szCs w:val="24"/>
        </w:rPr>
        <w:t xml:space="preserve"> </w:t>
      </w:r>
      <w:r w:rsidRPr="00E265BE">
        <w:rPr>
          <w:rFonts w:ascii="Times New Roman" w:hAnsi="Times New Roman" w:cs="Times New Roman"/>
          <w:sz w:val="24"/>
          <w:szCs w:val="24"/>
        </w:rPr>
        <w:t>МФЦ и органом местного самоуправления, с момента вступления в силу соглашения о взаимодействии.</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2.25. Особенности предоставления муниципальной услуги в МФЦ:</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2.25.1. МФЦ осуществляет:</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обработку персональных данных, связанных с предоставлением муниципальных услуг.</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xml:space="preserve">2.25.2. В случае подачи документов в орган местного самоуправления посредством </w:t>
      </w:r>
      <w:r w:rsidRPr="00E265BE">
        <w:rPr>
          <w:rFonts w:ascii="Times New Roman" w:hAnsi="Times New Roman" w:cs="Times New Roman"/>
          <w:sz w:val="24"/>
          <w:szCs w:val="24"/>
        </w:rPr>
        <w:lastRenderedPageBreak/>
        <w:t>МФЦ специалист МФЦ, осуществляющий прием документов, представленных для получения муниципальной услуги, выполняет следующие действия:</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определяет предмет обращения;</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проводит проверку полномочий лица, подающего документы;</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63270A">
          <w:rPr>
            <w:rFonts w:ascii="Times New Roman" w:hAnsi="Times New Roman" w:cs="Times New Roman"/>
            <w:sz w:val="24"/>
            <w:szCs w:val="24"/>
          </w:rPr>
          <w:t>пункте 2.</w:t>
        </w:r>
      </w:hyperlink>
      <w:r w:rsidRPr="0063270A">
        <w:rPr>
          <w:rFonts w:ascii="Times New Roman" w:hAnsi="Times New Roman" w:cs="Times New Roman"/>
          <w:sz w:val="24"/>
          <w:szCs w:val="24"/>
        </w:rPr>
        <w:t>12, 2.</w:t>
      </w:r>
      <w:r w:rsidRPr="00E265BE">
        <w:rPr>
          <w:rFonts w:ascii="Times New Roman" w:hAnsi="Times New Roman" w:cs="Times New Roman"/>
          <w:sz w:val="24"/>
          <w:szCs w:val="24"/>
        </w:rPr>
        <w:t>13 настоящего административного регламента;</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заверяет электронное дело своей электронной подписью (далее - ЭП);</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направляет копии документов и реестр документов в орган местного самоуправления:</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xml:space="preserve">2.25.3. При обнаружении несоответствия документов требованиям, указанным в </w:t>
      </w:r>
      <w:hyperlink w:anchor="Par215" w:history="1">
        <w:r w:rsidRPr="0063270A">
          <w:rPr>
            <w:rFonts w:ascii="Times New Roman" w:hAnsi="Times New Roman" w:cs="Times New Roman"/>
            <w:sz w:val="24"/>
            <w:szCs w:val="24"/>
          </w:rPr>
          <w:t>пунктах 2.</w:t>
        </w:r>
      </w:hyperlink>
      <w:r w:rsidRPr="0063270A">
        <w:rPr>
          <w:rFonts w:ascii="Times New Roman" w:hAnsi="Times New Roman" w:cs="Times New Roman"/>
          <w:sz w:val="24"/>
          <w:szCs w:val="24"/>
        </w:rPr>
        <w:t xml:space="preserve">12, 2.13 </w:t>
      </w:r>
      <w:r w:rsidRPr="00E265BE">
        <w:rPr>
          <w:rFonts w:ascii="Times New Roman" w:hAnsi="Times New Roman" w:cs="Times New Roman"/>
          <w:sz w:val="24"/>
          <w:szCs w:val="24"/>
        </w:rPr>
        <w:t>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63270A">
          <w:rPr>
            <w:rFonts w:ascii="Times New Roman" w:hAnsi="Times New Roman" w:cs="Times New Roman"/>
            <w:sz w:val="24"/>
            <w:szCs w:val="24"/>
          </w:rPr>
          <w:t>разделе II</w:t>
        </w:r>
      </w:hyperlink>
      <w:r w:rsidRPr="0063270A">
        <w:rPr>
          <w:rFonts w:ascii="Times New Roman" w:hAnsi="Times New Roman" w:cs="Times New Roman"/>
          <w:sz w:val="24"/>
          <w:szCs w:val="24"/>
        </w:rPr>
        <w:t xml:space="preserve"> </w:t>
      </w:r>
      <w:r w:rsidRPr="00E265BE">
        <w:rPr>
          <w:rFonts w:ascii="Times New Roman" w:hAnsi="Times New Roman" w:cs="Times New Roman"/>
          <w:sz w:val="24"/>
          <w:szCs w:val="24"/>
        </w:rPr>
        <w:t>настоящего регламента.</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2.26. Особенности предоставления муниципальной услуги в электронном виде.</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2.26.1.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w:t>
      </w:r>
      <w:r w:rsidRPr="00E265BE">
        <w:rPr>
          <w:rFonts w:ascii="Times New Roman" w:hAnsi="Times New Roman" w:cs="Times New Roman"/>
          <w:sz w:val="24"/>
          <w:szCs w:val="24"/>
        </w:rPr>
        <w:lastRenderedPageBreak/>
        <w:t>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xml:space="preserve">2.26.1.1.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xml:space="preserve">2.26.1.2. Муниципальная услуга может быть получена через ПГУ ЛО следующими способами: </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с обязательной личной явкой на прием в Администрацию;</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xml:space="preserve">без личной явки на прием в Администрацию. </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xml:space="preserve">2.26.1.3.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2.26.1.4. Для подачи заявления через ПГУ ЛО заявитель должен выполнить следующие действия:</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пройти идентификацию и аутентификацию в ЕСИА;</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xml:space="preserve">2.26.1.5.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xml:space="preserve">2.26.1.6.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w:t>
      </w:r>
      <w:r w:rsidRPr="00E265BE">
        <w:rPr>
          <w:rFonts w:ascii="Times New Roman" w:hAnsi="Times New Roman" w:cs="Times New Roman"/>
          <w:sz w:val="24"/>
          <w:szCs w:val="24"/>
        </w:rPr>
        <w:lastRenderedPageBreak/>
        <w:t>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2.26.1.7.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xml:space="preserve">2.26.1.8. В случае поступления всех документов, указанных в пункте 2.7.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2.7. настоящего административного регламента, и отсутствия оснований, указанных в пункте 2.12. - 2.13 настоящего Административного регламента.</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2.26.1.9.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B11F49" w:rsidRDefault="00B11F49" w:rsidP="00B11F49">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96A16" w:rsidRDefault="00696A16" w:rsidP="00B11F49">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3C4B17" w:rsidRDefault="007076BA" w:rsidP="002B675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3" w:name="Par383"/>
      <w:bookmarkEnd w:id="23"/>
      <w:r w:rsidRPr="003C4B17">
        <w:rPr>
          <w:rFonts w:ascii="Times New Roman" w:hAnsi="Times New Roman" w:cs="Times New Roman"/>
          <w:b/>
          <w:sz w:val="24"/>
          <w:szCs w:val="24"/>
        </w:rPr>
        <w:t xml:space="preserve">III. </w:t>
      </w:r>
      <w:r w:rsidR="002B6752" w:rsidRPr="003C4B17">
        <w:rPr>
          <w:rFonts w:ascii="Times New Roman" w:hAnsi="Times New Roman" w:cs="Times New Roman"/>
          <w:b/>
          <w:sz w:val="24"/>
          <w:szCs w:val="24"/>
        </w:rPr>
        <w:t>Перечень услуг, которые являются необходимыми</w:t>
      </w:r>
    </w:p>
    <w:p w:rsidR="002B6752" w:rsidRPr="003C4B17" w:rsidRDefault="002B6752" w:rsidP="002B6752">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и обязательными для предоставления муниципальной услуги</w:t>
      </w:r>
    </w:p>
    <w:p w:rsidR="002B6752" w:rsidRPr="00817A43" w:rsidRDefault="002B6752" w:rsidP="002B6752">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A70397"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C4B17" w:rsidRDefault="003C4B17">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7076BA" w:rsidRPr="003C4B17" w:rsidRDefault="002B6752">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3C4B17">
        <w:rPr>
          <w:rFonts w:ascii="Times New Roman" w:hAnsi="Times New Roman" w:cs="Times New Roman"/>
          <w:b/>
          <w:sz w:val="24"/>
          <w:szCs w:val="24"/>
          <w:lang w:val="en-US"/>
        </w:rPr>
        <w:t>IV</w:t>
      </w:r>
      <w:r w:rsidRPr="003C4B17">
        <w:rPr>
          <w:rFonts w:ascii="Times New Roman" w:hAnsi="Times New Roman" w:cs="Times New Roman"/>
          <w:b/>
          <w:sz w:val="24"/>
          <w:szCs w:val="24"/>
        </w:rPr>
        <w:t xml:space="preserve">. </w:t>
      </w:r>
      <w:r w:rsidR="007076BA" w:rsidRPr="003C4B17">
        <w:rPr>
          <w:rFonts w:ascii="Times New Roman" w:hAnsi="Times New Roman" w:cs="Times New Roman"/>
          <w:b/>
          <w:sz w:val="24"/>
          <w:szCs w:val="24"/>
        </w:rPr>
        <w:t>Состав, последовательность и сроки выполнения</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административных процедур, требования к порядку</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их выполнения, в том числе особенности выполнения</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административных процедур в электронной форме</w:t>
      </w:r>
    </w:p>
    <w:p w:rsidR="007076BA" w:rsidRPr="00E55D2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 прием и регистрация документов;</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 рассмотрение заявления и прилагаемых документов;</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 опубликование извещения и размещение его на официальной сайте;</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 уведомление заявителя о результатах предоставления услуги.</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4.2. Срок предоставления услуги составляет 30 (тридцать) дней. В случае опубликования извещения о предоставлении земельного участка, решение о предварительном согласовании принимается так же не более 30(тридцати) дней с момента прохождения 30 (тридцати) дневного срока  публикации.</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4.3. Юридическим фактом, являющимся основанием для начала административной процедуры, является прием и регистрация заявления и документов</w:t>
      </w:r>
      <w:r w:rsidR="005D54DC">
        <w:rPr>
          <w:rFonts w:ascii="Times New Roman" w:hAnsi="Times New Roman" w:cs="Times New Roman"/>
          <w:sz w:val="24"/>
          <w:szCs w:val="24"/>
        </w:rPr>
        <w:t>, указанных в п. 2.6. настоящего административного регламента</w:t>
      </w:r>
      <w:r w:rsidRPr="00E55D2F">
        <w:rPr>
          <w:rFonts w:ascii="Times New Roman" w:hAnsi="Times New Roman" w:cs="Times New Roman"/>
          <w:sz w:val="24"/>
          <w:szCs w:val="24"/>
        </w:rPr>
        <w:t>, необходимых в соответствии с законодательными или иными нормативными правовыми актами для предоставления муниципальной услуги.</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 xml:space="preserve">4.4. Прием заявления и приложенных к нему документов на предоставление муниципальной услуги осуществляется </w:t>
      </w:r>
      <w:r w:rsidR="005D54DC">
        <w:rPr>
          <w:rFonts w:ascii="Times New Roman" w:hAnsi="Times New Roman" w:cs="Times New Roman"/>
          <w:sz w:val="24"/>
          <w:szCs w:val="24"/>
        </w:rPr>
        <w:t>специалистом Администрации,</w:t>
      </w:r>
      <w:r w:rsidRPr="00E55D2F">
        <w:rPr>
          <w:rFonts w:ascii="Times New Roman" w:hAnsi="Times New Roman" w:cs="Times New Roman"/>
          <w:sz w:val="24"/>
          <w:szCs w:val="24"/>
        </w:rPr>
        <w:t xml:space="preserve"> специалистами МФЦ.</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 xml:space="preserve">4.5. Специалист </w:t>
      </w:r>
      <w:r w:rsidR="005D54DC">
        <w:rPr>
          <w:rFonts w:ascii="Times New Roman" w:hAnsi="Times New Roman" w:cs="Times New Roman"/>
          <w:sz w:val="24"/>
          <w:szCs w:val="24"/>
        </w:rPr>
        <w:t>А</w:t>
      </w:r>
      <w:r w:rsidRPr="00E55D2F">
        <w:rPr>
          <w:rFonts w:ascii="Times New Roman" w:hAnsi="Times New Roman" w:cs="Times New Roman"/>
          <w:sz w:val="24"/>
          <w:szCs w:val="24"/>
        </w:rPr>
        <w:t>дминистрации</w:t>
      </w:r>
      <w:r w:rsidR="005D54DC">
        <w:rPr>
          <w:rFonts w:ascii="Times New Roman" w:hAnsi="Times New Roman" w:cs="Times New Roman"/>
          <w:sz w:val="24"/>
          <w:szCs w:val="24"/>
        </w:rPr>
        <w:t>,</w:t>
      </w:r>
      <w:r w:rsidRPr="00E55D2F">
        <w:rPr>
          <w:rFonts w:ascii="Times New Roman" w:hAnsi="Times New Roman" w:cs="Times New Roman"/>
          <w:sz w:val="24"/>
          <w:szCs w:val="24"/>
        </w:rPr>
        <w:t xml:space="preserve"> специалист МФЦ, осуществляющий прием заявлений, проводит проверку соответствия предоставленных документов требованиям настоящего административного регламента (пункт</w:t>
      </w:r>
      <w:r w:rsidR="005D54DC">
        <w:rPr>
          <w:rFonts w:ascii="Times New Roman" w:hAnsi="Times New Roman" w:cs="Times New Roman"/>
          <w:sz w:val="24"/>
          <w:szCs w:val="24"/>
        </w:rPr>
        <w:t>ы</w:t>
      </w:r>
      <w:r w:rsidRPr="00E55D2F">
        <w:rPr>
          <w:rFonts w:ascii="Times New Roman" w:hAnsi="Times New Roman" w:cs="Times New Roman"/>
          <w:sz w:val="24"/>
          <w:szCs w:val="24"/>
        </w:rPr>
        <w:t xml:space="preserve"> 2.12</w:t>
      </w:r>
      <w:r w:rsidR="005D54DC">
        <w:rPr>
          <w:rFonts w:ascii="Times New Roman" w:hAnsi="Times New Roman" w:cs="Times New Roman"/>
          <w:sz w:val="24"/>
          <w:szCs w:val="24"/>
        </w:rPr>
        <w:t>, 2.13.</w:t>
      </w:r>
      <w:r w:rsidRPr="00E55D2F">
        <w:rPr>
          <w:rFonts w:ascii="Times New Roman" w:hAnsi="Times New Roman" w:cs="Times New Roman"/>
          <w:sz w:val="24"/>
          <w:szCs w:val="24"/>
        </w:rPr>
        <w:t>). При обнаружении оснований отказывает заявителю в приеме документов.</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4.6. При отсутствии оснований для отказа</w:t>
      </w:r>
      <w:r w:rsidR="005D54DC">
        <w:rPr>
          <w:rFonts w:ascii="Times New Roman" w:hAnsi="Times New Roman" w:cs="Times New Roman"/>
          <w:sz w:val="24"/>
          <w:szCs w:val="24"/>
        </w:rPr>
        <w:t xml:space="preserve"> с</w:t>
      </w:r>
      <w:r w:rsidR="005D54DC" w:rsidRPr="00E55D2F">
        <w:rPr>
          <w:rFonts w:ascii="Times New Roman" w:hAnsi="Times New Roman" w:cs="Times New Roman"/>
          <w:sz w:val="24"/>
          <w:szCs w:val="24"/>
        </w:rPr>
        <w:t xml:space="preserve">пециалист </w:t>
      </w:r>
      <w:r w:rsidR="005D54DC">
        <w:rPr>
          <w:rFonts w:ascii="Times New Roman" w:hAnsi="Times New Roman" w:cs="Times New Roman"/>
          <w:sz w:val="24"/>
          <w:szCs w:val="24"/>
        </w:rPr>
        <w:t>А</w:t>
      </w:r>
      <w:r w:rsidR="005D54DC" w:rsidRPr="00E55D2F">
        <w:rPr>
          <w:rFonts w:ascii="Times New Roman" w:hAnsi="Times New Roman" w:cs="Times New Roman"/>
          <w:sz w:val="24"/>
          <w:szCs w:val="24"/>
        </w:rPr>
        <w:t>дминистрации</w:t>
      </w:r>
      <w:r w:rsidR="005D54DC">
        <w:rPr>
          <w:rFonts w:ascii="Times New Roman" w:hAnsi="Times New Roman" w:cs="Times New Roman"/>
          <w:sz w:val="24"/>
          <w:szCs w:val="24"/>
        </w:rPr>
        <w:t>,</w:t>
      </w:r>
      <w:r w:rsidR="005D54DC" w:rsidRPr="00E55D2F">
        <w:rPr>
          <w:rFonts w:ascii="Times New Roman" w:hAnsi="Times New Roman" w:cs="Times New Roman"/>
          <w:sz w:val="24"/>
          <w:szCs w:val="24"/>
        </w:rPr>
        <w:t xml:space="preserve"> специалист МФЦ</w:t>
      </w:r>
      <w:r w:rsidRPr="00E55D2F">
        <w:rPr>
          <w:rFonts w:ascii="Times New Roman" w:hAnsi="Times New Roman" w:cs="Times New Roman"/>
          <w:sz w:val="24"/>
          <w:szCs w:val="24"/>
        </w:rPr>
        <w:t xml:space="preserve"> осуществляет регистрацию заявления и направляет его на рассмотрение.</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4.7. Результат административной процедуры по приему заявления – регистрация заявления.</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4.8.</w:t>
      </w:r>
      <w:r w:rsidR="005D54DC">
        <w:rPr>
          <w:rFonts w:ascii="Times New Roman" w:hAnsi="Times New Roman" w:cs="Times New Roman"/>
          <w:sz w:val="24"/>
          <w:szCs w:val="24"/>
        </w:rPr>
        <w:t xml:space="preserve"> </w:t>
      </w:r>
      <w:r w:rsidRPr="00E55D2F">
        <w:rPr>
          <w:rFonts w:ascii="Times New Roman" w:hAnsi="Times New Roman" w:cs="Times New Roman"/>
          <w:sz w:val="24"/>
          <w:szCs w:val="24"/>
        </w:rPr>
        <w:t xml:space="preserve">Максимальный срок выполнения административной процедуры – </w:t>
      </w:r>
      <w:r w:rsidR="005D54DC">
        <w:rPr>
          <w:rFonts w:ascii="Times New Roman" w:hAnsi="Times New Roman" w:cs="Times New Roman"/>
          <w:sz w:val="24"/>
          <w:szCs w:val="24"/>
        </w:rPr>
        <w:t>1</w:t>
      </w:r>
      <w:r w:rsidRPr="00E55D2F">
        <w:rPr>
          <w:rFonts w:ascii="Times New Roman" w:hAnsi="Times New Roman" w:cs="Times New Roman"/>
          <w:sz w:val="24"/>
          <w:szCs w:val="24"/>
        </w:rPr>
        <w:t xml:space="preserve"> (</w:t>
      </w:r>
      <w:r w:rsidR="005D54DC">
        <w:rPr>
          <w:rFonts w:ascii="Times New Roman" w:hAnsi="Times New Roman" w:cs="Times New Roman"/>
          <w:sz w:val="24"/>
          <w:szCs w:val="24"/>
        </w:rPr>
        <w:t>один</w:t>
      </w:r>
      <w:r w:rsidRPr="00E55D2F">
        <w:rPr>
          <w:rFonts w:ascii="Times New Roman" w:hAnsi="Times New Roman" w:cs="Times New Roman"/>
          <w:sz w:val="24"/>
          <w:szCs w:val="24"/>
        </w:rPr>
        <w:t>)</w:t>
      </w:r>
      <w:r w:rsidR="005D54DC">
        <w:rPr>
          <w:rFonts w:ascii="Times New Roman" w:hAnsi="Times New Roman" w:cs="Times New Roman"/>
          <w:sz w:val="24"/>
          <w:szCs w:val="24"/>
        </w:rPr>
        <w:t xml:space="preserve"> рабочий</w:t>
      </w:r>
      <w:r w:rsidRPr="00E55D2F">
        <w:rPr>
          <w:rFonts w:ascii="Times New Roman" w:hAnsi="Times New Roman" w:cs="Times New Roman"/>
          <w:sz w:val="24"/>
          <w:szCs w:val="24"/>
        </w:rPr>
        <w:t xml:space="preserve"> д</w:t>
      </w:r>
      <w:r w:rsidR="005D54DC">
        <w:rPr>
          <w:rFonts w:ascii="Times New Roman" w:hAnsi="Times New Roman" w:cs="Times New Roman"/>
          <w:sz w:val="24"/>
          <w:szCs w:val="24"/>
        </w:rPr>
        <w:t>ень</w:t>
      </w:r>
      <w:r w:rsidRPr="00E55D2F">
        <w:rPr>
          <w:rFonts w:ascii="Times New Roman" w:hAnsi="Times New Roman" w:cs="Times New Roman"/>
          <w:sz w:val="24"/>
          <w:szCs w:val="24"/>
        </w:rPr>
        <w:t xml:space="preserve">.      </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 xml:space="preserve">4.9. Специалист </w:t>
      </w:r>
      <w:r w:rsidR="005D54DC">
        <w:rPr>
          <w:rFonts w:ascii="Times New Roman" w:hAnsi="Times New Roman" w:cs="Times New Roman"/>
          <w:sz w:val="24"/>
          <w:szCs w:val="24"/>
        </w:rPr>
        <w:t>Администрации, осуществляющий прием и регистрацию заявлений</w:t>
      </w:r>
      <w:r w:rsidRPr="00E55D2F">
        <w:rPr>
          <w:rFonts w:ascii="Times New Roman" w:hAnsi="Times New Roman" w:cs="Times New Roman"/>
          <w:sz w:val="24"/>
          <w:szCs w:val="24"/>
        </w:rPr>
        <w:t xml:space="preserve"> в течение дня с момента визирования заявления направляет пакет принятых документов </w:t>
      </w:r>
      <w:r w:rsidR="005D54DC">
        <w:rPr>
          <w:rFonts w:ascii="Times New Roman" w:hAnsi="Times New Roman" w:cs="Times New Roman"/>
          <w:sz w:val="24"/>
          <w:szCs w:val="24"/>
        </w:rPr>
        <w:t xml:space="preserve">специалисту, ответственному за предоставление услуги, </w:t>
      </w:r>
      <w:r w:rsidRPr="00E55D2F">
        <w:rPr>
          <w:rFonts w:ascii="Times New Roman" w:hAnsi="Times New Roman" w:cs="Times New Roman"/>
          <w:sz w:val="24"/>
          <w:szCs w:val="24"/>
        </w:rPr>
        <w:t xml:space="preserve">для рассмотрения и подготовки проекта решения.  </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 xml:space="preserve">4.10. </w:t>
      </w:r>
      <w:r w:rsidR="005D54DC">
        <w:rPr>
          <w:rFonts w:ascii="Times New Roman" w:hAnsi="Times New Roman" w:cs="Times New Roman"/>
          <w:sz w:val="24"/>
          <w:szCs w:val="24"/>
        </w:rPr>
        <w:t>Специалист, ответственный за предоставление услуги</w:t>
      </w:r>
      <w:r w:rsidR="00276540">
        <w:rPr>
          <w:rFonts w:ascii="Times New Roman" w:hAnsi="Times New Roman" w:cs="Times New Roman"/>
          <w:sz w:val="24"/>
          <w:szCs w:val="24"/>
        </w:rPr>
        <w:t>, рассматривает поступившее заявление и документы и</w:t>
      </w:r>
      <w:r w:rsidR="005D54DC" w:rsidRPr="00E55D2F">
        <w:rPr>
          <w:rFonts w:ascii="Times New Roman" w:hAnsi="Times New Roman" w:cs="Times New Roman"/>
          <w:sz w:val="24"/>
          <w:szCs w:val="24"/>
        </w:rPr>
        <w:t xml:space="preserve"> </w:t>
      </w:r>
      <w:r w:rsidR="005D54DC">
        <w:rPr>
          <w:rFonts w:ascii="Times New Roman" w:hAnsi="Times New Roman" w:cs="Times New Roman"/>
          <w:sz w:val="24"/>
          <w:szCs w:val="24"/>
        </w:rPr>
        <w:t>п</w:t>
      </w:r>
      <w:r w:rsidRPr="00E55D2F">
        <w:rPr>
          <w:rFonts w:ascii="Times New Roman" w:hAnsi="Times New Roman" w:cs="Times New Roman"/>
          <w:sz w:val="24"/>
          <w:szCs w:val="24"/>
        </w:rPr>
        <w:t>ри обнаружении несоответствия документов требованиям, указанным в пункте 2.</w:t>
      </w:r>
      <w:r w:rsidR="005D54DC">
        <w:rPr>
          <w:rFonts w:ascii="Times New Roman" w:hAnsi="Times New Roman" w:cs="Times New Roman"/>
          <w:sz w:val="24"/>
          <w:szCs w:val="24"/>
        </w:rPr>
        <w:t>6</w:t>
      </w:r>
      <w:r w:rsidRPr="00E55D2F">
        <w:rPr>
          <w:rFonts w:ascii="Times New Roman" w:hAnsi="Times New Roman" w:cs="Times New Roman"/>
          <w:sz w:val="24"/>
          <w:szCs w:val="24"/>
        </w:rPr>
        <w:t xml:space="preserve"> настоящего админист</w:t>
      </w:r>
      <w:r w:rsidR="005D54DC">
        <w:rPr>
          <w:rFonts w:ascii="Times New Roman" w:hAnsi="Times New Roman" w:cs="Times New Roman"/>
          <w:sz w:val="24"/>
          <w:szCs w:val="24"/>
        </w:rPr>
        <w:t xml:space="preserve">ративного регламента </w:t>
      </w:r>
      <w:r w:rsidRPr="00E55D2F">
        <w:rPr>
          <w:rFonts w:ascii="Times New Roman" w:hAnsi="Times New Roman" w:cs="Times New Roman"/>
          <w:sz w:val="24"/>
          <w:szCs w:val="24"/>
        </w:rPr>
        <w:t xml:space="preserve">возвращает заявление и документы заявителю с указанием причин возврата </w:t>
      </w:r>
      <w:r w:rsidR="00276540" w:rsidRPr="00E55D2F">
        <w:rPr>
          <w:rFonts w:ascii="Times New Roman" w:hAnsi="Times New Roman" w:cs="Times New Roman"/>
          <w:sz w:val="24"/>
          <w:szCs w:val="24"/>
        </w:rPr>
        <w:t xml:space="preserve">в течение 10 (десяти) дней с даты регистрации заявления в </w:t>
      </w:r>
      <w:r w:rsidR="00276540">
        <w:rPr>
          <w:rFonts w:ascii="Times New Roman" w:hAnsi="Times New Roman" w:cs="Times New Roman"/>
          <w:sz w:val="24"/>
          <w:szCs w:val="24"/>
        </w:rPr>
        <w:t>А</w:t>
      </w:r>
      <w:r w:rsidR="00276540" w:rsidRPr="00E55D2F">
        <w:rPr>
          <w:rFonts w:ascii="Times New Roman" w:hAnsi="Times New Roman" w:cs="Times New Roman"/>
          <w:sz w:val="24"/>
          <w:szCs w:val="24"/>
        </w:rPr>
        <w:t>дминистрации</w:t>
      </w:r>
      <w:r w:rsidR="00276540">
        <w:rPr>
          <w:rFonts w:ascii="Times New Roman" w:hAnsi="Times New Roman" w:cs="Times New Roman"/>
          <w:sz w:val="24"/>
          <w:szCs w:val="24"/>
        </w:rPr>
        <w:t>.</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 xml:space="preserve">4.11. В случае, если заявителем самостоятельно не представлены  документы, </w:t>
      </w:r>
      <w:r w:rsidRPr="00E55D2F">
        <w:rPr>
          <w:rFonts w:ascii="Times New Roman" w:hAnsi="Times New Roman" w:cs="Times New Roman"/>
          <w:sz w:val="24"/>
          <w:szCs w:val="24"/>
        </w:rPr>
        <w:lastRenderedPageBreak/>
        <w:t>необходимые для предоставления муниципальной услуги, указанные в  п.2.</w:t>
      </w:r>
      <w:r w:rsidR="00276540">
        <w:rPr>
          <w:rFonts w:ascii="Times New Roman" w:hAnsi="Times New Roman" w:cs="Times New Roman"/>
          <w:sz w:val="24"/>
          <w:szCs w:val="24"/>
        </w:rPr>
        <w:t>8</w:t>
      </w:r>
      <w:r w:rsidRPr="00E55D2F">
        <w:rPr>
          <w:rFonts w:ascii="Times New Roman" w:hAnsi="Times New Roman" w:cs="Times New Roman"/>
          <w:sz w:val="24"/>
          <w:szCs w:val="24"/>
        </w:rPr>
        <w:t xml:space="preserve">. настоящего административного регламента, специалистом, ответственным за межведомственное взаимодействие, не позднее 3 (трех) дней,  следующих за днем регистрации пакета документов, направляются соответствующие запросы. </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4.12. Не позднее 5 (пяти) дней, следующих за днем поступления запрашиваемых документов специалист:</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 xml:space="preserve">-  осуществляет подготовку проекта постановления </w:t>
      </w:r>
      <w:r w:rsidR="00276540">
        <w:rPr>
          <w:rFonts w:ascii="Times New Roman" w:hAnsi="Times New Roman" w:cs="Times New Roman"/>
          <w:sz w:val="24"/>
          <w:szCs w:val="24"/>
        </w:rPr>
        <w:t>А</w:t>
      </w:r>
      <w:r w:rsidRPr="00E55D2F">
        <w:rPr>
          <w:rFonts w:ascii="Times New Roman" w:hAnsi="Times New Roman" w:cs="Times New Roman"/>
          <w:sz w:val="24"/>
          <w:szCs w:val="24"/>
        </w:rPr>
        <w:t>дминистрации  о предварительном согласовании предоставления и утверждении схемы расположения земельного участка на кадастровом плане;</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 xml:space="preserve">- готовит проект письма об отказе, или проект постановления об отказе при наличии оснований для отказа в предоставлении муниципальной услуги в соответствии с </w:t>
      </w:r>
      <w:hyperlink w:anchor="Par281" w:history="1">
        <w:r w:rsidRPr="00554824">
          <w:rPr>
            <w:rFonts w:ascii="Times New Roman" w:hAnsi="Times New Roman" w:cs="Times New Roman"/>
            <w:sz w:val="24"/>
            <w:szCs w:val="24"/>
          </w:rPr>
          <w:t>пунктом 2.14</w:t>
        </w:r>
      </w:hyperlink>
      <w:r w:rsidR="00554824">
        <w:rPr>
          <w:rFonts w:ascii="Times New Roman" w:hAnsi="Times New Roman" w:cs="Times New Roman"/>
          <w:sz w:val="24"/>
          <w:szCs w:val="24"/>
        </w:rPr>
        <w:t xml:space="preserve"> </w:t>
      </w:r>
      <w:r w:rsidRPr="00E55D2F">
        <w:rPr>
          <w:rFonts w:ascii="Times New Roman" w:hAnsi="Times New Roman" w:cs="Times New Roman"/>
          <w:sz w:val="24"/>
          <w:szCs w:val="24"/>
        </w:rPr>
        <w:t>настоящего Административного регламента или отсутствии оснований для приобретения прав на земельный участок без проведения торгов:</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 готовит уведомление о приостановлении предоставления муниципальной услуги;</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 xml:space="preserve">-  готовит проект извещения о предоставлении земельного участка для указанных целей в порядке, установленном для опубликования муниципальных правовых актов уставом </w:t>
      </w:r>
      <w:r w:rsidR="00554824">
        <w:rPr>
          <w:rFonts w:ascii="Times New Roman" w:hAnsi="Times New Roman" w:cs="Times New Roman"/>
          <w:sz w:val="24"/>
          <w:szCs w:val="24"/>
        </w:rPr>
        <w:t>А</w:t>
      </w:r>
      <w:r w:rsidRPr="00E55D2F">
        <w:rPr>
          <w:rFonts w:ascii="Times New Roman" w:hAnsi="Times New Roman" w:cs="Times New Roman"/>
          <w:sz w:val="24"/>
          <w:szCs w:val="24"/>
        </w:rPr>
        <w:t>дминистрации по месту нахождения земельного участка и размещения на официальном сайте в информационно-телекоммуникационной сети «Интернет».</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4.13. Максимальный срок выполнения административной процедуры - 15</w:t>
      </w:r>
      <w:r w:rsidR="00554824">
        <w:rPr>
          <w:rFonts w:ascii="Times New Roman" w:hAnsi="Times New Roman" w:cs="Times New Roman"/>
          <w:sz w:val="24"/>
          <w:szCs w:val="24"/>
        </w:rPr>
        <w:t xml:space="preserve"> </w:t>
      </w:r>
      <w:r w:rsidRPr="00E55D2F">
        <w:rPr>
          <w:rFonts w:ascii="Times New Roman" w:hAnsi="Times New Roman" w:cs="Times New Roman"/>
          <w:sz w:val="24"/>
          <w:szCs w:val="24"/>
        </w:rPr>
        <w:t>(пятнадцать) дней.</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4.14. Результатом административной процедуры является:</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 xml:space="preserve">- подготовка проекта постановления </w:t>
      </w:r>
      <w:r w:rsidR="00554824">
        <w:rPr>
          <w:rFonts w:ascii="Times New Roman" w:hAnsi="Times New Roman" w:cs="Times New Roman"/>
          <w:sz w:val="24"/>
          <w:szCs w:val="24"/>
        </w:rPr>
        <w:t>А</w:t>
      </w:r>
      <w:r w:rsidRPr="00E55D2F">
        <w:rPr>
          <w:rFonts w:ascii="Times New Roman" w:hAnsi="Times New Roman" w:cs="Times New Roman"/>
          <w:sz w:val="24"/>
          <w:szCs w:val="24"/>
        </w:rPr>
        <w:t>дминистрации о предварительном согласовании предоставления и утверждении схемы расположения</w:t>
      </w:r>
      <w:r w:rsidR="00554824">
        <w:rPr>
          <w:rFonts w:ascii="Times New Roman" w:hAnsi="Times New Roman" w:cs="Times New Roman"/>
          <w:sz w:val="24"/>
          <w:szCs w:val="24"/>
        </w:rPr>
        <w:t xml:space="preserve"> </w:t>
      </w:r>
      <w:r w:rsidRPr="00E55D2F">
        <w:rPr>
          <w:rFonts w:ascii="Times New Roman" w:hAnsi="Times New Roman" w:cs="Times New Roman"/>
          <w:sz w:val="24"/>
          <w:szCs w:val="24"/>
        </w:rPr>
        <w:t>земельного участка на кадастровом плане;</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 xml:space="preserve"> - подготовка уведомления о приостановлении предоставления муниципальной услуги;</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    подготовка проекта письма об отказе;</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 xml:space="preserve">- подготовка извещения о предоставлении земельного участка для указанных целей в порядке, установленном для опубликования муниципальных правовых актов уставом </w:t>
      </w:r>
      <w:r w:rsidR="00554824">
        <w:rPr>
          <w:rFonts w:ascii="Times New Roman" w:hAnsi="Times New Roman" w:cs="Times New Roman"/>
          <w:sz w:val="24"/>
          <w:szCs w:val="24"/>
        </w:rPr>
        <w:t>А</w:t>
      </w:r>
      <w:r w:rsidRPr="00E55D2F">
        <w:rPr>
          <w:rFonts w:ascii="Times New Roman" w:hAnsi="Times New Roman" w:cs="Times New Roman"/>
          <w:sz w:val="24"/>
          <w:szCs w:val="24"/>
        </w:rPr>
        <w:t xml:space="preserve">дминистрации по месту нахождения земельного участка и на официальном сайте </w:t>
      </w:r>
      <w:r w:rsidR="00554824">
        <w:rPr>
          <w:rFonts w:ascii="Times New Roman" w:hAnsi="Times New Roman" w:cs="Times New Roman"/>
          <w:sz w:val="24"/>
          <w:szCs w:val="24"/>
        </w:rPr>
        <w:t>А</w:t>
      </w:r>
      <w:r w:rsidRPr="00E55D2F">
        <w:rPr>
          <w:rFonts w:ascii="Times New Roman" w:hAnsi="Times New Roman" w:cs="Times New Roman"/>
          <w:sz w:val="24"/>
          <w:szCs w:val="24"/>
        </w:rPr>
        <w:t>дминистрации  в информационно-телекоммуникационной сети «Интернет».</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4.15. Способ фиксации результата выполнения административной процедуры:</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 xml:space="preserve"> - издание постановления </w:t>
      </w:r>
      <w:r w:rsidR="00554824">
        <w:rPr>
          <w:rFonts w:ascii="Times New Roman" w:hAnsi="Times New Roman" w:cs="Times New Roman"/>
          <w:sz w:val="24"/>
          <w:szCs w:val="24"/>
        </w:rPr>
        <w:t xml:space="preserve">Администрации </w:t>
      </w:r>
      <w:r w:rsidRPr="00E55D2F">
        <w:rPr>
          <w:rFonts w:ascii="Times New Roman" w:hAnsi="Times New Roman" w:cs="Times New Roman"/>
          <w:sz w:val="24"/>
          <w:szCs w:val="24"/>
        </w:rPr>
        <w:t>о предварительном согласовании предоставления и утверждении схемы расположения земельного участка на кадастровом плане;</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 регистрация решения</w:t>
      </w:r>
      <w:r w:rsidR="00554824">
        <w:rPr>
          <w:rFonts w:ascii="Times New Roman" w:hAnsi="Times New Roman" w:cs="Times New Roman"/>
          <w:sz w:val="24"/>
          <w:szCs w:val="24"/>
        </w:rPr>
        <w:t xml:space="preserve"> </w:t>
      </w:r>
      <w:r w:rsidRPr="00E55D2F">
        <w:rPr>
          <w:rFonts w:ascii="Times New Roman" w:hAnsi="Times New Roman" w:cs="Times New Roman"/>
          <w:sz w:val="24"/>
          <w:szCs w:val="24"/>
        </w:rPr>
        <w:t>о приостановлении предоставления муниципальной услуги;</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 размещение извещения о предоставлении земельного участка, в котором указывается:</w:t>
      </w:r>
    </w:p>
    <w:p w:rsidR="00E55D2F" w:rsidRPr="00E55D2F" w:rsidRDefault="00E55D2F" w:rsidP="00E55D2F">
      <w:pPr>
        <w:pStyle w:val="aa"/>
        <w:shd w:val="clear" w:color="auto" w:fill="FFFFFF"/>
        <w:spacing w:before="0" w:beforeAutospacing="0" w:after="0" w:afterAutospacing="0"/>
        <w:ind w:firstLine="540"/>
        <w:jc w:val="both"/>
        <w:rPr>
          <w:color w:val="000000"/>
        </w:rPr>
      </w:pPr>
      <w:r w:rsidRPr="00E55D2F">
        <w:rPr>
          <w:color w:val="000000"/>
        </w:rPr>
        <w:t>1) информация о возможности предоставления земельного участка с указанием целей этого предоставления;</w:t>
      </w:r>
    </w:p>
    <w:p w:rsidR="00E55D2F" w:rsidRPr="00E55D2F" w:rsidRDefault="00E55D2F" w:rsidP="00E55D2F">
      <w:pPr>
        <w:pStyle w:val="aa"/>
        <w:shd w:val="clear" w:color="auto" w:fill="FFFFFF"/>
        <w:spacing w:before="0" w:beforeAutospacing="0" w:after="0" w:afterAutospacing="0"/>
        <w:ind w:firstLine="540"/>
        <w:jc w:val="both"/>
        <w:rPr>
          <w:color w:val="000000"/>
        </w:rPr>
      </w:pPr>
      <w:r w:rsidRPr="00E55D2F">
        <w:rPr>
          <w:color w:val="000000"/>
        </w:rPr>
        <w:t>2) информация о праве граждан или крестьянских (фермерских) хозяйств, заинтересованных в предоставлении земельного участка для указанных в пп. 1 п. 4.15 настоящих методических рекомендаций, в течение 30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E55D2F" w:rsidRPr="00E55D2F" w:rsidRDefault="00E55D2F" w:rsidP="00E55D2F">
      <w:pPr>
        <w:pStyle w:val="aa"/>
        <w:shd w:val="clear" w:color="auto" w:fill="FFFFFF"/>
        <w:spacing w:before="0" w:beforeAutospacing="0" w:after="0" w:afterAutospacing="0"/>
        <w:ind w:firstLine="540"/>
        <w:jc w:val="both"/>
        <w:rPr>
          <w:color w:val="000000"/>
        </w:rPr>
      </w:pPr>
      <w:r w:rsidRPr="00E55D2F">
        <w:rPr>
          <w:color w:val="000000"/>
        </w:rPr>
        <w:t xml:space="preserve">3) адрес и способ подачи заявлений, указанных в пп. 2 п. 4.15 </w:t>
      </w:r>
      <w:r w:rsidRPr="00E55D2F">
        <w:rPr>
          <w:color w:val="000000" w:themeColor="text1"/>
        </w:rPr>
        <w:t>настоящего Административного регламента</w:t>
      </w:r>
      <w:r w:rsidRPr="00E55D2F">
        <w:rPr>
          <w:color w:val="000000"/>
        </w:rPr>
        <w:t>;</w:t>
      </w:r>
    </w:p>
    <w:p w:rsidR="00E55D2F" w:rsidRPr="00E55D2F" w:rsidRDefault="00E55D2F" w:rsidP="00E55D2F">
      <w:pPr>
        <w:pStyle w:val="aa"/>
        <w:shd w:val="clear" w:color="auto" w:fill="FFFFFF"/>
        <w:spacing w:before="0" w:beforeAutospacing="0" w:after="0" w:afterAutospacing="0"/>
        <w:ind w:firstLine="540"/>
        <w:jc w:val="both"/>
        <w:rPr>
          <w:color w:val="000000"/>
        </w:rPr>
      </w:pPr>
      <w:r w:rsidRPr="00E55D2F">
        <w:rPr>
          <w:color w:val="000000"/>
        </w:rPr>
        <w:t>4) дата окончания приема указанных в пп. 2 п. 4.15 настоящего Административного регламента заявлений, которая устанавливается в соответствии с положениями пп. 2 п. 4.15</w:t>
      </w:r>
      <w:r w:rsidR="00554824">
        <w:rPr>
          <w:color w:val="000000"/>
        </w:rPr>
        <w:t xml:space="preserve"> </w:t>
      </w:r>
      <w:r w:rsidRPr="00E55D2F">
        <w:rPr>
          <w:color w:val="000000" w:themeColor="text1"/>
        </w:rPr>
        <w:t>настоящего Административного регламента</w:t>
      </w:r>
      <w:r w:rsidRPr="00E55D2F">
        <w:rPr>
          <w:color w:val="000000"/>
        </w:rPr>
        <w:t>;</w:t>
      </w:r>
    </w:p>
    <w:p w:rsidR="00E55D2F" w:rsidRPr="00E55D2F" w:rsidRDefault="00E55D2F" w:rsidP="00E55D2F">
      <w:pPr>
        <w:pStyle w:val="aa"/>
        <w:shd w:val="clear" w:color="auto" w:fill="FFFFFF"/>
        <w:spacing w:before="0" w:beforeAutospacing="0" w:after="0" w:afterAutospacing="0"/>
        <w:ind w:firstLine="540"/>
        <w:jc w:val="both"/>
        <w:rPr>
          <w:color w:val="000000"/>
        </w:rPr>
      </w:pPr>
      <w:r w:rsidRPr="00E55D2F">
        <w:rPr>
          <w:color w:val="000000"/>
        </w:rPr>
        <w:t>5) адрес или иное описание местоположения земельного участка;</w:t>
      </w:r>
    </w:p>
    <w:p w:rsidR="00E55D2F" w:rsidRPr="00E55D2F" w:rsidRDefault="00E55D2F" w:rsidP="00E55D2F">
      <w:pPr>
        <w:pStyle w:val="aa"/>
        <w:shd w:val="clear" w:color="auto" w:fill="FFFFFF"/>
        <w:spacing w:before="0" w:beforeAutospacing="0" w:after="0" w:afterAutospacing="0"/>
        <w:ind w:firstLine="540"/>
        <w:jc w:val="both"/>
        <w:rPr>
          <w:color w:val="000000"/>
        </w:rPr>
      </w:pPr>
      <w:r w:rsidRPr="00E55D2F">
        <w:rPr>
          <w:color w:val="000000"/>
        </w:rPr>
        <w:lastRenderedPageBreak/>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E55D2F" w:rsidRPr="00E55D2F" w:rsidRDefault="00E55D2F" w:rsidP="00E55D2F">
      <w:pPr>
        <w:pStyle w:val="aa"/>
        <w:shd w:val="clear" w:color="auto" w:fill="FFFFFF"/>
        <w:spacing w:before="0" w:beforeAutospacing="0" w:after="0" w:afterAutospacing="0"/>
        <w:ind w:firstLine="540"/>
        <w:jc w:val="both"/>
        <w:rPr>
          <w:color w:val="000000"/>
        </w:rPr>
      </w:pPr>
      <w:r w:rsidRPr="00E55D2F">
        <w:rPr>
          <w:color w:val="000000"/>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E55D2F" w:rsidRPr="00E55D2F" w:rsidRDefault="00E55D2F" w:rsidP="00E55D2F">
      <w:pPr>
        <w:pStyle w:val="aa"/>
        <w:shd w:val="clear" w:color="auto" w:fill="FFFFFF"/>
        <w:spacing w:before="0" w:beforeAutospacing="0" w:after="0" w:afterAutospacing="0"/>
        <w:ind w:firstLine="540"/>
        <w:jc w:val="both"/>
        <w:rPr>
          <w:color w:val="000000"/>
        </w:rPr>
      </w:pPr>
      <w:r w:rsidRPr="00E55D2F">
        <w:rPr>
          <w:color w:val="000000"/>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E55D2F" w:rsidRPr="00E55D2F" w:rsidRDefault="00E55D2F" w:rsidP="00E55D2F">
      <w:pPr>
        <w:pStyle w:val="aa"/>
        <w:shd w:val="clear" w:color="auto" w:fill="FFFFFF"/>
        <w:spacing w:before="0" w:beforeAutospacing="0" w:after="0" w:afterAutospacing="0"/>
        <w:ind w:firstLine="540"/>
        <w:jc w:val="both"/>
        <w:rPr>
          <w:color w:val="000000"/>
        </w:rPr>
      </w:pPr>
      <w:r w:rsidRPr="00E55D2F">
        <w:rPr>
          <w:color w:val="000000"/>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E55D2F" w:rsidRPr="00E55D2F" w:rsidRDefault="00E55D2F" w:rsidP="00E55D2F">
      <w:pPr>
        <w:pStyle w:val="aa"/>
        <w:shd w:val="clear" w:color="auto" w:fill="FFFFFF"/>
        <w:spacing w:before="0" w:beforeAutospacing="0" w:after="0" w:afterAutospacing="0"/>
        <w:ind w:firstLine="540"/>
        <w:jc w:val="both"/>
      </w:pPr>
      <w:r w:rsidRPr="00E55D2F">
        <w:rPr>
          <w:color w:val="000000"/>
        </w:rPr>
        <w:t>4.16. В случае опубликования извещения заявителя, специалист</w:t>
      </w:r>
      <w:r w:rsidR="00554824">
        <w:rPr>
          <w:color w:val="000000"/>
        </w:rPr>
        <w:t>, ответственный за предоставление услуги</w:t>
      </w:r>
      <w:r w:rsidRPr="00E55D2F">
        <w:rPr>
          <w:color w:val="000000"/>
        </w:rPr>
        <w:t xml:space="preserve">, информирует заявителя о </w:t>
      </w:r>
      <w:r w:rsidRPr="00E55D2F">
        <w:t>размещении извещения о предоставлении земельного участка, а так же об информировании заявителя по истечению 30 дней с момента публикации о результатах рассмотрения заявления.</w:t>
      </w:r>
    </w:p>
    <w:p w:rsidR="00E55D2F" w:rsidRPr="00E55D2F" w:rsidRDefault="00E55D2F" w:rsidP="00E55D2F">
      <w:pPr>
        <w:pStyle w:val="aa"/>
        <w:shd w:val="clear" w:color="auto" w:fill="FFFFFF"/>
        <w:spacing w:before="0" w:beforeAutospacing="0" w:after="0" w:afterAutospacing="0"/>
        <w:ind w:firstLine="540"/>
        <w:jc w:val="both"/>
      </w:pPr>
      <w:r w:rsidRPr="00E55D2F">
        <w:t>4.17. В случае, если в течение 30-ти дней  со дня опубликования  извещения заявления иных граждан о намерении участвовать в аукционе не поступили, специалист</w:t>
      </w:r>
      <w:r w:rsidR="00554824">
        <w:t>,</w:t>
      </w:r>
      <w:r w:rsidRPr="00E55D2F">
        <w:t xml:space="preserve"> </w:t>
      </w:r>
      <w:r w:rsidR="00554824">
        <w:rPr>
          <w:color w:val="000000"/>
        </w:rPr>
        <w:t>ответственный за предоставление услуги,</w:t>
      </w:r>
      <w:r w:rsidR="00554824" w:rsidRPr="00E55D2F">
        <w:t xml:space="preserve"> </w:t>
      </w:r>
      <w:r w:rsidRPr="00E55D2F">
        <w:t>в течение дня следующего за днем  окончания 30-ти дневного срока готовит проект постановления о предварительном  согласовании предоставления</w:t>
      </w:r>
      <w:r w:rsidR="00554824">
        <w:t xml:space="preserve"> </w:t>
      </w:r>
      <w:r w:rsidRPr="00E55D2F">
        <w:t>земельного участка и утверждении схемы расположения земельного участка на кадастровом плане, который</w:t>
      </w:r>
      <w:r w:rsidR="00554824">
        <w:t xml:space="preserve"> направляется для согласования главе А</w:t>
      </w:r>
      <w:r w:rsidRPr="00E55D2F">
        <w:t>дминистрации.</w:t>
      </w:r>
    </w:p>
    <w:p w:rsidR="00E55D2F" w:rsidRPr="00E55D2F" w:rsidRDefault="00E55D2F" w:rsidP="00E55D2F">
      <w:pPr>
        <w:pStyle w:val="aa"/>
        <w:shd w:val="clear" w:color="auto" w:fill="FFFFFF"/>
        <w:spacing w:before="0" w:beforeAutospacing="0" w:after="0" w:afterAutospacing="0"/>
        <w:ind w:firstLine="540"/>
        <w:jc w:val="both"/>
      </w:pPr>
      <w:r w:rsidRPr="00E55D2F">
        <w:t>4.18. По истечении</w:t>
      </w:r>
      <w:r w:rsidR="00554824">
        <w:t xml:space="preserve"> </w:t>
      </w:r>
      <w:r w:rsidRPr="00E55D2F">
        <w:t>3 (трех)дней с момента поступления проекта постановления, проект постановления,</w:t>
      </w:r>
      <w:r w:rsidR="00554824">
        <w:t xml:space="preserve"> </w:t>
      </w:r>
      <w:r w:rsidRPr="00E55D2F">
        <w:t>по</w:t>
      </w:r>
      <w:r w:rsidR="00554824">
        <w:t>д</w:t>
      </w:r>
      <w:r w:rsidRPr="00E55D2F">
        <w:t xml:space="preserve">писанный главой </w:t>
      </w:r>
      <w:r w:rsidR="00554824">
        <w:t>А</w:t>
      </w:r>
      <w:r w:rsidRPr="00E55D2F">
        <w:t xml:space="preserve">дминистрации регистрируется в </w:t>
      </w:r>
      <w:r w:rsidR="00554824">
        <w:t>А</w:t>
      </w:r>
      <w:r w:rsidRPr="00E55D2F">
        <w:t xml:space="preserve">дминистрации и направляется </w:t>
      </w:r>
      <w:r w:rsidR="00554824">
        <w:t>специалисту. П</w:t>
      </w:r>
      <w:r w:rsidRPr="00E55D2F">
        <w:t xml:space="preserve">остановление о предварительном  согласовании предоставления и утверждении схемы расположения земельного участка на кадастровом плане </w:t>
      </w:r>
      <w:r w:rsidR="00554824">
        <w:t>н</w:t>
      </w:r>
      <w:r w:rsidRPr="00E55D2F">
        <w:t>аправл</w:t>
      </w:r>
      <w:r w:rsidR="00554824">
        <w:t>яется</w:t>
      </w:r>
      <w:r w:rsidRPr="00E55D2F">
        <w:t xml:space="preserve"> заявителю или в адрес МФЦ.</w:t>
      </w:r>
    </w:p>
    <w:p w:rsidR="00E55D2F" w:rsidRPr="00E55D2F" w:rsidRDefault="00E55D2F" w:rsidP="00E55D2F">
      <w:pPr>
        <w:pStyle w:val="aa"/>
        <w:shd w:val="clear" w:color="auto" w:fill="FFFFFF"/>
        <w:spacing w:before="0" w:beforeAutospacing="0" w:after="0" w:afterAutospacing="0"/>
        <w:ind w:firstLine="540"/>
        <w:jc w:val="both"/>
      </w:pPr>
      <w:r w:rsidRPr="00E55D2F">
        <w:t>4.19. В случае, если  в течение 30-ти дней  со дня опубликования  извещения поступили заявления иных граждан о намерении уч</w:t>
      </w:r>
      <w:r w:rsidR="00554824">
        <w:t xml:space="preserve">аствовать в аукционе специалист, ответственный за предоставление услуги, </w:t>
      </w:r>
      <w:r w:rsidRPr="00E55D2F">
        <w:t>в течении дня следующего за днем окончания 30-ти дневного срока:</w:t>
      </w:r>
    </w:p>
    <w:p w:rsidR="00E55D2F" w:rsidRPr="00E55D2F" w:rsidRDefault="00E55D2F" w:rsidP="00E55D2F">
      <w:pPr>
        <w:pStyle w:val="aa"/>
        <w:shd w:val="clear" w:color="auto" w:fill="FFFFFF"/>
        <w:spacing w:before="0" w:beforeAutospacing="0" w:after="0" w:afterAutospacing="0"/>
        <w:ind w:firstLine="540"/>
        <w:jc w:val="both"/>
      </w:pPr>
      <w:r w:rsidRPr="00E55D2F">
        <w:t>1) направляет документы для организации и проведения аукциона;</w:t>
      </w:r>
    </w:p>
    <w:p w:rsidR="00E55D2F" w:rsidRPr="00E55D2F" w:rsidRDefault="00E55D2F" w:rsidP="00E55D2F">
      <w:pPr>
        <w:pStyle w:val="aa"/>
        <w:shd w:val="clear" w:color="auto" w:fill="FFFFFF"/>
        <w:spacing w:before="0" w:beforeAutospacing="0" w:after="0" w:afterAutospacing="0"/>
        <w:ind w:firstLine="540"/>
        <w:jc w:val="both"/>
      </w:pPr>
      <w:r w:rsidRPr="00E55D2F">
        <w:t>2) готовит и направляет</w:t>
      </w:r>
      <w:r w:rsidR="00554824">
        <w:t xml:space="preserve"> заявителю</w:t>
      </w:r>
      <w:r w:rsidRPr="00E55D2F">
        <w:t xml:space="preserve"> </w:t>
      </w:r>
      <w:r w:rsidR="00554824">
        <w:t>решение</w:t>
      </w:r>
      <w:r w:rsidRPr="00E55D2F">
        <w:t xml:space="preserve"> об отказе в предоставлении муниципальной услуги</w:t>
      </w:r>
      <w:r w:rsidR="00554824">
        <w:t>.</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4.20. В течение дня после принятия соответствующего решения производится информирование заявителя о времени и месте получения конечного результата предоставления муниципальной услуги:</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 xml:space="preserve">- постановления </w:t>
      </w:r>
      <w:r w:rsidR="00554824">
        <w:rPr>
          <w:rFonts w:ascii="Times New Roman" w:hAnsi="Times New Roman" w:cs="Times New Roman"/>
          <w:sz w:val="24"/>
          <w:szCs w:val="24"/>
        </w:rPr>
        <w:t>А</w:t>
      </w:r>
      <w:r w:rsidRPr="00E55D2F">
        <w:rPr>
          <w:rFonts w:ascii="Times New Roman" w:hAnsi="Times New Roman" w:cs="Times New Roman"/>
          <w:sz w:val="24"/>
          <w:szCs w:val="24"/>
        </w:rPr>
        <w:t>дминистрации о предварительном согласовании предоставления земельного участка;</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 уведомления об отказе в предварительном согласовании предоставления земельного участка.</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4.21. Результат предоставления услуги заявителю направляется почтой по адресу, указанному в заявлении</w:t>
      </w:r>
      <w:r w:rsidR="00554824">
        <w:rPr>
          <w:rFonts w:ascii="Times New Roman" w:hAnsi="Times New Roman" w:cs="Times New Roman"/>
          <w:sz w:val="24"/>
          <w:szCs w:val="24"/>
        </w:rPr>
        <w:t>, в</w:t>
      </w:r>
      <w:r w:rsidRPr="00E55D2F">
        <w:rPr>
          <w:rFonts w:ascii="Times New Roman" w:hAnsi="Times New Roman" w:cs="Times New Roman"/>
          <w:sz w:val="24"/>
          <w:szCs w:val="24"/>
        </w:rPr>
        <w:t xml:space="preserve"> случае неявки заявителя для получения результата предоставления услуги в течение 3 (трех)</w:t>
      </w:r>
      <w:r w:rsidR="00554824">
        <w:rPr>
          <w:rFonts w:ascii="Times New Roman" w:hAnsi="Times New Roman" w:cs="Times New Roman"/>
          <w:sz w:val="24"/>
          <w:szCs w:val="24"/>
        </w:rPr>
        <w:t xml:space="preserve"> </w:t>
      </w:r>
      <w:r w:rsidRPr="00E55D2F">
        <w:rPr>
          <w:rFonts w:ascii="Times New Roman" w:hAnsi="Times New Roman" w:cs="Times New Roman"/>
          <w:sz w:val="24"/>
          <w:szCs w:val="24"/>
        </w:rPr>
        <w:t>дней</w:t>
      </w:r>
      <w:r w:rsidR="00554824">
        <w:rPr>
          <w:rFonts w:ascii="Times New Roman" w:hAnsi="Times New Roman" w:cs="Times New Roman"/>
          <w:sz w:val="24"/>
          <w:szCs w:val="24"/>
        </w:rPr>
        <w:t xml:space="preserve"> </w:t>
      </w:r>
      <w:r w:rsidRPr="00E55D2F">
        <w:rPr>
          <w:rFonts w:ascii="Times New Roman" w:hAnsi="Times New Roman" w:cs="Times New Roman"/>
          <w:sz w:val="24"/>
          <w:szCs w:val="24"/>
        </w:rPr>
        <w:t>после информирования заявителя об издании постановления о предварительном согласовании предоставления земельного участка и утверждения схемы или после регистрации уведомления об отказе в предоставлении муниципальной услуги.</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4.22. Результатом административной процедуры является вручение подготовленных документов о принятом решении.</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 xml:space="preserve">4.23. Способ фиксации результата выполнения административной процедуры - при явке </w:t>
      </w:r>
      <w:r w:rsidRPr="00E55D2F">
        <w:rPr>
          <w:rFonts w:ascii="Times New Roman" w:hAnsi="Times New Roman" w:cs="Times New Roman"/>
          <w:sz w:val="24"/>
          <w:szCs w:val="24"/>
        </w:rPr>
        <w:lastRenderedPageBreak/>
        <w:t>заявителя для получения подготовленных документов вручение результата предоставления муниципальной услуги под роспись, при неявке - направление почтовым отправлением с уведомлением.</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4.24. Способ фиксации результата выполнения административного действия, в том числе через МФЦ и в электронной форме.</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Информирование заявителя осуществляется в письменном виде путем почтовых отправ</w:t>
      </w:r>
      <w:r w:rsidR="007F56F4">
        <w:rPr>
          <w:rFonts w:ascii="Times New Roman" w:hAnsi="Times New Roman" w:cs="Times New Roman"/>
          <w:sz w:val="24"/>
          <w:szCs w:val="24"/>
        </w:rPr>
        <w:t>лений либо по электронной почте, информированием в личном кабинете на портале ПГУ ЛО.</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7076BA" w:rsidRPr="00817A43" w:rsidRDefault="007076BA" w:rsidP="0037280E">
      <w:pPr>
        <w:widowControl w:val="0"/>
        <w:autoSpaceDE w:val="0"/>
        <w:autoSpaceDN w:val="0"/>
        <w:adjustRightInd w:val="0"/>
        <w:spacing w:after="0" w:line="240" w:lineRule="auto"/>
        <w:jc w:val="both"/>
        <w:rPr>
          <w:rFonts w:ascii="Times New Roman" w:hAnsi="Times New Roman" w:cs="Times New Roman"/>
          <w:sz w:val="16"/>
          <w:szCs w:val="16"/>
        </w:rPr>
      </w:pPr>
    </w:p>
    <w:p w:rsidR="00696A16" w:rsidRDefault="00696A16"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4" w:name="Par395"/>
      <w:bookmarkStart w:id="25" w:name="Par454"/>
      <w:bookmarkStart w:id="26" w:name="Par469"/>
      <w:bookmarkEnd w:id="24"/>
      <w:bookmarkEnd w:id="25"/>
      <w:bookmarkEnd w:id="26"/>
    </w:p>
    <w:p w:rsidR="00A70397" w:rsidRPr="000F0DC2" w:rsidRDefault="00A70397"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0F0DC2">
        <w:rPr>
          <w:rFonts w:ascii="Times New Roman" w:hAnsi="Times New Roman" w:cs="Times New Roman"/>
          <w:b/>
          <w:sz w:val="24"/>
          <w:szCs w:val="24"/>
        </w:rPr>
        <w:t>V. Формы контроля за предоставлением</w:t>
      </w:r>
    </w:p>
    <w:p w:rsidR="00A70397" w:rsidRPr="000F0DC2"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0F0DC2">
        <w:rPr>
          <w:rFonts w:ascii="Times New Roman" w:hAnsi="Times New Roman" w:cs="Times New Roman"/>
          <w:b/>
          <w:sz w:val="24"/>
          <w:szCs w:val="24"/>
        </w:rPr>
        <w:t>муниципальной услуги</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hAnsi="Times New Roman" w:cs="Times New Roman"/>
          <w:sz w:val="24"/>
          <w:szCs w:val="24"/>
        </w:rPr>
        <w:t>5</w:t>
      </w:r>
      <w:r w:rsidR="00A70397" w:rsidRPr="00C82B1B">
        <w:rPr>
          <w:rFonts w:ascii="Times New Roman" w:hAnsi="Times New Roman" w:cs="Times New Roman"/>
          <w:sz w:val="24"/>
          <w:szCs w:val="24"/>
        </w:rPr>
        <w:t>.</w:t>
      </w:r>
      <w:r w:rsidR="00186238">
        <w:rPr>
          <w:rFonts w:ascii="Times New Roman" w:hAnsi="Times New Roman" w:cs="Times New Roman"/>
          <w:sz w:val="24"/>
          <w:szCs w:val="24"/>
        </w:rPr>
        <w:t>1.</w:t>
      </w:r>
      <w:r w:rsidR="00DD5BAE">
        <w:rPr>
          <w:rFonts w:ascii="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Контроль за надлежащим исполнением Административного регламента осуществляет </w:t>
      </w:r>
      <w:r w:rsidR="0060292F">
        <w:rPr>
          <w:rFonts w:ascii="Times New Roman" w:eastAsia="Times New Roman" w:hAnsi="Times New Roman" w:cs="Times New Roman"/>
          <w:sz w:val="24"/>
          <w:szCs w:val="24"/>
        </w:rPr>
        <w:t xml:space="preserve">глава администрации </w:t>
      </w:r>
      <w:r w:rsidR="000F0DC2">
        <w:rPr>
          <w:rFonts w:ascii="Times New Roman" w:eastAsia="Times New Roman" w:hAnsi="Times New Roman" w:cs="Times New Roman"/>
          <w:sz w:val="24"/>
          <w:szCs w:val="24"/>
        </w:rPr>
        <w:t>муниципального образования Громовское сельское поселение</w:t>
      </w:r>
      <w:r w:rsidR="00F5676A">
        <w:rPr>
          <w:rFonts w:ascii="Times New Roman" w:eastAsia="Times New Roman" w:hAnsi="Times New Roman" w:cs="Times New Roman"/>
          <w:sz w:val="24"/>
          <w:szCs w:val="24"/>
        </w:rPr>
        <w:t>.</w:t>
      </w:r>
    </w:p>
    <w:p w:rsidR="00DD5BAE" w:rsidRPr="00DD5BAE" w:rsidRDefault="00DD5BAE" w:rsidP="00DD5BA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27" w:name="Par400"/>
      <w:bookmarkEnd w:id="27"/>
      <w:r w:rsidRPr="00DD5BAE">
        <w:rPr>
          <w:rFonts w:ascii="Times New Roman" w:eastAsia="Calibri" w:hAnsi="Times New Roman" w:cs="Times New Roman"/>
          <w:sz w:val="24"/>
          <w:szCs w:val="24"/>
        </w:rPr>
        <w:t xml:space="preserve">5.2. </w:t>
      </w:r>
      <w:r w:rsidRPr="00DD5BAE">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Pr="00DD5BAE">
        <w:rPr>
          <w:rFonts w:ascii="Times New Roman" w:eastAsia="Calibri" w:hAnsi="Times New Roman" w:cs="Times New Roman"/>
          <w:sz w:val="24"/>
          <w:szCs w:val="24"/>
        </w:rPr>
        <w:t xml:space="preserve">муниципальной услуги </w:t>
      </w:r>
      <w:r w:rsidRPr="00DD5BAE">
        <w:rPr>
          <w:rFonts w:ascii="Times New Roman" w:eastAsia="Times New Roman" w:hAnsi="Times New Roman" w:cs="Times New Roman"/>
          <w:sz w:val="24"/>
          <w:szCs w:val="24"/>
        </w:rPr>
        <w:t>осуществляется в виде:</w:t>
      </w:r>
    </w:p>
    <w:p w:rsidR="00DD5BAE" w:rsidRPr="00DD5BAE" w:rsidRDefault="00DD5BAE" w:rsidP="00DD5BAE">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 xml:space="preserve">проведения текущего мониторинга предоставления </w:t>
      </w:r>
      <w:r w:rsidRPr="00DD5BAE">
        <w:rPr>
          <w:rFonts w:ascii="Times New Roman" w:eastAsia="Calibri" w:hAnsi="Times New Roman" w:cs="Times New Roman"/>
          <w:sz w:val="24"/>
          <w:szCs w:val="24"/>
        </w:rPr>
        <w:t>муниципальной услуги</w:t>
      </w:r>
      <w:r w:rsidRPr="00DD5BAE">
        <w:rPr>
          <w:rFonts w:ascii="Times New Roman" w:eastAsia="Times New Roman" w:hAnsi="Times New Roman" w:cs="Times New Roman"/>
          <w:sz w:val="24"/>
          <w:szCs w:val="24"/>
        </w:rPr>
        <w:t>;</w:t>
      </w:r>
    </w:p>
    <w:p w:rsidR="00DD5BAE" w:rsidRPr="00DD5BAE" w:rsidRDefault="00DD5BAE" w:rsidP="00DD5BAE">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DD5BAE" w:rsidRPr="00DD5BAE" w:rsidRDefault="00DD5BAE" w:rsidP="00DD5BAE">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DD5BAE" w:rsidRPr="00DD5BAE" w:rsidRDefault="00DD5BAE" w:rsidP="00DD5BAE">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DD5BAE" w:rsidRPr="00DD5BAE" w:rsidRDefault="00DD5BAE" w:rsidP="00DD5BAE">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DD5BAE">
        <w:rPr>
          <w:rFonts w:ascii="Times New Roman" w:eastAsia="Calibri" w:hAnsi="Times New Roman" w:cs="Times New Roman"/>
          <w:sz w:val="24"/>
          <w:szCs w:val="24"/>
        </w:rPr>
        <w:t>муниципальной услуги</w:t>
      </w:r>
      <w:r w:rsidRPr="00DD5BAE">
        <w:rPr>
          <w:rFonts w:ascii="Times New Roman" w:eastAsia="Times New Roman" w:hAnsi="Times New Roman" w:cs="Times New Roman"/>
          <w:sz w:val="24"/>
          <w:szCs w:val="24"/>
        </w:rPr>
        <w:t>;</w:t>
      </w:r>
    </w:p>
    <w:p w:rsidR="00DD5BAE" w:rsidRPr="00DD5BAE" w:rsidRDefault="00DD5BAE" w:rsidP="00DD5BAE">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DD5BAE">
        <w:rPr>
          <w:rFonts w:ascii="Times New Roman" w:hAnsi="Times New Roman" w:cs="Times New Roman"/>
          <w:sz w:val="24"/>
          <w:szCs w:val="24"/>
        </w:rPr>
        <w:t>муниципальной услуги.</w:t>
      </w:r>
    </w:p>
    <w:p w:rsidR="00DD5BAE" w:rsidRPr="00DD5BAE" w:rsidRDefault="00DD5BAE" w:rsidP="00DD5BA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D5BAE">
        <w:rPr>
          <w:rFonts w:ascii="Times New Roman" w:eastAsia="Times New Roman" w:hAnsi="Times New Roman" w:cs="Times New Roman"/>
          <w:sz w:val="24"/>
          <w:szCs w:val="24"/>
        </w:rPr>
        <w:t>5.3.</w:t>
      </w: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 xml:space="preserve">Текущий контроль за регистрацией входящей и исходящей корреспонденции (заявлений о предоставлении </w:t>
      </w:r>
      <w:r w:rsidRPr="00DD5BAE">
        <w:rPr>
          <w:rFonts w:ascii="Times New Roman" w:eastAsia="Calibri" w:hAnsi="Times New Roman" w:cs="Times New Roman"/>
          <w:sz w:val="24"/>
          <w:szCs w:val="24"/>
        </w:rPr>
        <w:t>муниципальной услуги</w:t>
      </w:r>
      <w:r w:rsidRPr="00DD5BAE">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Pr="00DD5BAE">
        <w:rPr>
          <w:rFonts w:ascii="Times New Roman" w:eastAsia="Calibri" w:hAnsi="Times New Roman" w:cs="Times New Roman"/>
          <w:sz w:val="24"/>
          <w:szCs w:val="24"/>
        </w:rPr>
        <w:t>муниципальной услуги</w:t>
      </w:r>
      <w:r w:rsidRPr="00DD5BAE">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w:t>
      </w:r>
      <w:r>
        <w:rPr>
          <w:rFonts w:ascii="Times New Roman" w:eastAsia="Times New Roman" w:hAnsi="Times New Roman" w:cs="Times New Roman"/>
          <w:sz w:val="24"/>
          <w:szCs w:val="24"/>
        </w:rPr>
        <w:t>в А</w:t>
      </w:r>
      <w:r w:rsidRPr="00DD5BAE">
        <w:rPr>
          <w:rFonts w:ascii="Times New Roman" w:eastAsia="Times New Roman" w:hAnsi="Times New Roman" w:cs="Times New Roman"/>
          <w:sz w:val="24"/>
          <w:szCs w:val="24"/>
        </w:rPr>
        <w:t xml:space="preserve">дминистрации осуществляет </w:t>
      </w:r>
      <w:r>
        <w:rPr>
          <w:rFonts w:ascii="Times New Roman" w:eastAsia="Times New Roman" w:hAnsi="Times New Roman" w:cs="Times New Roman"/>
          <w:sz w:val="24"/>
          <w:szCs w:val="24"/>
        </w:rPr>
        <w:t>ведущий специалист.</w:t>
      </w:r>
    </w:p>
    <w:p w:rsidR="00DD5BAE" w:rsidRPr="00DD5BAE" w:rsidRDefault="00DD5BAE" w:rsidP="00DD5BA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DD5BAE">
        <w:rPr>
          <w:rFonts w:ascii="Times New Roman" w:eastAsia="Times New Roman" w:hAnsi="Times New Roman" w:cs="Times New Roman"/>
          <w:sz w:val="24"/>
          <w:szCs w:val="24"/>
        </w:rPr>
        <w:t>5.4.</w:t>
      </w: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DD5BAE" w:rsidRPr="00DD5BAE" w:rsidRDefault="00DD5BAE" w:rsidP="00DD5BAE">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28" w:name="Par422"/>
      <w:bookmarkEnd w:id="28"/>
      <w:r w:rsidRPr="00DD5BAE">
        <w:rPr>
          <w:rFonts w:ascii="Times New Roman" w:eastAsia="Times New Roman" w:hAnsi="Times New Roman" w:cs="Times New Roman"/>
          <w:sz w:val="24"/>
          <w:szCs w:val="24"/>
        </w:rPr>
        <w:t>5.5.</w:t>
      </w: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О случаях и причинах нарушения сроков и содержания административных процедур ответственные за их осуществление специалисты</w:t>
      </w: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DD5BAE" w:rsidRPr="00DD5BAE" w:rsidRDefault="00DD5BAE" w:rsidP="00DD5BA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D5BAE">
        <w:rPr>
          <w:rFonts w:ascii="Times New Roman" w:eastAsia="Times New Roman" w:hAnsi="Times New Roman" w:cs="Times New Roman"/>
          <w:sz w:val="24"/>
          <w:szCs w:val="24"/>
        </w:rPr>
        <w:t xml:space="preserve">Специалисты, участвующие в предоставлении </w:t>
      </w:r>
      <w:r w:rsidRPr="00DD5BAE">
        <w:rPr>
          <w:rFonts w:ascii="Times New Roman" w:eastAsia="Calibri" w:hAnsi="Times New Roman" w:cs="Times New Roman"/>
          <w:sz w:val="24"/>
          <w:szCs w:val="24"/>
        </w:rPr>
        <w:t>муниципальной услуги</w:t>
      </w:r>
      <w:r w:rsidRPr="00DD5BAE">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DD5BAE" w:rsidRPr="00DD5BAE" w:rsidRDefault="00DD5BAE" w:rsidP="00DD5BA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D5BAE">
        <w:rPr>
          <w:rFonts w:ascii="Times New Roman" w:eastAsia="Times New Roman" w:hAnsi="Times New Roman" w:cs="Times New Roman"/>
          <w:sz w:val="24"/>
          <w:szCs w:val="24"/>
        </w:rPr>
        <w:t>5.6.</w:t>
      </w: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DD5BAE" w:rsidRPr="00DD5BAE" w:rsidRDefault="00DD5BAE" w:rsidP="00DD5BA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D5BAE">
        <w:rPr>
          <w:rFonts w:ascii="Times New Roman" w:eastAsia="Times New Roman" w:hAnsi="Times New Roman" w:cs="Times New Roman"/>
          <w:sz w:val="24"/>
          <w:szCs w:val="24"/>
        </w:rPr>
        <w:t>5.7.</w:t>
      </w: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w:t>
      </w:r>
      <w:r w:rsidRPr="00DD5BAE">
        <w:rPr>
          <w:rFonts w:ascii="Times New Roman" w:eastAsia="Times New Roman" w:hAnsi="Times New Roman" w:cs="Times New Roman"/>
          <w:sz w:val="24"/>
          <w:szCs w:val="24"/>
        </w:rPr>
        <w:lastRenderedPageBreak/>
        <w:t xml:space="preserve">действие (бездействие) при исполнении </w:t>
      </w:r>
      <w:r w:rsidRPr="00DD5BAE">
        <w:rPr>
          <w:rFonts w:ascii="Times New Roman" w:eastAsia="Calibri" w:hAnsi="Times New Roman" w:cs="Times New Roman"/>
          <w:sz w:val="24"/>
          <w:szCs w:val="24"/>
        </w:rPr>
        <w:t>муниципальной услуги</w:t>
      </w:r>
      <w:r w:rsidRPr="00DD5BAE">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органа местного самоуправления.</w:t>
      </w:r>
    </w:p>
    <w:p w:rsidR="00DD5BAE" w:rsidRPr="00DD5BAE" w:rsidRDefault="00DD5BAE" w:rsidP="00DD5BAE">
      <w:pPr>
        <w:pStyle w:val="ConsPlusNormal"/>
        <w:ind w:firstLine="709"/>
        <w:jc w:val="both"/>
        <w:rPr>
          <w:rFonts w:ascii="Times New Roman" w:eastAsia="Times New Roman" w:hAnsi="Times New Roman" w:cs="Times New Roman"/>
          <w:sz w:val="24"/>
          <w:szCs w:val="24"/>
        </w:rPr>
      </w:pPr>
      <w:r w:rsidRPr="00DD5BAE">
        <w:rPr>
          <w:rFonts w:ascii="Times New Roman" w:eastAsia="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DD5BAE" w:rsidRPr="00DD5BAE" w:rsidRDefault="00DD5BAE" w:rsidP="00DD5BAE">
      <w:pPr>
        <w:pStyle w:val="ConsPlusNormal"/>
        <w:ind w:firstLine="709"/>
        <w:jc w:val="both"/>
        <w:rPr>
          <w:rFonts w:ascii="Times New Roman" w:eastAsia="Times New Roman" w:hAnsi="Times New Roman" w:cs="Times New Roman"/>
          <w:sz w:val="24"/>
          <w:szCs w:val="24"/>
        </w:rPr>
      </w:pPr>
      <w:r w:rsidRPr="00DD5BAE">
        <w:rPr>
          <w:rFonts w:ascii="Times New Roman" w:eastAsia="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264A6" w:rsidRPr="00DD5BAE" w:rsidRDefault="009264A6" w:rsidP="00AD359E">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696A16" w:rsidRDefault="00696A16" w:rsidP="00AD359E">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A70397" w:rsidRPr="00AD359E" w:rsidRDefault="00A70397" w:rsidP="00AD359E">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AD359E">
        <w:rPr>
          <w:rFonts w:ascii="Times New Roman" w:hAnsi="Times New Roman" w:cs="Times New Roman"/>
          <w:b/>
          <w:sz w:val="24"/>
          <w:szCs w:val="24"/>
        </w:rPr>
        <w:t>V</w:t>
      </w:r>
      <w:r w:rsidR="002B6752" w:rsidRPr="00AD359E">
        <w:rPr>
          <w:rFonts w:ascii="Times New Roman" w:hAnsi="Times New Roman" w:cs="Times New Roman"/>
          <w:b/>
          <w:sz w:val="24"/>
          <w:szCs w:val="24"/>
          <w:lang w:val="en-US"/>
        </w:rPr>
        <w:t>I</w:t>
      </w:r>
      <w:r w:rsidRPr="00AD359E">
        <w:rPr>
          <w:rFonts w:ascii="Times New Roman" w:hAnsi="Times New Roman" w:cs="Times New Roman"/>
          <w:b/>
          <w:sz w:val="24"/>
          <w:szCs w:val="24"/>
        </w:rPr>
        <w:t>. Досудебный (внесудебный) порядок обжалования решений</w:t>
      </w:r>
      <w:r w:rsidR="00AD359E">
        <w:rPr>
          <w:rFonts w:ascii="Times New Roman" w:hAnsi="Times New Roman" w:cs="Times New Roman"/>
          <w:b/>
          <w:sz w:val="24"/>
          <w:szCs w:val="24"/>
        </w:rPr>
        <w:t xml:space="preserve"> </w:t>
      </w:r>
      <w:r w:rsidRPr="00AD359E">
        <w:rPr>
          <w:rFonts w:ascii="Times New Roman" w:hAnsi="Times New Roman" w:cs="Times New Roman"/>
          <w:b/>
          <w:sz w:val="24"/>
          <w:szCs w:val="24"/>
        </w:rPr>
        <w:t>и действий (бездействия) органа, предоставляющего</w:t>
      </w:r>
      <w:r w:rsidR="00AD359E">
        <w:rPr>
          <w:rFonts w:ascii="Times New Roman" w:hAnsi="Times New Roman" w:cs="Times New Roman"/>
          <w:b/>
          <w:sz w:val="24"/>
          <w:szCs w:val="24"/>
        </w:rPr>
        <w:t xml:space="preserve"> </w:t>
      </w:r>
      <w:r w:rsidRPr="00AD359E">
        <w:rPr>
          <w:rFonts w:ascii="Times New Roman" w:hAnsi="Times New Roman" w:cs="Times New Roman"/>
          <w:b/>
          <w:sz w:val="24"/>
          <w:szCs w:val="24"/>
        </w:rPr>
        <w:t>муниципальную услугу, а также должностных лиц,</w:t>
      </w:r>
    </w:p>
    <w:p w:rsidR="00A70397" w:rsidRPr="00AD359E"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AD359E">
        <w:rPr>
          <w:rFonts w:ascii="Times New Roman" w:hAnsi="Times New Roman" w:cs="Times New Roman"/>
          <w:b/>
          <w:sz w:val="24"/>
          <w:szCs w:val="24"/>
        </w:rPr>
        <w:t>государственных служащих</w:t>
      </w:r>
    </w:p>
    <w:p w:rsidR="00817A43" w:rsidRPr="008B4B4A" w:rsidRDefault="00817A43"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4472A1" w:rsidRPr="00DA396F" w:rsidRDefault="004472A1" w:rsidP="004472A1">
      <w:pPr>
        <w:tabs>
          <w:tab w:val="left" w:pos="0"/>
          <w:tab w:val="num" w:pos="1260"/>
        </w:tabs>
        <w:spacing w:after="0" w:line="240" w:lineRule="auto"/>
        <w:ind w:firstLine="709"/>
        <w:contextualSpacing/>
        <w:jc w:val="both"/>
        <w:rPr>
          <w:rFonts w:ascii="Times New Roman" w:hAnsi="Times New Roman" w:cs="Times New Roman"/>
          <w:sz w:val="24"/>
          <w:szCs w:val="24"/>
        </w:rPr>
      </w:pPr>
      <w:bookmarkStart w:id="29" w:name="Par436"/>
      <w:bookmarkEnd w:id="29"/>
      <w:r w:rsidRPr="00DA396F">
        <w:rPr>
          <w:rFonts w:ascii="Times New Roman" w:hAnsi="Times New Roman" w:cs="Times New Roman"/>
          <w:sz w:val="24"/>
          <w:szCs w:val="24"/>
        </w:rPr>
        <w:t xml:space="preserve">6.1.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4472A1" w:rsidRPr="00DA396F" w:rsidRDefault="004472A1" w:rsidP="004472A1">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A396F">
        <w:rPr>
          <w:rFonts w:ascii="Times New Roman" w:hAnsi="Times New Roman" w:cs="Times New Roman"/>
          <w:sz w:val="24"/>
          <w:szCs w:val="24"/>
        </w:rPr>
        <w:t>6.2.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4472A1" w:rsidRPr="00DA396F" w:rsidRDefault="004472A1" w:rsidP="004472A1">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A396F">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4472A1" w:rsidRPr="00DA396F" w:rsidRDefault="004472A1" w:rsidP="004472A1">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A396F">
        <w:rPr>
          <w:rFonts w:ascii="Times New Roman" w:hAnsi="Times New Roman" w:cs="Times New Roman"/>
          <w:sz w:val="24"/>
          <w:szCs w:val="24"/>
        </w:rPr>
        <w:t>2) нарушение срока предоставления муниципальной услуги;</w:t>
      </w:r>
    </w:p>
    <w:p w:rsidR="004472A1" w:rsidRPr="00DA396F" w:rsidRDefault="004472A1" w:rsidP="004472A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A396F">
        <w:rPr>
          <w:rFonts w:ascii="Times New Roman" w:hAnsi="Times New Roman" w:cs="Times New Roman"/>
          <w:sz w:val="24"/>
          <w:szCs w:val="24"/>
        </w:rPr>
        <w:t xml:space="preserve">3) требование у заявителя документов, не предусмотренных п. 2.6. настоящего административного регламента  для предоставления муниципальной услуги, </w:t>
      </w:r>
      <w:r w:rsidRPr="00DA396F">
        <w:rPr>
          <w:rFonts w:ascii="Times New Roman" w:hAnsi="Times New Roman" w:cs="Times New Roman"/>
          <w:color w:val="2D2D2D"/>
          <w:spacing w:val="2"/>
          <w:sz w:val="24"/>
          <w:szCs w:val="24"/>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sidRPr="00DA396F">
        <w:rPr>
          <w:rFonts w:ascii="Times New Roman" w:hAnsi="Times New Roman" w:cs="Times New Roman"/>
          <w:sz w:val="24"/>
          <w:szCs w:val="24"/>
        </w:rPr>
        <w:t>;</w:t>
      </w:r>
    </w:p>
    <w:p w:rsidR="004472A1" w:rsidRPr="00DA396F" w:rsidRDefault="004472A1" w:rsidP="004472A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A396F">
        <w:rPr>
          <w:rFonts w:ascii="Times New Roman" w:hAnsi="Times New Roman" w:cs="Times New Roman"/>
          <w:sz w:val="24"/>
          <w:szCs w:val="24"/>
        </w:rPr>
        <w:t>4) отказ в приеме документов, предоставление которых предусмотрено п. 2.6.  настоящего административного регламента  для предоставления муниципальной услуги, у заявителя;</w:t>
      </w:r>
    </w:p>
    <w:p w:rsidR="004472A1" w:rsidRPr="00DA396F" w:rsidRDefault="004472A1" w:rsidP="004472A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A396F">
        <w:rPr>
          <w:rFonts w:ascii="Times New Roman" w:hAnsi="Times New Roman" w:cs="Times New Roman"/>
          <w:sz w:val="24"/>
          <w:szCs w:val="24"/>
        </w:rPr>
        <w:t>5) отказ в предоставлении муниципальной услуги, если основание отказа не предусмотрено п. 2.10. настоящего административного регламента;</w:t>
      </w:r>
    </w:p>
    <w:p w:rsidR="004472A1" w:rsidRPr="00DA396F" w:rsidRDefault="004472A1" w:rsidP="004472A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A396F">
        <w:rPr>
          <w:rFonts w:ascii="Times New Roman" w:hAnsi="Times New Roman" w:cs="Times New Roman"/>
          <w:sz w:val="24"/>
          <w:szCs w:val="24"/>
        </w:rPr>
        <w:t xml:space="preserve">6) затребование с заявителя при предоставлении муниципальной услуги платы; </w:t>
      </w:r>
    </w:p>
    <w:p w:rsidR="004472A1" w:rsidRDefault="004472A1" w:rsidP="004472A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A396F">
        <w:rPr>
          <w:rFonts w:ascii="Times New Roman" w:hAnsi="Times New Roman" w:cs="Times New Roman"/>
          <w:sz w:val="24"/>
          <w:szCs w:val="24"/>
        </w:rPr>
        <w:t>7) отказ должностного лица в исправлении допущенных опечаток и ошибок в документах, выданных в результате пред</w:t>
      </w:r>
      <w:r>
        <w:rPr>
          <w:rFonts w:ascii="Times New Roman" w:hAnsi="Times New Roman" w:cs="Times New Roman"/>
          <w:sz w:val="24"/>
          <w:szCs w:val="24"/>
        </w:rPr>
        <w:t>оставления муниципальной услуги</w:t>
      </w:r>
      <w:r w:rsidRPr="00DA396F">
        <w:rPr>
          <w:rFonts w:ascii="Times New Roman" w:hAnsi="Times New Roman" w:cs="Times New Roman"/>
          <w:sz w:val="24"/>
          <w:szCs w:val="24"/>
        </w:rPr>
        <w:t>;</w:t>
      </w:r>
    </w:p>
    <w:p w:rsidR="004472A1" w:rsidRPr="00DA396F" w:rsidRDefault="004472A1" w:rsidP="004472A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DA396F">
        <w:rPr>
          <w:rFonts w:ascii="Times New Roman" w:hAnsi="Times New Roman" w:cs="Times New Roman"/>
          <w:sz w:val="24"/>
          <w:szCs w:val="24"/>
          <w:shd w:val="clear" w:color="auto" w:fill="FFFFFF"/>
        </w:rPr>
        <w:t>8) нарушение срока или порядка выдачи документов по результатам предоставления государственной или муниципальной услуги;</w:t>
      </w:r>
    </w:p>
    <w:p w:rsidR="004472A1" w:rsidRPr="00DA396F" w:rsidRDefault="004472A1" w:rsidP="004472A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9) </w:t>
      </w:r>
      <w:r w:rsidRPr="00DA396F">
        <w:rPr>
          <w:rFonts w:ascii="Times New Roman" w:hAnsi="Times New Roman" w:cs="Times New Roman"/>
          <w:sz w:val="24"/>
          <w:szCs w:val="24"/>
          <w:shd w:val="clear" w:color="auto" w:fill="FFFFFF"/>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4472A1" w:rsidRPr="00DA396F" w:rsidRDefault="004472A1" w:rsidP="004472A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DA396F">
        <w:rPr>
          <w:rFonts w:ascii="Times New Roman" w:hAnsi="Times New Roman" w:cs="Times New Roman"/>
          <w:sz w:val="24"/>
          <w:szCs w:val="24"/>
        </w:rPr>
        <w:t xml:space="preserve">) </w:t>
      </w:r>
      <w:r w:rsidRPr="00DA396F">
        <w:rPr>
          <w:rFonts w:ascii="Times New Roman" w:hAnsi="Times New Roman" w:cs="Times New Roman"/>
          <w:spacing w:val="2"/>
          <w:sz w:val="24"/>
          <w:szCs w:val="24"/>
          <w:shd w:val="clear" w:color="auto" w:fill="FFFFFF"/>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абзацем 4 пункта 2.6.2 раздела 2 настоящего Административного регламента. В указанном случае досудебное (внесудебное) </w:t>
      </w:r>
      <w:r w:rsidRPr="00DA396F">
        <w:rPr>
          <w:rFonts w:ascii="Times New Roman" w:hAnsi="Times New Roman" w:cs="Times New Roman"/>
          <w:spacing w:val="2"/>
          <w:sz w:val="24"/>
          <w:szCs w:val="24"/>
          <w:shd w:val="clear" w:color="auto" w:fill="FFFFFF"/>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r w:rsidRPr="00DA396F">
        <w:rPr>
          <w:rFonts w:ascii="Times New Roman" w:hAnsi="Times New Roman" w:cs="Times New Roman"/>
          <w:sz w:val="24"/>
          <w:szCs w:val="24"/>
        </w:rPr>
        <w:t xml:space="preserve"> </w:t>
      </w:r>
    </w:p>
    <w:p w:rsidR="004472A1" w:rsidRPr="00DA396F" w:rsidRDefault="004472A1" w:rsidP="004472A1">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A396F">
        <w:rPr>
          <w:rFonts w:ascii="Times New Roman" w:hAnsi="Times New Roman" w:cs="Times New Roman"/>
          <w:sz w:val="24"/>
          <w:szCs w:val="24"/>
        </w:rPr>
        <w:t>6.3. Органом местного самоуправления, уполномоченным на рассмотрение жалобы, является Администрация.</w:t>
      </w:r>
    </w:p>
    <w:p w:rsidR="004472A1" w:rsidRPr="00DA396F" w:rsidRDefault="004472A1" w:rsidP="004472A1">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A396F">
        <w:rPr>
          <w:rFonts w:ascii="Times New Roman" w:hAnsi="Times New Roman" w:cs="Times New Roman"/>
          <w:sz w:val="24"/>
          <w:szCs w:val="24"/>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4472A1" w:rsidRPr="00DA396F" w:rsidRDefault="004472A1" w:rsidP="004472A1">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A396F">
        <w:rPr>
          <w:rFonts w:ascii="Times New Roman" w:hAnsi="Times New Roman" w:cs="Times New Roman"/>
          <w:sz w:val="24"/>
          <w:szCs w:val="24"/>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4472A1" w:rsidRPr="00DA396F" w:rsidRDefault="004472A1" w:rsidP="004472A1">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A396F">
        <w:rPr>
          <w:rFonts w:ascii="Times New Roman" w:hAnsi="Times New Roman" w:cs="Times New Roman"/>
          <w:sz w:val="24"/>
          <w:szCs w:val="24"/>
        </w:rPr>
        <w:t>В письменной жалобе в обязательном порядке указывается:</w:t>
      </w:r>
    </w:p>
    <w:p w:rsidR="004472A1" w:rsidRPr="00DA396F" w:rsidRDefault="004472A1" w:rsidP="004472A1">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A396F">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472A1" w:rsidRPr="00DA396F" w:rsidRDefault="004472A1" w:rsidP="004472A1">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A396F">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472A1" w:rsidRPr="00DA396F" w:rsidRDefault="004472A1" w:rsidP="004472A1">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A396F">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472A1" w:rsidRPr="00DA396F" w:rsidRDefault="004472A1" w:rsidP="004472A1">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A396F">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472A1" w:rsidRPr="00DA396F" w:rsidRDefault="004472A1" w:rsidP="004472A1">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DA396F">
        <w:rPr>
          <w:rFonts w:ascii="Times New Roman" w:hAnsi="Times New Roman" w:cs="Times New Roman"/>
          <w:color w:val="000000"/>
          <w:sz w:val="24"/>
          <w:szCs w:val="24"/>
        </w:rPr>
        <w:t xml:space="preserve">6.5. Жалоба подается в Администрацию в письменной форме на бумажном носителе или в электронной форме. </w:t>
      </w:r>
    </w:p>
    <w:p w:rsidR="004472A1" w:rsidRPr="00DA396F" w:rsidRDefault="004472A1" w:rsidP="004472A1">
      <w:pPr>
        <w:autoSpaceDE w:val="0"/>
        <w:autoSpaceDN w:val="0"/>
        <w:adjustRightInd w:val="0"/>
        <w:spacing w:after="0" w:line="240" w:lineRule="auto"/>
        <w:ind w:firstLine="539"/>
        <w:jc w:val="both"/>
        <w:rPr>
          <w:rFonts w:ascii="Times New Roman" w:hAnsi="Times New Roman" w:cs="Times New Roman"/>
          <w:sz w:val="24"/>
          <w:szCs w:val="24"/>
        </w:rPr>
      </w:pPr>
      <w:r w:rsidRPr="00DA396F">
        <w:rPr>
          <w:rFonts w:ascii="Times New Roman" w:hAnsi="Times New Roman" w:cs="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на официальном сайте Администрации, на портале Федеральной государственной информационной системы «Единый портал государственных и муниципальных услуг (функций)», на портале государственных и муниципальных услуг (функций) Ленинградской области, а также может быть принята при личном приеме заявителя.</w:t>
      </w:r>
    </w:p>
    <w:p w:rsidR="004472A1" w:rsidRPr="00DA396F" w:rsidRDefault="004472A1" w:rsidP="004472A1">
      <w:pPr>
        <w:autoSpaceDE w:val="0"/>
        <w:autoSpaceDN w:val="0"/>
        <w:adjustRightInd w:val="0"/>
        <w:spacing w:after="0" w:line="240" w:lineRule="auto"/>
        <w:ind w:firstLine="539"/>
        <w:jc w:val="both"/>
        <w:rPr>
          <w:rFonts w:ascii="Times New Roman" w:hAnsi="Times New Roman" w:cs="Times New Roman"/>
          <w:sz w:val="24"/>
          <w:szCs w:val="24"/>
        </w:rPr>
      </w:pPr>
      <w:r w:rsidRPr="00DA396F">
        <w:rPr>
          <w:rFonts w:ascii="Times New Roman" w:hAnsi="Times New Roman" w:cs="Times New Roman"/>
          <w:sz w:val="24"/>
          <w:szCs w:val="24"/>
        </w:rPr>
        <w:t>Жалоба должна содержать:</w:t>
      </w:r>
    </w:p>
    <w:p w:rsidR="004472A1" w:rsidRPr="00DA396F" w:rsidRDefault="004472A1" w:rsidP="004472A1">
      <w:pPr>
        <w:autoSpaceDE w:val="0"/>
        <w:autoSpaceDN w:val="0"/>
        <w:adjustRightInd w:val="0"/>
        <w:spacing w:after="0" w:line="240" w:lineRule="auto"/>
        <w:ind w:firstLine="540"/>
        <w:jc w:val="both"/>
        <w:rPr>
          <w:rFonts w:ascii="Times New Roman" w:hAnsi="Times New Roman" w:cs="Times New Roman"/>
          <w:sz w:val="24"/>
          <w:szCs w:val="24"/>
        </w:rPr>
      </w:pPr>
      <w:r w:rsidRPr="00DA396F">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472A1" w:rsidRPr="00DA396F" w:rsidRDefault="004472A1" w:rsidP="004472A1">
      <w:pPr>
        <w:autoSpaceDE w:val="0"/>
        <w:autoSpaceDN w:val="0"/>
        <w:adjustRightInd w:val="0"/>
        <w:spacing w:after="0" w:line="240" w:lineRule="auto"/>
        <w:ind w:firstLine="540"/>
        <w:jc w:val="both"/>
        <w:rPr>
          <w:rFonts w:ascii="Times New Roman" w:hAnsi="Times New Roman" w:cs="Times New Roman"/>
          <w:sz w:val="24"/>
          <w:szCs w:val="24"/>
        </w:rPr>
      </w:pPr>
      <w:r w:rsidRPr="00DA396F">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472A1" w:rsidRPr="00DA396F" w:rsidRDefault="004472A1" w:rsidP="004472A1">
      <w:pPr>
        <w:autoSpaceDE w:val="0"/>
        <w:autoSpaceDN w:val="0"/>
        <w:adjustRightInd w:val="0"/>
        <w:spacing w:after="0" w:line="240" w:lineRule="auto"/>
        <w:ind w:firstLine="540"/>
        <w:jc w:val="both"/>
        <w:rPr>
          <w:rFonts w:ascii="Times New Roman" w:hAnsi="Times New Roman" w:cs="Times New Roman"/>
          <w:sz w:val="24"/>
          <w:szCs w:val="24"/>
        </w:rPr>
      </w:pPr>
      <w:r w:rsidRPr="00DA396F">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472A1" w:rsidRPr="00DA396F" w:rsidRDefault="004472A1" w:rsidP="004472A1">
      <w:pPr>
        <w:autoSpaceDE w:val="0"/>
        <w:autoSpaceDN w:val="0"/>
        <w:adjustRightInd w:val="0"/>
        <w:spacing w:after="0" w:line="240" w:lineRule="auto"/>
        <w:ind w:firstLine="539"/>
        <w:jc w:val="both"/>
        <w:rPr>
          <w:rFonts w:ascii="Times New Roman" w:hAnsi="Times New Roman" w:cs="Times New Roman"/>
          <w:sz w:val="24"/>
          <w:szCs w:val="24"/>
        </w:rPr>
      </w:pPr>
      <w:r w:rsidRPr="00DA396F">
        <w:rPr>
          <w:rFonts w:ascii="Times New Roman" w:hAnsi="Times New Roman" w:cs="Times New Roman"/>
          <w:sz w:val="24"/>
          <w:szCs w:val="24"/>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472A1" w:rsidRPr="00DA396F" w:rsidRDefault="004472A1" w:rsidP="004472A1">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DA396F">
        <w:rPr>
          <w:rFonts w:ascii="Times New Roman" w:hAnsi="Times New Roman" w:cs="Times New Roman"/>
          <w:color w:val="000000"/>
          <w:sz w:val="24"/>
          <w:szCs w:val="24"/>
        </w:rPr>
        <w:t>Жалоба регистрируется в день ее поступления.</w:t>
      </w:r>
    </w:p>
    <w:p w:rsidR="004472A1" w:rsidRPr="00DA396F" w:rsidRDefault="004472A1" w:rsidP="004472A1">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DA396F">
        <w:rPr>
          <w:rFonts w:ascii="Times New Roman" w:hAnsi="Times New Roman" w:cs="Times New Roman"/>
          <w:color w:val="000000"/>
          <w:sz w:val="24"/>
          <w:szCs w:val="24"/>
        </w:rPr>
        <w:t>6.6. Жалоба, поступившая в администрацию,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4472A1" w:rsidRPr="00DA396F" w:rsidRDefault="004472A1" w:rsidP="004472A1">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DA396F">
        <w:rPr>
          <w:rFonts w:ascii="Times New Roman" w:hAnsi="Times New Roman" w:cs="Times New Roman"/>
          <w:color w:val="000000"/>
          <w:sz w:val="24"/>
          <w:szCs w:val="24"/>
        </w:rPr>
        <w:t>Оснований для приостановления рассмотрения жалобы действующим законодательством не предусмотрено.</w:t>
      </w:r>
    </w:p>
    <w:p w:rsidR="004472A1" w:rsidRPr="00DA396F" w:rsidRDefault="004472A1" w:rsidP="004472A1">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DA396F">
        <w:rPr>
          <w:rFonts w:ascii="Times New Roman" w:hAnsi="Times New Roman" w:cs="Times New Roman"/>
          <w:color w:val="000000"/>
          <w:sz w:val="24"/>
          <w:szCs w:val="24"/>
        </w:rPr>
        <w:t>6.7. По результатам рассмотрения жалобы принимается одно из следующих решений:</w:t>
      </w:r>
    </w:p>
    <w:p w:rsidR="004472A1" w:rsidRPr="00DA396F" w:rsidRDefault="004472A1" w:rsidP="004472A1">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DA396F">
        <w:rPr>
          <w:rFonts w:ascii="Times New Roman" w:hAnsi="Times New Roman" w:cs="Times New Roman"/>
          <w:color w:val="000000"/>
          <w:sz w:val="24"/>
          <w:szCs w:val="24"/>
        </w:rPr>
        <w:t>1) удовлетворить жалобу, в том числе в форме отмены принятого решения, исправления допущенных должностным лицом отдела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4472A1" w:rsidRPr="00DA396F" w:rsidRDefault="004472A1" w:rsidP="004472A1">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DA396F">
        <w:rPr>
          <w:rFonts w:ascii="Times New Roman" w:hAnsi="Times New Roman" w:cs="Times New Roman"/>
          <w:color w:val="000000"/>
          <w:sz w:val="24"/>
          <w:szCs w:val="24"/>
        </w:rPr>
        <w:t>2) отказать  в удовлетворении жалобы.</w:t>
      </w:r>
    </w:p>
    <w:p w:rsidR="004472A1" w:rsidRPr="00DA396F" w:rsidRDefault="004472A1" w:rsidP="004472A1">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DA396F">
        <w:rPr>
          <w:rFonts w:ascii="Times New Roman" w:hAnsi="Times New Roman" w:cs="Times New Roman"/>
          <w:color w:val="000000"/>
          <w:sz w:val="24"/>
          <w:szCs w:val="24"/>
        </w:rPr>
        <w:t xml:space="preserve">6.8. Не позднее дня, следующего за днем принятия решения, указанного в пункте 6.7.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4472A1" w:rsidRPr="00DA396F" w:rsidRDefault="004472A1" w:rsidP="004472A1">
      <w:pPr>
        <w:widowControl w:val="0"/>
        <w:overflowPunct w:val="0"/>
        <w:autoSpaceDE w:val="0"/>
        <w:autoSpaceDN w:val="0"/>
        <w:adjustRightInd w:val="0"/>
        <w:spacing w:after="0" w:line="240" w:lineRule="auto"/>
        <w:ind w:firstLine="709"/>
        <w:contextualSpacing/>
        <w:jc w:val="both"/>
        <w:rPr>
          <w:rFonts w:ascii="Times New Roman" w:hAnsi="Times New Roman" w:cs="Times New Roman"/>
          <w:spacing w:val="2"/>
          <w:sz w:val="24"/>
          <w:szCs w:val="24"/>
        </w:rPr>
      </w:pPr>
      <w:r w:rsidRPr="00DA396F">
        <w:rPr>
          <w:rFonts w:ascii="Times New Roman" w:hAnsi="Times New Roman" w:cs="Times New Roman"/>
          <w:color w:val="000000"/>
          <w:sz w:val="24"/>
          <w:szCs w:val="24"/>
        </w:rPr>
        <w:t>6.9.</w:t>
      </w:r>
      <w:r w:rsidRPr="00DA396F">
        <w:rPr>
          <w:rFonts w:ascii="Times New Roman" w:hAnsi="Times New Roman" w:cs="Times New Roman"/>
          <w:spacing w:val="2"/>
          <w:sz w:val="24"/>
          <w:szCs w:val="24"/>
        </w:rPr>
        <w:t xml:space="preserve"> В случае признания жалобы подлежащей удовлетворению в ответе заявителю, указанном в пункте 6.8. настоящего Административного регламента, дается информация о действиях, осуществляемых ОМСУ, многофункциональным центром либо организацией, осуществляющей функции по предоставлению муниципальной услуги,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472A1" w:rsidRPr="00DA396F" w:rsidRDefault="004472A1" w:rsidP="004472A1">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DA396F">
        <w:rPr>
          <w:rFonts w:ascii="Times New Roman" w:hAnsi="Times New Roman" w:cs="Times New Roman"/>
          <w:spacing w:val="2"/>
          <w:sz w:val="24"/>
          <w:szCs w:val="24"/>
        </w:rPr>
        <w:t>В случае признания жалобы не подлежащей удовлетворению в ответе заявителю, указанном в пункте 6.8.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472A1" w:rsidRPr="00DA396F" w:rsidRDefault="004472A1" w:rsidP="004472A1">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DA396F">
        <w:rPr>
          <w:rFonts w:ascii="Times New Roman" w:hAnsi="Times New Roman" w:cs="Times New Roman"/>
          <w:color w:val="000000"/>
          <w:sz w:val="24"/>
          <w:szCs w:val="24"/>
        </w:rPr>
        <w:t>6.10.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4472A1" w:rsidRPr="00DA396F" w:rsidRDefault="004472A1" w:rsidP="004472A1">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DA396F">
        <w:rPr>
          <w:rFonts w:ascii="Times New Roman" w:hAnsi="Times New Roman" w:cs="Times New Roman"/>
          <w:color w:val="000000"/>
          <w:sz w:val="24"/>
          <w:szCs w:val="24"/>
        </w:rPr>
        <w:t>6.11.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4472A1" w:rsidRPr="00DA396F" w:rsidRDefault="004472A1" w:rsidP="004472A1">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DA396F">
        <w:rPr>
          <w:rFonts w:ascii="Times New Roman" w:hAnsi="Times New Roman" w:cs="Times New Roman"/>
          <w:color w:val="000000"/>
          <w:sz w:val="24"/>
          <w:szCs w:val="24"/>
        </w:rPr>
        <w:t>6.12.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5A60" w:rsidRPr="001A3B6B"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lastRenderedPageBreak/>
        <w:t xml:space="preserve">Приложение </w:t>
      </w:r>
      <w:r w:rsidR="00100D0E">
        <w:rPr>
          <w:rFonts w:ascii="Times New Roman" w:hAnsi="Times New Roman" w:cs="Times New Roman"/>
          <w:sz w:val="24"/>
          <w:szCs w:val="24"/>
        </w:rPr>
        <w:t xml:space="preserve">№ </w:t>
      </w:r>
      <w:r w:rsidRPr="001A3B6B">
        <w:rPr>
          <w:rFonts w:ascii="Times New Roman" w:hAnsi="Times New Roman" w:cs="Times New Roman"/>
          <w:sz w:val="24"/>
          <w:szCs w:val="24"/>
        </w:rPr>
        <w:t>1</w:t>
      </w:r>
    </w:p>
    <w:p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5DC" w:rsidRPr="002505DC" w:rsidRDefault="002505DC" w:rsidP="002505DC">
      <w:pPr>
        <w:widowControl w:val="0"/>
        <w:jc w:val="center"/>
        <w:rPr>
          <w:rFonts w:ascii="Times New Roman" w:hAnsi="Times New Roman" w:cs="Times New Roman"/>
          <w:b/>
          <w:color w:val="000000"/>
          <w:sz w:val="24"/>
          <w:szCs w:val="24"/>
        </w:rPr>
      </w:pPr>
      <w:r w:rsidRPr="002505DC">
        <w:rPr>
          <w:rFonts w:ascii="Times New Roman" w:hAnsi="Times New Roman" w:cs="Times New Roman"/>
          <w:b/>
          <w:color w:val="000000"/>
          <w:sz w:val="24"/>
          <w:szCs w:val="24"/>
        </w:rPr>
        <w:t>ИНФОРМАЦИЯ</w:t>
      </w:r>
    </w:p>
    <w:p w:rsidR="002505DC" w:rsidRPr="002505DC" w:rsidRDefault="002505DC" w:rsidP="002505DC">
      <w:pPr>
        <w:widowControl w:val="0"/>
        <w:jc w:val="center"/>
        <w:rPr>
          <w:rFonts w:ascii="Times New Roman" w:hAnsi="Times New Roman" w:cs="Times New Roman"/>
          <w:b/>
          <w:color w:val="000000"/>
          <w:sz w:val="24"/>
          <w:szCs w:val="24"/>
        </w:rPr>
      </w:pPr>
      <w:r w:rsidRPr="002505DC">
        <w:rPr>
          <w:rFonts w:ascii="Times New Roman" w:hAnsi="Times New Roman" w:cs="Times New Roman"/>
          <w:b/>
          <w:color w:val="000000"/>
          <w:sz w:val="24"/>
          <w:szCs w:val="24"/>
        </w:rPr>
        <w:t xml:space="preserve">об адресе и телефонах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2505DC" w:rsidRPr="002505DC" w:rsidRDefault="002505DC" w:rsidP="002505DC">
      <w:pPr>
        <w:widowControl w:val="0"/>
        <w:jc w:val="center"/>
        <w:rPr>
          <w:rFonts w:ascii="Times New Roman" w:hAnsi="Times New Roman" w:cs="Times New Roman"/>
          <w:color w:val="000000"/>
          <w:sz w:val="24"/>
          <w:szCs w:val="24"/>
        </w:rPr>
      </w:pPr>
    </w:p>
    <w:p w:rsidR="002505DC" w:rsidRPr="002505DC"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 xml:space="preserve">Адрес: </w:t>
      </w:r>
      <w:r w:rsidRPr="002505DC">
        <w:rPr>
          <w:rFonts w:ascii="Times New Roman" w:hAnsi="Times New Roman" w:cs="Times New Roman"/>
          <w:sz w:val="24"/>
          <w:szCs w:val="24"/>
        </w:rPr>
        <w:t>Ленинградская область, Приозерский район, пос. Громово, ул. Центральная, д.12 В.</w:t>
      </w:r>
    </w:p>
    <w:p w:rsidR="002505DC" w:rsidRPr="002505DC"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Контактные телефоны</w:t>
      </w:r>
      <w:r w:rsidRPr="002505DC">
        <w:rPr>
          <w:rFonts w:ascii="Times New Roman" w:hAnsi="Times New Roman" w:cs="Times New Roman"/>
          <w:sz w:val="24"/>
          <w:szCs w:val="24"/>
        </w:rPr>
        <w:t xml:space="preserve"> 8(81379) 99-450, 8(81379) 99-447</w:t>
      </w:r>
      <w:r>
        <w:rPr>
          <w:rFonts w:ascii="Times New Roman" w:hAnsi="Times New Roman" w:cs="Times New Roman"/>
          <w:sz w:val="24"/>
          <w:szCs w:val="24"/>
        </w:rPr>
        <w:t>.</w:t>
      </w:r>
    </w:p>
    <w:p w:rsidR="002505DC" w:rsidRPr="002505DC"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 xml:space="preserve">Электронный адрес </w:t>
      </w:r>
      <w:r w:rsidRPr="002505DC">
        <w:rPr>
          <w:rFonts w:ascii="Times New Roman" w:hAnsi="Times New Roman" w:cs="Times New Roman"/>
          <w:sz w:val="24"/>
          <w:szCs w:val="24"/>
        </w:rPr>
        <w:t xml:space="preserve">официального сайта: </w:t>
      </w:r>
      <w:hyperlink r:id="rId27" w:history="1">
        <w:r w:rsidRPr="00F80B2B">
          <w:rPr>
            <w:rStyle w:val="a3"/>
            <w:rFonts w:ascii="Times New Roman" w:hAnsi="Times New Roman" w:cs="Times New Roman"/>
            <w:color w:val="auto"/>
            <w:sz w:val="24"/>
            <w:szCs w:val="24"/>
            <w:lang w:val="en-US"/>
          </w:rPr>
          <w:t>www</w:t>
        </w:r>
        <w:r w:rsidRPr="00F80B2B">
          <w:rPr>
            <w:rStyle w:val="a3"/>
            <w:rFonts w:ascii="Times New Roman" w:hAnsi="Times New Roman" w:cs="Times New Roman"/>
            <w:color w:val="auto"/>
            <w:sz w:val="24"/>
            <w:szCs w:val="24"/>
          </w:rPr>
          <w:t>.</w:t>
        </w:r>
        <w:r w:rsidRPr="00F80B2B">
          <w:rPr>
            <w:rStyle w:val="a3"/>
            <w:rFonts w:ascii="Times New Roman" w:hAnsi="Times New Roman" w:cs="Times New Roman"/>
            <w:color w:val="auto"/>
            <w:sz w:val="24"/>
            <w:szCs w:val="24"/>
            <w:lang w:val="en-US"/>
          </w:rPr>
          <w:t>admingromovo</w:t>
        </w:r>
        <w:r w:rsidRPr="00F80B2B">
          <w:rPr>
            <w:rStyle w:val="a3"/>
            <w:rFonts w:ascii="Times New Roman" w:hAnsi="Times New Roman" w:cs="Times New Roman"/>
            <w:color w:val="auto"/>
            <w:sz w:val="24"/>
            <w:szCs w:val="24"/>
          </w:rPr>
          <w:t>.</w:t>
        </w:r>
        <w:r w:rsidRPr="00F80B2B">
          <w:rPr>
            <w:rStyle w:val="a3"/>
            <w:rFonts w:ascii="Times New Roman" w:hAnsi="Times New Roman" w:cs="Times New Roman"/>
            <w:color w:val="auto"/>
            <w:sz w:val="24"/>
            <w:szCs w:val="24"/>
            <w:lang w:val="en-US"/>
          </w:rPr>
          <w:t>ru</w:t>
        </w:r>
      </w:hyperlink>
      <w:r w:rsidRPr="00F80B2B">
        <w:rPr>
          <w:rFonts w:ascii="Times New Roman" w:hAnsi="Times New Roman" w:cs="Times New Roman"/>
          <w:sz w:val="24"/>
          <w:szCs w:val="24"/>
        </w:rPr>
        <w:t>.</w:t>
      </w:r>
    </w:p>
    <w:p w:rsidR="002505DC" w:rsidRPr="002505DC" w:rsidRDefault="002505DC" w:rsidP="002505DC">
      <w:pPr>
        <w:widowControl w:val="0"/>
        <w:rPr>
          <w:rFonts w:ascii="Times New Roman" w:hAnsi="Times New Roman" w:cs="Times New Roman"/>
          <w:color w:val="000000"/>
          <w:sz w:val="24"/>
          <w:szCs w:val="24"/>
        </w:rPr>
      </w:pPr>
      <w:r w:rsidRPr="002505DC">
        <w:rPr>
          <w:rFonts w:ascii="Times New Roman" w:hAnsi="Times New Roman" w:cs="Times New Roman"/>
          <w:color w:val="000000"/>
          <w:sz w:val="24"/>
          <w:szCs w:val="24"/>
        </w:rPr>
        <w:t xml:space="preserve">Электронная почта: </w:t>
      </w:r>
      <w:r w:rsidRPr="002505DC">
        <w:rPr>
          <w:rFonts w:ascii="Times New Roman" w:hAnsi="Times New Roman" w:cs="Times New Roman"/>
          <w:color w:val="000000"/>
          <w:sz w:val="24"/>
          <w:szCs w:val="24"/>
          <w:u w:val="single"/>
        </w:rPr>
        <w:t>adm-gromovo@yandex.ru</w:t>
      </w:r>
      <w:r w:rsidRPr="002505DC">
        <w:rPr>
          <w:rFonts w:ascii="Times New Roman" w:hAnsi="Times New Roman" w:cs="Times New Roman"/>
          <w:color w:val="000000"/>
          <w:sz w:val="24"/>
          <w:szCs w:val="24"/>
        </w:rPr>
        <w:t>.</w:t>
      </w:r>
    </w:p>
    <w:p w:rsidR="00625FAD" w:rsidRPr="001A3B6B" w:rsidRDefault="002505DC" w:rsidP="002505DC">
      <w:pPr>
        <w:pStyle w:val="af6"/>
        <w:widowControl w:val="0"/>
        <w:jc w:val="center"/>
        <w:rPr>
          <w:rFonts w:ascii="Times New Roman" w:hAnsi="Times New Roman" w:cs="Times New Roman"/>
          <w:sz w:val="24"/>
          <w:szCs w:val="24"/>
        </w:rPr>
      </w:pPr>
      <w:r w:rsidRPr="002505DC">
        <w:rPr>
          <w:rFonts w:ascii="Times New Roman" w:hAnsi="Times New Roman" w:cs="Times New Roman"/>
          <w:color w:val="000000"/>
          <w:sz w:val="24"/>
          <w:szCs w:val="24"/>
        </w:rPr>
        <w:t xml:space="preserve">Режим </w:t>
      </w:r>
      <w:r>
        <w:rPr>
          <w:rFonts w:ascii="Times New Roman" w:hAnsi="Times New Roman" w:cs="Times New Roman"/>
          <w:color w:val="000000"/>
          <w:sz w:val="24"/>
          <w:szCs w:val="24"/>
        </w:rPr>
        <w:t>работы</w:t>
      </w:r>
    </w:p>
    <w:tbl>
      <w:tblPr>
        <w:tblW w:w="0" w:type="auto"/>
        <w:tblCellSpacing w:w="5" w:type="nil"/>
        <w:tblInd w:w="75" w:type="dxa"/>
        <w:tblLayout w:type="fixed"/>
        <w:tblCellMar>
          <w:left w:w="75" w:type="dxa"/>
          <w:right w:w="75" w:type="dxa"/>
        </w:tblCellMar>
        <w:tblLook w:val="0000"/>
      </w:tblPr>
      <w:tblGrid>
        <w:gridCol w:w="4649"/>
        <w:gridCol w:w="4876"/>
      </w:tblGrid>
      <w:tr w:rsidR="00625FAD" w:rsidRPr="001A3B6B"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Время</w:t>
            </w:r>
          </w:p>
        </w:tc>
      </w:tr>
      <w:tr w:rsidR="00625FAD" w:rsidRPr="001A3B6B" w:rsidTr="00625FAD">
        <w:trPr>
          <w:tblCellSpacing w:w="5" w:type="nil"/>
        </w:trPr>
        <w:tc>
          <w:tcPr>
            <w:tcW w:w="4649" w:type="dxa"/>
            <w:tcBorders>
              <w:top w:val="single" w:sz="4" w:space="0" w:color="auto"/>
              <w:left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625FAD" w:rsidRPr="001A3B6B" w:rsidRDefault="00625FAD" w:rsidP="002505DC">
            <w:pPr>
              <w:widowControl w:val="0"/>
              <w:autoSpaceDE w:val="0"/>
              <w:autoSpaceDN w:val="0"/>
              <w:adjustRightInd w:val="0"/>
              <w:spacing w:after="0" w:line="240" w:lineRule="auto"/>
              <w:rPr>
                <w:rFonts w:ascii="Times New Roman" w:hAnsi="Times New Roman" w:cs="Times New Roman"/>
                <w:sz w:val="24"/>
                <w:szCs w:val="24"/>
              </w:rPr>
            </w:pP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2505DC" w:rsidRPr="001A3B6B" w:rsidRDefault="002505DC" w:rsidP="009120EE">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 9.00 до 1</w:t>
            </w:r>
            <w:r>
              <w:rPr>
                <w:rFonts w:ascii="Times New Roman" w:hAnsi="Times New Roman" w:cs="Times New Roman"/>
                <w:sz w:val="24"/>
                <w:szCs w:val="24"/>
              </w:rPr>
              <w:t>7</w:t>
            </w:r>
            <w:r w:rsidRPr="001A3B6B">
              <w:rPr>
                <w:rFonts w:ascii="Times New Roman" w:hAnsi="Times New Roman" w:cs="Times New Roman"/>
                <w:sz w:val="24"/>
                <w:szCs w:val="24"/>
              </w:rPr>
              <w:t>.</w:t>
            </w:r>
            <w:r>
              <w:rPr>
                <w:rFonts w:ascii="Times New Roman" w:hAnsi="Times New Roman" w:cs="Times New Roman"/>
                <w:sz w:val="24"/>
                <w:szCs w:val="24"/>
              </w:rPr>
              <w:t>12</w:t>
            </w:r>
            <w:r w:rsidRPr="001A3B6B">
              <w:rPr>
                <w:rFonts w:ascii="Times New Roman" w:hAnsi="Times New Roman" w:cs="Times New Roman"/>
                <w:sz w:val="24"/>
                <w:szCs w:val="24"/>
              </w:rPr>
              <w:t>,</w:t>
            </w: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2505DC" w:rsidRPr="001A3B6B" w:rsidRDefault="002505DC" w:rsidP="009120EE">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перерыв с 13.00 до 14.00</w:t>
            </w: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jc w:val="both"/>
              <w:rPr>
                <w:rFonts w:ascii="Times New Roman" w:hAnsi="Times New Roman" w:cs="Times New Roman"/>
                <w:sz w:val="24"/>
                <w:szCs w:val="24"/>
              </w:rPr>
            </w:pPr>
          </w:p>
        </w:tc>
      </w:tr>
      <w:tr w:rsidR="002505DC" w:rsidRPr="001A3B6B" w:rsidTr="00625FAD">
        <w:trPr>
          <w:tblCellSpacing w:w="5" w:type="nil"/>
        </w:trPr>
        <w:tc>
          <w:tcPr>
            <w:tcW w:w="4649" w:type="dxa"/>
            <w:tcBorders>
              <w:left w:val="single" w:sz="4" w:space="0" w:color="auto"/>
              <w:bottom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p>
        </w:tc>
      </w:tr>
    </w:tbl>
    <w:p w:rsidR="00625FAD" w:rsidRPr="001A3B6B"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505DC" w:rsidRDefault="002505DC">
      <w:pPr>
        <w:rPr>
          <w:rFonts w:ascii="Times New Roman" w:hAnsi="Times New Roman" w:cs="Times New Roman"/>
          <w:sz w:val="24"/>
          <w:szCs w:val="24"/>
        </w:rPr>
      </w:pPr>
      <w:r>
        <w:rPr>
          <w:rFonts w:ascii="Times New Roman" w:hAnsi="Times New Roman" w:cs="Times New Roman"/>
          <w:sz w:val="24"/>
          <w:szCs w:val="24"/>
        </w:rPr>
        <w:br w:type="page"/>
      </w: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lastRenderedPageBreak/>
        <w:t xml:space="preserve">Приложение </w:t>
      </w:r>
      <w:r w:rsidR="00100D0E">
        <w:rPr>
          <w:rFonts w:ascii="Times New Roman" w:hAnsi="Times New Roman" w:cs="Times New Roman"/>
          <w:sz w:val="24"/>
          <w:szCs w:val="24"/>
        </w:rPr>
        <w:t xml:space="preserve">№ </w:t>
      </w:r>
      <w:r w:rsidRPr="001A3B6B">
        <w:rPr>
          <w:rFonts w:ascii="Times New Roman" w:hAnsi="Times New Roman" w:cs="Times New Roman"/>
          <w:sz w:val="24"/>
          <w:szCs w:val="24"/>
        </w:rPr>
        <w:t>2</w:t>
      </w:r>
    </w:p>
    <w:p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625FAD" w:rsidRPr="001A3B6B" w:rsidRDefault="00625FAD" w:rsidP="00625FAD">
      <w:pPr>
        <w:suppressAutoHyphens/>
        <w:spacing w:after="0" w:line="240" w:lineRule="auto"/>
        <w:jc w:val="center"/>
        <w:rPr>
          <w:rFonts w:ascii="Times New Roman" w:hAnsi="Times New Roman" w:cs="Times New Roman"/>
          <w:sz w:val="24"/>
          <w:szCs w:val="24"/>
        </w:rPr>
      </w:pPr>
    </w:p>
    <w:p w:rsidR="000230C6" w:rsidRPr="00F220AF"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F220AF">
        <w:rPr>
          <w:rFonts w:ascii="Times New Roman" w:eastAsia="Calibri" w:hAnsi="Times New Roman" w:cs="Times New Roman"/>
          <w:color w:val="000000"/>
          <w:sz w:val="24"/>
          <w:szCs w:val="24"/>
        </w:rPr>
        <w:t xml:space="preserve">Информация о местах нахождения, </w:t>
      </w:r>
    </w:p>
    <w:p w:rsidR="000230C6" w:rsidRPr="00F220AF"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F220AF">
        <w:rPr>
          <w:rFonts w:ascii="Times New Roman" w:eastAsia="Calibri" w:hAnsi="Times New Roman" w:cs="Times New Roman"/>
          <w:color w:val="000000"/>
          <w:sz w:val="24"/>
          <w:szCs w:val="24"/>
        </w:rPr>
        <w:t>справочных телефонах и адресах электронной почты МФЦ</w:t>
      </w:r>
    </w:p>
    <w:p w:rsidR="000230C6" w:rsidRPr="001A3B6B" w:rsidRDefault="000230C6" w:rsidP="000230C6">
      <w:pPr>
        <w:spacing w:after="0" w:line="240" w:lineRule="auto"/>
        <w:ind w:left="142"/>
        <w:jc w:val="both"/>
        <w:rPr>
          <w:rFonts w:ascii="Times New Roman" w:eastAsia="Calibri" w:hAnsi="Times New Roman" w:cs="Times New Roman"/>
          <w:sz w:val="24"/>
          <w:szCs w:val="24"/>
          <w:shd w:val="clear" w:color="auto" w:fill="FFFFFF"/>
        </w:rPr>
      </w:pPr>
    </w:p>
    <w:p w:rsidR="000230C6" w:rsidRPr="00DF0512" w:rsidRDefault="000230C6" w:rsidP="000230C6">
      <w:pPr>
        <w:spacing w:after="0" w:line="240" w:lineRule="auto"/>
        <w:ind w:left="142"/>
        <w:jc w:val="both"/>
        <w:rPr>
          <w:rFonts w:ascii="Times New Roman" w:eastAsia="Calibri" w:hAnsi="Times New Roman" w:cs="Times New Roman"/>
          <w:sz w:val="24"/>
          <w:szCs w:val="24"/>
          <w:shd w:val="clear" w:color="auto" w:fill="FFFFFF"/>
        </w:rPr>
      </w:pPr>
      <w:r w:rsidRPr="001A3B6B">
        <w:rPr>
          <w:rFonts w:ascii="Times New Roman" w:eastAsia="Calibri" w:hAnsi="Times New Roman" w:cs="Times New Roman"/>
          <w:sz w:val="24"/>
          <w:szCs w:val="24"/>
          <w:shd w:val="clear" w:color="auto" w:fill="FFFFFF"/>
        </w:rPr>
        <w:t>Телефон единой справочной службы ГБУ ЛО «МФЦ»: 8 (800) 301-47-47</w:t>
      </w:r>
      <w:r w:rsidRPr="001A3B6B">
        <w:rPr>
          <w:rFonts w:ascii="Times New Roman" w:eastAsia="Calibri" w:hAnsi="Times New Roman" w:cs="Times New Roman"/>
          <w:i/>
          <w:sz w:val="24"/>
          <w:szCs w:val="24"/>
          <w:shd w:val="clear" w:color="auto" w:fill="FFFFFF"/>
        </w:rPr>
        <w:t xml:space="preserve"> (на территории России звонок</w:t>
      </w:r>
      <w:r w:rsidRPr="00DF0512">
        <w:rPr>
          <w:rFonts w:ascii="Times New Roman" w:eastAsia="Calibri" w:hAnsi="Times New Roman" w:cs="Times New Roman"/>
          <w:i/>
          <w:sz w:val="24"/>
          <w:szCs w:val="24"/>
          <w:shd w:val="clear" w:color="auto" w:fill="FFFFFF"/>
        </w:rPr>
        <w:t xml:space="preserve">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0230C6" w:rsidRPr="006A2862" w:rsidRDefault="000230C6" w:rsidP="000230C6">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28"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r w:rsidRPr="00DF0512">
          <w:rPr>
            <w:rFonts w:ascii="Times New Roman" w:eastAsia="Calibri" w:hAnsi="Times New Roman" w:cs="Times New Roman"/>
            <w:color w:val="0000FF"/>
            <w:sz w:val="24"/>
            <w:szCs w:val="24"/>
            <w:u w:val="single"/>
            <w:shd w:val="clear" w:color="auto" w:fill="FFFFFF"/>
            <w:lang w:val="en-US"/>
          </w:rPr>
          <w:t>mfc</w:t>
        </w:r>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p w:rsidR="006A2862" w:rsidRPr="00DF0512" w:rsidRDefault="006A2862" w:rsidP="006A2862">
      <w:pPr>
        <w:spacing w:after="0" w:line="240" w:lineRule="auto"/>
        <w:ind w:left="142"/>
        <w:jc w:val="both"/>
        <w:rPr>
          <w:rFonts w:ascii="Times New Roman" w:eastAsia="Calibri" w:hAnsi="Times New Roman" w:cs="Times New Roman"/>
          <w:color w:val="000000"/>
          <w:sz w:val="28"/>
          <w:szCs w:val="28"/>
        </w:rPr>
      </w:pPr>
    </w:p>
    <w:tbl>
      <w:tblPr>
        <w:tblW w:w="1006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277"/>
      </w:tblGrid>
      <w:tr w:rsidR="006A2862" w:rsidRPr="00DF0512" w:rsidTr="006A2862">
        <w:trPr>
          <w:trHeight w:hRule="exact" w:val="636"/>
        </w:trPr>
        <w:tc>
          <w:tcPr>
            <w:tcW w:w="709" w:type="dxa"/>
            <w:shd w:val="clear" w:color="auto" w:fill="FFFFFF"/>
            <w:vAlign w:val="center"/>
          </w:tcPr>
          <w:p w:rsidR="006A2862" w:rsidRPr="00DF0512"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A2862" w:rsidRPr="00DF0512" w:rsidRDefault="006A2862" w:rsidP="002E76A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A2862" w:rsidRPr="00DF0512" w:rsidTr="006A2862">
        <w:trPr>
          <w:trHeight w:hRule="exact" w:val="258"/>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6A2862" w:rsidRPr="0095355D" w:rsidTr="002B65E7">
        <w:trPr>
          <w:trHeight w:hRule="exact" w:val="1318"/>
        </w:trPr>
        <w:tc>
          <w:tcPr>
            <w:tcW w:w="709" w:type="dxa"/>
            <w:vMerge w:val="restart"/>
            <w:shd w:val="clear" w:color="auto" w:fill="FFFFFF"/>
            <w:vAlign w:val="center"/>
          </w:tcPr>
          <w:p w:rsidR="006A2862" w:rsidRPr="0095355D"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95355D"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2B65E7">
        <w:trPr>
          <w:trHeight w:hRule="exact" w:val="1281"/>
        </w:trPr>
        <w:tc>
          <w:tcPr>
            <w:tcW w:w="709" w:type="dxa"/>
            <w:vMerge/>
            <w:shd w:val="clear" w:color="auto" w:fill="FFFFFF"/>
            <w:vAlign w:val="center"/>
          </w:tcPr>
          <w:p w:rsidR="006A2862" w:rsidRPr="0095355D"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95355D"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6A2862" w:rsidRPr="00DF0512" w:rsidTr="002B65E7">
        <w:trPr>
          <w:trHeight w:hRule="exact" w:val="821"/>
        </w:trPr>
        <w:tc>
          <w:tcPr>
            <w:tcW w:w="709" w:type="dxa"/>
            <w:shd w:val="clear" w:color="auto" w:fill="FFFFFF"/>
            <w:vAlign w:val="center"/>
          </w:tcPr>
          <w:p w:rsidR="006A2862" w:rsidRPr="00DF0512" w:rsidRDefault="006A2862" w:rsidP="002E76A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A2862" w:rsidRPr="00DF0512" w:rsidRDefault="006A2862" w:rsidP="002E76A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6A2862" w:rsidRPr="00DF0512" w:rsidTr="002B65E7">
        <w:trPr>
          <w:trHeight w:hRule="exact" w:val="979"/>
        </w:trPr>
        <w:tc>
          <w:tcPr>
            <w:tcW w:w="709" w:type="dxa"/>
            <w:shd w:val="clear" w:color="auto" w:fill="FFFFFF"/>
            <w:vAlign w:val="center"/>
          </w:tcPr>
          <w:p w:rsidR="006A2862" w:rsidRPr="00DF0512" w:rsidRDefault="006A2862" w:rsidP="002E76A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A2862" w:rsidRPr="00156C93"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6A2862" w:rsidRPr="006B0B45" w:rsidRDefault="006A2862" w:rsidP="002E76A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52"/>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2B65E7">
        <w:trPr>
          <w:trHeight w:hRule="exact" w:val="883"/>
        </w:trPr>
        <w:tc>
          <w:tcPr>
            <w:tcW w:w="709" w:type="dxa"/>
            <w:vMerge w:val="restart"/>
            <w:shd w:val="clear" w:color="auto" w:fill="FFFFFF"/>
            <w:vAlign w:val="center"/>
          </w:tcPr>
          <w:p w:rsidR="006A2862" w:rsidRPr="00DF0512" w:rsidRDefault="006A2862" w:rsidP="002E76A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A2862" w:rsidRPr="00DF0512" w:rsidRDefault="006A2862" w:rsidP="002E76AB">
            <w:pPr>
              <w:spacing w:line="240" w:lineRule="auto"/>
              <w:jc w:val="center"/>
              <w:rPr>
                <w:rFonts w:ascii="Times New Roman" w:eastAsia="Calibri" w:hAnsi="Times New Roman" w:cs="Times New Roman"/>
                <w:sz w:val="20"/>
                <w:szCs w:val="20"/>
              </w:rPr>
            </w:pP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1231"/>
        </w:trPr>
        <w:tc>
          <w:tcPr>
            <w:tcW w:w="709"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910"/>
        </w:trPr>
        <w:tc>
          <w:tcPr>
            <w:tcW w:w="709"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1E2B87" w:rsidRDefault="006A2862" w:rsidP="002E76AB">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84"/>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2B65E7">
        <w:trPr>
          <w:trHeight w:hRule="exact" w:val="831"/>
        </w:trPr>
        <w:tc>
          <w:tcPr>
            <w:tcW w:w="709" w:type="dxa"/>
            <w:vMerge w:val="restart"/>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156C93"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2B65E7">
        <w:trPr>
          <w:trHeight w:hRule="exact" w:val="890"/>
        </w:trPr>
        <w:tc>
          <w:tcPr>
            <w:tcW w:w="709" w:type="dxa"/>
            <w:vMerge/>
            <w:shd w:val="clear" w:color="auto" w:fill="FFFFFF"/>
            <w:vAlign w:val="center"/>
          </w:tcPr>
          <w:p w:rsidR="006A2862" w:rsidRPr="00DF0512" w:rsidRDefault="006A2862" w:rsidP="006A286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33"/>
        </w:trPr>
        <w:tc>
          <w:tcPr>
            <w:tcW w:w="709" w:type="dxa"/>
            <w:vMerge/>
            <w:shd w:val="clear" w:color="auto" w:fill="FFFFFF"/>
            <w:vAlign w:val="center"/>
          </w:tcPr>
          <w:p w:rsidR="006A2862" w:rsidRPr="00DF0512" w:rsidRDefault="006A2862" w:rsidP="006A286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6A2862" w:rsidRPr="00DF0512" w:rsidRDefault="006A2862" w:rsidP="002E76A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2B65E7">
        <w:trPr>
          <w:trHeight w:hRule="exact" w:val="1111"/>
        </w:trPr>
        <w:tc>
          <w:tcPr>
            <w:tcW w:w="709" w:type="dxa"/>
            <w:vMerge/>
            <w:shd w:val="clear" w:color="auto" w:fill="FFFFFF"/>
            <w:vAlign w:val="center"/>
          </w:tcPr>
          <w:p w:rsidR="006A2862" w:rsidRPr="00DF0512" w:rsidRDefault="006A2862" w:rsidP="002E76A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A2862" w:rsidRPr="00DF0512" w:rsidRDefault="006A2862" w:rsidP="002E76A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258"/>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A2862" w:rsidRPr="00DF0512" w:rsidTr="002B65E7">
        <w:trPr>
          <w:trHeight w:hRule="exact" w:val="890"/>
        </w:trPr>
        <w:tc>
          <w:tcPr>
            <w:tcW w:w="709" w:type="dxa"/>
            <w:vMerge w:val="restart"/>
            <w:shd w:val="clear" w:color="auto" w:fill="FFFFFF"/>
            <w:vAlign w:val="center"/>
          </w:tcPr>
          <w:p w:rsidR="006A2862" w:rsidRPr="00DF051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2B65E7">
        <w:trPr>
          <w:trHeight w:hRule="exact" w:val="832"/>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2B65E7">
        <w:trPr>
          <w:trHeight w:hRule="exact" w:val="858"/>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2B65E7">
        <w:trPr>
          <w:trHeight w:hRule="exact" w:val="856"/>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4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94"/>
        </w:trPr>
        <w:tc>
          <w:tcPr>
            <w:tcW w:w="709" w:type="dxa"/>
            <w:shd w:val="clear" w:color="auto" w:fill="FFFFFF"/>
            <w:vAlign w:val="center"/>
          </w:tcPr>
          <w:p w:rsidR="006A2862" w:rsidRPr="00DF051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6A2862" w:rsidRPr="00DF0512" w:rsidRDefault="006A2862" w:rsidP="002E76A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312"/>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6A2862" w:rsidRPr="00DF0512" w:rsidTr="006A2862">
        <w:trPr>
          <w:trHeight w:hRule="exact" w:val="822"/>
        </w:trPr>
        <w:tc>
          <w:tcPr>
            <w:tcW w:w="709" w:type="dxa"/>
            <w:shd w:val="clear" w:color="auto" w:fill="FFFFFF"/>
            <w:vAlign w:val="center"/>
          </w:tcPr>
          <w:p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A2862" w:rsidRPr="00644DA4" w:rsidRDefault="006A2862" w:rsidP="002E76A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6A2862" w:rsidRPr="00644DA4" w:rsidRDefault="006A2862" w:rsidP="002E76A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4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82"/>
        </w:trPr>
        <w:tc>
          <w:tcPr>
            <w:tcW w:w="709" w:type="dxa"/>
            <w:vMerge w:val="restart"/>
            <w:shd w:val="clear" w:color="auto" w:fill="FFFFFF"/>
            <w:vAlign w:val="center"/>
          </w:tcPr>
          <w:p w:rsidR="006A2862" w:rsidRPr="00DF0512" w:rsidRDefault="006A2862" w:rsidP="002E76A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A2862" w:rsidRPr="00DF051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4536C"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994"/>
        </w:trPr>
        <w:tc>
          <w:tcPr>
            <w:tcW w:w="709" w:type="dxa"/>
            <w:vMerge/>
            <w:shd w:val="clear" w:color="auto" w:fill="FFFFFF"/>
            <w:vAlign w:val="center"/>
          </w:tcPr>
          <w:p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1014"/>
        </w:trPr>
        <w:tc>
          <w:tcPr>
            <w:tcW w:w="709" w:type="dxa"/>
            <w:vMerge/>
            <w:shd w:val="clear" w:color="auto" w:fill="FFFFFF"/>
            <w:vAlign w:val="center"/>
          </w:tcPr>
          <w:p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A2862" w:rsidRPr="009473E5"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48"/>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1024"/>
        </w:trPr>
        <w:tc>
          <w:tcPr>
            <w:tcW w:w="709" w:type="dxa"/>
            <w:shd w:val="clear" w:color="auto" w:fill="FFFFFF"/>
            <w:vAlign w:val="center"/>
          </w:tcPr>
          <w:p w:rsidR="006A2862" w:rsidRPr="00DF0512" w:rsidRDefault="006A2862" w:rsidP="002E76A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97"/>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A2862" w:rsidRPr="00DF0512" w:rsidTr="006A2862">
        <w:trPr>
          <w:trHeight w:hRule="exact" w:val="733"/>
        </w:trPr>
        <w:tc>
          <w:tcPr>
            <w:tcW w:w="709" w:type="dxa"/>
            <w:shd w:val="clear" w:color="auto" w:fill="FFFFFF"/>
            <w:vAlign w:val="center"/>
          </w:tcPr>
          <w:p w:rsidR="006A2862" w:rsidRPr="00DF0512" w:rsidRDefault="006A2862" w:rsidP="002E76A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A2862" w:rsidRPr="00DF0512" w:rsidRDefault="006A2862" w:rsidP="002E76A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397"/>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lastRenderedPageBreak/>
              <w:t>Предоставление услуг в Лужском районе Ленинградской области</w:t>
            </w:r>
          </w:p>
        </w:tc>
      </w:tr>
      <w:tr w:rsidR="006A2862" w:rsidRPr="00DF0512" w:rsidTr="006A2862">
        <w:trPr>
          <w:trHeight w:hRule="exact" w:val="862"/>
        </w:trPr>
        <w:tc>
          <w:tcPr>
            <w:tcW w:w="709" w:type="dxa"/>
            <w:shd w:val="clear" w:color="auto" w:fill="FFFFFF"/>
            <w:vAlign w:val="center"/>
          </w:tcPr>
          <w:p w:rsidR="006A2862" w:rsidRDefault="006A2862" w:rsidP="002E76A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6A2862" w:rsidRPr="00644DA4" w:rsidRDefault="006A2862" w:rsidP="002E76AB">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59"/>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A2862" w:rsidRPr="00DF0512" w:rsidTr="006A2862">
        <w:trPr>
          <w:trHeight w:hRule="exact" w:val="892"/>
        </w:trPr>
        <w:tc>
          <w:tcPr>
            <w:tcW w:w="709" w:type="dxa"/>
            <w:shd w:val="clear" w:color="auto" w:fill="FFFFFF"/>
            <w:vAlign w:val="center"/>
          </w:tcPr>
          <w:p w:rsidR="006A2862" w:rsidRPr="00DF0512" w:rsidRDefault="006A2862" w:rsidP="002E76A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A2862" w:rsidRPr="00DF0512" w:rsidRDefault="006A2862" w:rsidP="002E76A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val="285"/>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918"/>
        </w:trPr>
        <w:tc>
          <w:tcPr>
            <w:tcW w:w="709" w:type="dxa"/>
            <w:vMerge w:val="restart"/>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699"/>
        </w:trPr>
        <w:tc>
          <w:tcPr>
            <w:tcW w:w="709" w:type="dxa"/>
            <w:vMerge/>
            <w:shd w:val="clear" w:color="auto" w:fill="FFFFFF"/>
            <w:vAlign w:val="center"/>
          </w:tcPr>
          <w:p w:rsidR="006A2862" w:rsidRPr="00DF0512" w:rsidRDefault="006A2862" w:rsidP="006A286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59"/>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58"/>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420"/>
        </w:trPr>
        <w:tc>
          <w:tcPr>
            <w:tcW w:w="10064" w:type="dxa"/>
            <w:gridSpan w:val="5"/>
            <w:tcBorders>
              <w:top w:val="nil"/>
            </w:tcBorders>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A2862" w:rsidRPr="00DF0512" w:rsidTr="006A2862">
        <w:trPr>
          <w:trHeight w:hRule="exact" w:val="808"/>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7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20"/>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92"/>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694"/>
        </w:trPr>
        <w:tc>
          <w:tcPr>
            <w:tcW w:w="709" w:type="dxa"/>
            <w:shd w:val="clear" w:color="auto" w:fill="auto"/>
            <w:vAlign w:val="center"/>
          </w:tcPr>
          <w:p w:rsidR="006A2862" w:rsidRPr="00DF0512" w:rsidRDefault="006A2862" w:rsidP="002E76A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6"/>
        </w:trPr>
        <w:tc>
          <w:tcPr>
            <w:tcW w:w="10064" w:type="dxa"/>
            <w:gridSpan w:val="5"/>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A2862" w:rsidRPr="00DF0512" w:rsidTr="006A2862">
        <w:trPr>
          <w:trHeight w:hRule="exact" w:val="2329"/>
        </w:trPr>
        <w:tc>
          <w:tcPr>
            <w:tcW w:w="709" w:type="dxa"/>
            <w:shd w:val="clear" w:color="auto" w:fill="auto"/>
            <w:vAlign w:val="center"/>
          </w:tcPr>
          <w:p w:rsidR="006A2862" w:rsidRPr="00DF0512" w:rsidRDefault="006A2862" w:rsidP="002E76A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A2862" w:rsidRPr="00DF0512" w:rsidRDefault="006A2862" w:rsidP="002E76A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6A2862" w:rsidRPr="00DF0512" w:rsidRDefault="006A2862" w:rsidP="002E76A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A2862" w:rsidRPr="00DF0512" w:rsidRDefault="006A2862" w:rsidP="002E76A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F220AF" w:rsidRDefault="00F220AF" w:rsidP="006A2862">
      <w:pPr>
        <w:tabs>
          <w:tab w:val="left" w:pos="142"/>
          <w:tab w:val="left" w:pos="284"/>
        </w:tabs>
        <w:spacing w:after="0" w:line="240" w:lineRule="auto"/>
        <w:jc w:val="both"/>
        <w:rPr>
          <w:rFonts w:ascii="Times New Roman" w:eastAsia="Times New Roman" w:hAnsi="Times New Roman" w:cs="Times New Roman"/>
          <w:sz w:val="24"/>
          <w:szCs w:val="24"/>
        </w:rPr>
      </w:pPr>
    </w:p>
    <w:p w:rsidR="00F220AF" w:rsidRDefault="00F220A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A0D92" w:rsidRPr="00AA0D92"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A0D92">
        <w:rPr>
          <w:rFonts w:ascii="Times New Roman" w:hAnsi="Times New Roman" w:cs="Times New Roman"/>
          <w:sz w:val="24"/>
          <w:szCs w:val="24"/>
        </w:rPr>
        <w:lastRenderedPageBreak/>
        <w:t xml:space="preserve">Приложение </w:t>
      </w:r>
      <w:r w:rsidR="00100D0E">
        <w:rPr>
          <w:rFonts w:ascii="Times New Roman" w:hAnsi="Times New Roman" w:cs="Times New Roman"/>
          <w:sz w:val="24"/>
          <w:szCs w:val="24"/>
        </w:rPr>
        <w:t xml:space="preserve">№ </w:t>
      </w:r>
      <w:r w:rsidRPr="00AA0D92">
        <w:rPr>
          <w:rFonts w:ascii="Times New Roman" w:hAnsi="Times New Roman" w:cs="Times New Roman"/>
          <w:sz w:val="24"/>
          <w:szCs w:val="24"/>
        </w:rPr>
        <w:t>3</w:t>
      </w:r>
    </w:p>
    <w:p w:rsidR="0075132D" w:rsidRDefault="0075132D" w:rsidP="0075132D">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 административному регламенту</w:t>
      </w:r>
    </w:p>
    <w:p w:rsidR="00CC39F0" w:rsidRDefault="00CC39F0" w:rsidP="00205FB8">
      <w:pPr>
        <w:widowControl w:val="0"/>
        <w:autoSpaceDE w:val="0"/>
        <w:autoSpaceDN w:val="0"/>
        <w:adjustRightInd w:val="0"/>
        <w:spacing w:after="0" w:line="240" w:lineRule="auto"/>
        <w:ind w:firstLine="540"/>
        <w:jc w:val="right"/>
        <w:rPr>
          <w:rFonts w:ascii="Times New Roman" w:hAnsi="Times New Roman" w:cs="Times New Roman"/>
          <w:b/>
          <w:sz w:val="24"/>
          <w:szCs w:val="24"/>
        </w:rPr>
      </w:pPr>
    </w:p>
    <w:p w:rsidR="00205FB8" w:rsidRPr="00205FB8" w:rsidRDefault="00205FB8" w:rsidP="00205FB8">
      <w:pPr>
        <w:widowControl w:val="0"/>
        <w:autoSpaceDE w:val="0"/>
        <w:autoSpaceDN w:val="0"/>
        <w:adjustRightInd w:val="0"/>
        <w:spacing w:after="0" w:line="240" w:lineRule="auto"/>
        <w:ind w:firstLine="540"/>
        <w:jc w:val="right"/>
        <w:rPr>
          <w:rFonts w:ascii="Times New Roman" w:hAnsi="Times New Roman" w:cs="Times New Roman"/>
          <w:b/>
          <w:sz w:val="24"/>
          <w:szCs w:val="24"/>
        </w:rPr>
      </w:pPr>
      <w:r w:rsidRPr="00205FB8">
        <w:rPr>
          <w:rFonts w:ascii="Times New Roman" w:hAnsi="Times New Roman" w:cs="Times New Roman"/>
          <w:b/>
          <w:sz w:val="24"/>
          <w:szCs w:val="24"/>
        </w:rPr>
        <w:t>(для физических лиц)</w:t>
      </w:r>
    </w:p>
    <w:tbl>
      <w:tblPr>
        <w:tblW w:w="0" w:type="auto"/>
        <w:jc w:val="right"/>
        <w:tblLook w:val="01E0"/>
      </w:tblPr>
      <w:tblGrid>
        <w:gridCol w:w="5176"/>
      </w:tblGrid>
      <w:tr w:rsidR="00205FB8" w:rsidRPr="00E42CD6" w:rsidTr="00C2020A">
        <w:trPr>
          <w:trHeight w:val="1608"/>
          <w:jc w:val="right"/>
        </w:trPr>
        <w:tc>
          <w:tcPr>
            <w:tcW w:w="5176" w:type="dxa"/>
          </w:tcPr>
          <w:p w:rsidR="00205FB8" w:rsidRDefault="00205FB8" w:rsidP="00205FB8">
            <w:pPr>
              <w:spacing w:after="0" w:line="240" w:lineRule="auto"/>
              <w:jc w:val="right"/>
              <w:rPr>
                <w:rFonts w:ascii="Times New Roman" w:eastAsia="Times New Roman" w:hAnsi="Times New Roman" w:cs="Times New Roman"/>
                <w:sz w:val="24"/>
                <w:szCs w:val="24"/>
              </w:rPr>
            </w:pPr>
            <w:r w:rsidRPr="00E42CD6">
              <w:rPr>
                <w:rFonts w:ascii="Times New Roman" w:eastAsia="Times New Roman" w:hAnsi="Times New Roman" w:cs="Times New Roman"/>
                <w:sz w:val="24"/>
                <w:szCs w:val="24"/>
              </w:rPr>
              <w:t>Главе администрации</w:t>
            </w:r>
            <w:r w:rsidR="00C15891">
              <w:rPr>
                <w:rFonts w:ascii="Times New Roman" w:eastAsia="Times New Roman" w:hAnsi="Times New Roman" w:cs="Times New Roman"/>
                <w:sz w:val="24"/>
                <w:szCs w:val="24"/>
              </w:rPr>
              <w:t>________________</w:t>
            </w:r>
            <w:r w:rsidRPr="00E42CD6">
              <w:rPr>
                <w:rFonts w:ascii="Times New Roman" w:eastAsia="Times New Roman" w:hAnsi="Times New Roman" w:cs="Times New Roman"/>
                <w:sz w:val="24"/>
                <w:szCs w:val="24"/>
              </w:rPr>
              <w:t xml:space="preserve"> </w:t>
            </w:r>
          </w:p>
          <w:p w:rsidR="00205FB8" w:rsidRPr="00E42CD6" w:rsidRDefault="00205FB8" w:rsidP="00205FB8">
            <w:pPr>
              <w:spacing w:after="0" w:line="240" w:lineRule="auto"/>
              <w:jc w:val="right"/>
              <w:rPr>
                <w:rFonts w:ascii="Times New Roman" w:eastAsia="Times New Roman" w:hAnsi="Times New Roman" w:cs="Times New Roman"/>
                <w:sz w:val="24"/>
                <w:szCs w:val="24"/>
              </w:rPr>
            </w:pPr>
            <w:r w:rsidRPr="00E42CD6">
              <w:rPr>
                <w:rFonts w:ascii="Times New Roman" w:eastAsia="Times New Roman" w:hAnsi="Times New Roman" w:cs="Times New Roman"/>
                <w:sz w:val="24"/>
                <w:szCs w:val="24"/>
              </w:rPr>
              <w:t>_</w:t>
            </w:r>
            <w:r w:rsidR="00C15891">
              <w:rPr>
                <w:rFonts w:ascii="Times New Roman" w:eastAsia="Times New Roman" w:hAnsi="Times New Roman" w:cs="Times New Roman"/>
                <w:sz w:val="24"/>
                <w:szCs w:val="24"/>
              </w:rPr>
              <w:t>____</w:t>
            </w:r>
            <w:r w:rsidRPr="00E42CD6">
              <w:rPr>
                <w:rFonts w:ascii="Times New Roman" w:eastAsia="Times New Roman" w:hAnsi="Times New Roman" w:cs="Times New Roman"/>
                <w:sz w:val="24"/>
                <w:szCs w:val="24"/>
              </w:rPr>
              <w:t>_______</w:t>
            </w:r>
            <w:r w:rsidR="00C15891">
              <w:rPr>
                <w:rFonts w:ascii="Times New Roman" w:eastAsia="Times New Roman" w:hAnsi="Times New Roman" w:cs="Times New Roman"/>
                <w:sz w:val="24"/>
                <w:szCs w:val="24"/>
              </w:rPr>
              <w:t>____________</w:t>
            </w:r>
            <w:r w:rsidRPr="00E42CD6">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___</w:t>
            </w:r>
          </w:p>
          <w:p w:rsidR="00205FB8" w:rsidRPr="00E42CD6" w:rsidRDefault="00205FB8" w:rsidP="00205FB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w:t>
            </w:r>
            <w:r w:rsidR="00C15891">
              <w:rPr>
                <w:rFonts w:ascii="Times New Roman" w:eastAsia="Times New Roman" w:hAnsi="Times New Roman" w:cs="Times New Roman"/>
                <w:sz w:val="24"/>
                <w:szCs w:val="24"/>
              </w:rPr>
              <w:t>________________</w:t>
            </w:r>
            <w:r>
              <w:rPr>
                <w:rFonts w:ascii="Times New Roman" w:eastAsia="Times New Roman" w:hAnsi="Times New Roman" w:cs="Times New Roman"/>
                <w:sz w:val="24"/>
                <w:szCs w:val="24"/>
              </w:rPr>
              <w:t>_______________</w:t>
            </w:r>
          </w:p>
          <w:p w:rsidR="00205FB8" w:rsidRPr="00E42CD6" w:rsidRDefault="00205FB8" w:rsidP="00C2020A">
            <w:pPr>
              <w:spacing w:after="0" w:line="240" w:lineRule="auto"/>
              <w:jc w:val="both"/>
              <w:rPr>
                <w:rFonts w:ascii="Times New Roman" w:eastAsia="Times New Roman" w:hAnsi="Times New Roman" w:cs="Times New Roman"/>
                <w:sz w:val="28"/>
                <w:szCs w:val="28"/>
              </w:rPr>
            </w:pPr>
          </w:p>
        </w:tc>
      </w:tr>
    </w:tbl>
    <w:p w:rsidR="00205FB8" w:rsidRPr="00CC39F0" w:rsidRDefault="00205FB8" w:rsidP="00205FB8">
      <w:pPr>
        <w:spacing w:after="0" w:line="240" w:lineRule="auto"/>
        <w:jc w:val="center"/>
        <w:rPr>
          <w:rFonts w:ascii="Times New Roman" w:eastAsia="Times New Roman" w:hAnsi="Times New Roman" w:cs="Times New Roman"/>
          <w:bCs/>
          <w:i/>
          <w:iCs/>
          <w:sz w:val="24"/>
          <w:szCs w:val="24"/>
        </w:rPr>
      </w:pPr>
      <w:r w:rsidRPr="00CC39F0">
        <w:rPr>
          <w:rFonts w:ascii="Times New Roman" w:eastAsia="Times New Roman" w:hAnsi="Times New Roman" w:cs="Times New Roman"/>
          <w:bCs/>
          <w:i/>
          <w:iCs/>
          <w:sz w:val="24"/>
          <w:szCs w:val="24"/>
        </w:rPr>
        <w:t>ЗАЯВЛЕНИЕ</w:t>
      </w:r>
    </w:p>
    <w:p w:rsidR="00205FB8" w:rsidRPr="00CC39F0" w:rsidRDefault="00205FB8" w:rsidP="00205FB8">
      <w:pPr>
        <w:spacing w:after="0" w:line="240" w:lineRule="auto"/>
        <w:jc w:val="center"/>
        <w:rPr>
          <w:rFonts w:ascii="Times New Roman" w:eastAsia="Times New Roman" w:hAnsi="Times New Roman" w:cs="Times New Roman"/>
          <w:sz w:val="24"/>
          <w:szCs w:val="24"/>
        </w:rPr>
      </w:pPr>
      <w:r w:rsidRPr="00CC39F0">
        <w:rPr>
          <w:rFonts w:ascii="Times New Roman" w:eastAsia="Times New Roman" w:hAnsi="Times New Roman" w:cs="Times New Roman"/>
          <w:sz w:val="24"/>
          <w:szCs w:val="24"/>
        </w:rPr>
        <w:t>о предварительном согласовании предоставления земельного участка</w:t>
      </w:r>
    </w:p>
    <w:p w:rsidR="00205FB8" w:rsidRPr="00CC39F0" w:rsidRDefault="00205FB8" w:rsidP="00205FB8">
      <w:pPr>
        <w:spacing w:after="0" w:line="240" w:lineRule="auto"/>
        <w:jc w:val="center"/>
        <w:rPr>
          <w:rFonts w:ascii="Times New Roman" w:eastAsia="Times New Roman" w:hAnsi="Times New Roman" w:cs="Times New Roman"/>
          <w:sz w:val="24"/>
          <w:szCs w:val="24"/>
        </w:rPr>
      </w:pPr>
    </w:p>
    <w:tbl>
      <w:tblPr>
        <w:tblW w:w="9639" w:type="dxa"/>
        <w:tblInd w:w="108" w:type="dxa"/>
        <w:tblLayout w:type="fixed"/>
        <w:tblLook w:val="01E0"/>
      </w:tblPr>
      <w:tblGrid>
        <w:gridCol w:w="2338"/>
        <w:gridCol w:w="72"/>
        <w:gridCol w:w="228"/>
        <w:gridCol w:w="300"/>
        <w:gridCol w:w="300"/>
        <w:gridCol w:w="300"/>
        <w:gridCol w:w="300"/>
        <w:gridCol w:w="134"/>
        <w:gridCol w:w="167"/>
        <w:gridCol w:w="5458"/>
        <w:gridCol w:w="42"/>
      </w:tblGrid>
      <w:tr w:rsidR="00205FB8" w:rsidRPr="00E42CD6" w:rsidTr="00CC39F0">
        <w:trPr>
          <w:gridAfter w:val="1"/>
          <w:wAfter w:w="42" w:type="dxa"/>
          <w:trHeight w:val="258"/>
        </w:trPr>
        <w:tc>
          <w:tcPr>
            <w:tcW w:w="2338" w:type="dxa"/>
          </w:tcPr>
          <w:p w:rsidR="00205FB8" w:rsidRPr="00CC39F0" w:rsidRDefault="00205FB8" w:rsidP="00C2020A">
            <w:pPr>
              <w:spacing w:after="0" w:line="240" w:lineRule="auto"/>
              <w:jc w:val="both"/>
              <w:rPr>
                <w:rFonts w:ascii="Times New Roman" w:eastAsia="Times New Roman" w:hAnsi="Times New Roman" w:cs="Times New Roman"/>
                <w:bCs/>
                <w:sz w:val="24"/>
                <w:szCs w:val="24"/>
              </w:rPr>
            </w:pPr>
            <w:r w:rsidRPr="00CC39F0">
              <w:rPr>
                <w:rFonts w:ascii="Times New Roman" w:eastAsia="Times New Roman" w:hAnsi="Times New Roman" w:cs="Times New Roman"/>
                <w:bCs/>
                <w:sz w:val="24"/>
                <w:szCs w:val="24"/>
              </w:rPr>
              <w:t>Заявитель:</w:t>
            </w:r>
          </w:p>
        </w:tc>
        <w:tc>
          <w:tcPr>
            <w:tcW w:w="7259" w:type="dxa"/>
            <w:gridSpan w:val="9"/>
            <w:tcBorders>
              <w:bottom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b/>
                <w:bCs/>
                <w:i/>
                <w:iCs/>
              </w:rPr>
            </w:pPr>
          </w:p>
        </w:tc>
      </w:tr>
      <w:tr w:rsidR="00205FB8" w:rsidRPr="00E42CD6" w:rsidTr="00CC39F0">
        <w:trPr>
          <w:gridAfter w:val="1"/>
          <w:wAfter w:w="42" w:type="dxa"/>
          <w:trHeight w:val="366"/>
        </w:trPr>
        <w:tc>
          <w:tcPr>
            <w:tcW w:w="2338" w:type="dxa"/>
          </w:tcPr>
          <w:p w:rsidR="00205FB8" w:rsidRPr="00E42CD6" w:rsidRDefault="00205FB8" w:rsidP="00C2020A">
            <w:pPr>
              <w:spacing w:after="0" w:line="240" w:lineRule="auto"/>
              <w:jc w:val="both"/>
              <w:rPr>
                <w:rFonts w:ascii="Times New Roman" w:eastAsia="Times New Roman" w:hAnsi="Times New Roman" w:cs="Times New Roman"/>
              </w:rPr>
            </w:pPr>
          </w:p>
        </w:tc>
        <w:tc>
          <w:tcPr>
            <w:tcW w:w="7259" w:type="dxa"/>
            <w:gridSpan w:val="9"/>
            <w:tcBorders>
              <w:top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 xml:space="preserve">                                                                   (Ф.И.О. гражданина)</w:t>
            </w:r>
          </w:p>
        </w:tc>
      </w:tr>
      <w:tr w:rsidR="00205FB8" w:rsidRPr="00E42CD6" w:rsidTr="00CC39F0">
        <w:trPr>
          <w:gridAfter w:val="1"/>
          <w:wAfter w:w="42" w:type="dxa"/>
          <w:trHeight w:val="381"/>
        </w:trPr>
        <w:tc>
          <w:tcPr>
            <w:tcW w:w="2338" w:type="dxa"/>
            <w:vMerge w:val="restart"/>
          </w:tcPr>
          <w:p w:rsidR="00205FB8" w:rsidRPr="00CC39F0" w:rsidRDefault="00205FB8" w:rsidP="00C2020A">
            <w:pPr>
              <w:spacing w:after="0" w:line="240" w:lineRule="auto"/>
              <w:jc w:val="both"/>
              <w:rPr>
                <w:rFonts w:ascii="Times New Roman" w:eastAsia="Times New Roman" w:hAnsi="Times New Roman" w:cs="Times New Roman"/>
                <w:sz w:val="24"/>
                <w:szCs w:val="24"/>
              </w:rPr>
            </w:pPr>
            <w:r w:rsidRPr="00CC39F0">
              <w:rPr>
                <w:rFonts w:ascii="Times New Roman" w:eastAsia="Times New Roman" w:hAnsi="Times New Roman" w:cs="Times New Roman"/>
                <w:sz w:val="24"/>
                <w:szCs w:val="24"/>
              </w:rPr>
              <w:t>адрес регистрации:</w:t>
            </w:r>
          </w:p>
          <w:p w:rsidR="00205FB8" w:rsidRPr="00E42CD6" w:rsidRDefault="00205FB8" w:rsidP="00C2020A">
            <w:pPr>
              <w:spacing w:after="0" w:line="240" w:lineRule="auto"/>
              <w:jc w:val="both"/>
              <w:rPr>
                <w:rFonts w:ascii="Times New Roman" w:eastAsia="Times New Roman" w:hAnsi="Times New Roman" w:cs="Times New Roman"/>
                <w:b/>
                <w:sz w:val="20"/>
                <w:szCs w:val="20"/>
              </w:rPr>
            </w:pPr>
          </w:p>
        </w:tc>
        <w:tc>
          <w:tcPr>
            <w:tcW w:w="300" w:type="dxa"/>
            <w:gridSpan w:val="2"/>
            <w:tcBorders>
              <w:top w:val="single" w:sz="4" w:space="0" w:color="auto"/>
              <w:bottom w:val="single" w:sz="4" w:space="0" w:color="auto"/>
              <w:right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sz w:val="16"/>
                <w:szCs w:val="16"/>
              </w:rPr>
            </w:pPr>
          </w:p>
        </w:tc>
        <w:tc>
          <w:tcPr>
            <w:tcW w:w="301" w:type="dxa"/>
            <w:gridSpan w:val="2"/>
            <w:tcBorders>
              <w:top w:val="single" w:sz="4" w:space="0" w:color="auto"/>
              <w:left w:val="single" w:sz="4" w:space="0" w:color="auto"/>
              <w:bottom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sz w:val="16"/>
                <w:szCs w:val="16"/>
              </w:rPr>
            </w:pPr>
          </w:p>
        </w:tc>
        <w:tc>
          <w:tcPr>
            <w:tcW w:w="5458" w:type="dxa"/>
            <w:tcBorders>
              <w:top w:val="single" w:sz="4" w:space="0" w:color="auto"/>
              <w:left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sz w:val="16"/>
                <w:szCs w:val="16"/>
              </w:rPr>
            </w:pPr>
          </w:p>
        </w:tc>
      </w:tr>
      <w:tr w:rsidR="00205FB8" w:rsidRPr="00E42CD6" w:rsidTr="00CC39F0">
        <w:trPr>
          <w:gridAfter w:val="10"/>
          <w:wAfter w:w="7301" w:type="dxa"/>
          <w:trHeight w:val="489"/>
        </w:trPr>
        <w:tc>
          <w:tcPr>
            <w:tcW w:w="2338" w:type="dxa"/>
            <w:vMerge/>
          </w:tcPr>
          <w:p w:rsidR="00205FB8" w:rsidRPr="00E42CD6" w:rsidRDefault="00205FB8" w:rsidP="00C2020A">
            <w:pPr>
              <w:spacing w:after="0" w:line="240" w:lineRule="auto"/>
              <w:jc w:val="both"/>
              <w:rPr>
                <w:rFonts w:ascii="Times New Roman" w:eastAsia="Times New Roman" w:hAnsi="Times New Roman" w:cs="Times New Roman"/>
                <w:b/>
                <w:sz w:val="20"/>
                <w:szCs w:val="20"/>
              </w:rPr>
            </w:pPr>
          </w:p>
        </w:tc>
      </w:tr>
      <w:tr w:rsidR="00CC39F0" w:rsidRPr="00E42CD6" w:rsidTr="00CC39F0">
        <w:trPr>
          <w:gridAfter w:val="1"/>
          <w:wAfter w:w="42" w:type="dxa"/>
          <w:trHeight w:val="350"/>
        </w:trPr>
        <w:tc>
          <w:tcPr>
            <w:tcW w:w="2338" w:type="dxa"/>
            <w:vMerge w:val="restart"/>
          </w:tcPr>
          <w:p w:rsidR="00CC39F0" w:rsidRPr="00CC39F0" w:rsidRDefault="00CC39F0" w:rsidP="00C2020A">
            <w:pPr>
              <w:spacing w:after="0" w:line="240" w:lineRule="auto"/>
              <w:jc w:val="both"/>
              <w:rPr>
                <w:rFonts w:ascii="Times New Roman" w:eastAsia="Times New Roman" w:hAnsi="Times New Roman" w:cs="Times New Roman"/>
                <w:sz w:val="24"/>
                <w:szCs w:val="24"/>
              </w:rPr>
            </w:pPr>
            <w:r w:rsidRPr="00CC39F0">
              <w:rPr>
                <w:rFonts w:ascii="Times New Roman" w:eastAsia="Times New Roman" w:hAnsi="Times New Roman" w:cs="Times New Roman"/>
                <w:sz w:val="24"/>
                <w:szCs w:val="24"/>
              </w:rPr>
              <w:t>адрес преимущественного пребывания:</w:t>
            </w:r>
          </w:p>
        </w:tc>
        <w:tc>
          <w:tcPr>
            <w:tcW w:w="300" w:type="dxa"/>
            <w:gridSpan w:val="2"/>
            <w:tcBorders>
              <w:top w:val="single" w:sz="4" w:space="0" w:color="auto"/>
              <w:bottom w:val="single" w:sz="4" w:space="0" w:color="auto"/>
              <w:right w:val="single" w:sz="4" w:space="0" w:color="auto"/>
            </w:tcBorders>
          </w:tcPr>
          <w:p w:rsidR="00CC39F0" w:rsidRPr="00E42CD6" w:rsidRDefault="00CC39F0" w:rsidP="00C2020A">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CC39F0" w:rsidRPr="00E42CD6" w:rsidRDefault="00CC39F0" w:rsidP="00C2020A">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CC39F0" w:rsidRPr="00E42CD6" w:rsidRDefault="00CC39F0" w:rsidP="00C2020A">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CC39F0" w:rsidRPr="00E42CD6" w:rsidRDefault="00CC39F0" w:rsidP="00C2020A">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CC39F0" w:rsidRPr="00E42CD6" w:rsidRDefault="00CC39F0" w:rsidP="00C2020A">
            <w:pPr>
              <w:spacing w:after="0" w:line="240" w:lineRule="auto"/>
              <w:jc w:val="both"/>
              <w:rPr>
                <w:rFonts w:ascii="Times New Roman" w:eastAsia="Times New Roman" w:hAnsi="Times New Roman" w:cs="Times New Roman"/>
                <w:sz w:val="16"/>
                <w:szCs w:val="16"/>
              </w:rPr>
            </w:pPr>
          </w:p>
        </w:tc>
        <w:tc>
          <w:tcPr>
            <w:tcW w:w="301" w:type="dxa"/>
            <w:gridSpan w:val="2"/>
            <w:tcBorders>
              <w:top w:val="single" w:sz="4" w:space="0" w:color="auto"/>
              <w:left w:val="single" w:sz="4" w:space="0" w:color="auto"/>
              <w:bottom w:val="single" w:sz="4" w:space="0" w:color="auto"/>
            </w:tcBorders>
          </w:tcPr>
          <w:p w:rsidR="00CC39F0" w:rsidRPr="00E42CD6" w:rsidRDefault="00CC39F0" w:rsidP="00C2020A">
            <w:pPr>
              <w:spacing w:after="0" w:line="240" w:lineRule="auto"/>
              <w:jc w:val="both"/>
              <w:rPr>
                <w:rFonts w:ascii="Times New Roman" w:eastAsia="Times New Roman" w:hAnsi="Times New Roman" w:cs="Times New Roman"/>
                <w:sz w:val="16"/>
                <w:szCs w:val="16"/>
              </w:rPr>
            </w:pPr>
          </w:p>
        </w:tc>
        <w:tc>
          <w:tcPr>
            <w:tcW w:w="5458" w:type="dxa"/>
            <w:tcBorders>
              <w:top w:val="single" w:sz="4" w:space="0" w:color="auto"/>
              <w:left w:val="single" w:sz="4" w:space="0" w:color="auto"/>
            </w:tcBorders>
          </w:tcPr>
          <w:p w:rsidR="00CC39F0" w:rsidRPr="00E42CD6" w:rsidRDefault="00CC39F0" w:rsidP="00C2020A">
            <w:pPr>
              <w:spacing w:after="0" w:line="240" w:lineRule="auto"/>
              <w:jc w:val="both"/>
              <w:rPr>
                <w:rFonts w:ascii="Times New Roman" w:eastAsia="Times New Roman" w:hAnsi="Times New Roman" w:cs="Times New Roman"/>
                <w:sz w:val="16"/>
                <w:szCs w:val="16"/>
              </w:rPr>
            </w:pPr>
          </w:p>
        </w:tc>
      </w:tr>
      <w:tr w:rsidR="00205FB8" w:rsidRPr="00E42CD6" w:rsidTr="00CC39F0">
        <w:trPr>
          <w:gridAfter w:val="10"/>
          <w:wAfter w:w="7301" w:type="dxa"/>
          <w:trHeight w:val="489"/>
        </w:trPr>
        <w:tc>
          <w:tcPr>
            <w:tcW w:w="2338" w:type="dxa"/>
            <w:vMerge/>
          </w:tcPr>
          <w:p w:rsidR="00205FB8" w:rsidRPr="00E42CD6" w:rsidRDefault="00205FB8" w:rsidP="00C2020A">
            <w:pPr>
              <w:spacing w:after="0" w:line="240" w:lineRule="auto"/>
              <w:jc w:val="both"/>
              <w:rPr>
                <w:rFonts w:ascii="Times New Roman" w:eastAsia="Times New Roman" w:hAnsi="Times New Roman" w:cs="Times New Roman"/>
                <w:b/>
                <w:sz w:val="20"/>
                <w:szCs w:val="20"/>
              </w:rPr>
            </w:pPr>
          </w:p>
        </w:tc>
      </w:tr>
      <w:tr w:rsidR="00205FB8" w:rsidRPr="00E42CD6" w:rsidTr="00CC39F0">
        <w:trPr>
          <w:gridAfter w:val="1"/>
          <w:wAfter w:w="42" w:type="dxa"/>
          <w:trHeight w:val="366"/>
        </w:trPr>
        <w:tc>
          <w:tcPr>
            <w:tcW w:w="2338" w:type="dxa"/>
          </w:tcPr>
          <w:p w:rsidR="00CC39F0" w:rsidRDefault="00CC39F0" w:rsidP="00C2020A">
            <w:pPr>
              <w:spacing w:after="0" w:line="240" w:lineRule="auto"/>
              <w:jc w:val="both"/>
              <w:rPr>
                <w:rFonts w:ascii="Times New Roman" w:eastAsia="Times New Roman" w:hAnsi="Times New Roman" w:cs="Times New Roman"/>
                <w:b/>
                <w:sz w:val="20"/>
                <w:szCs w:val="20"/>
              </w:rPr>
            </w:pPr>
          </w:p>
          <w:p w:rsidR="00205FB8" w:rsidRPr="00CC39F0" w:rsidRDefault="00205FB8" w:rsidP="00C2020A">
            <w:pPr>
              <w:spacing w:after="0" w:line="240" w:lineRule="auto"/>
              <w:jc w:val="both"/>
              <w:rPr>
                <w:rFonts w:ascii="Times New Roman" w:eastAsia="Times New Roman" w:hAnsi="Times New Roman" w:cs="Times New Roman"/>
                <w:sz w:val="24"/>
                <w:szCs w:val="24"/>
              </w:rPr>
            </w:pPr>
            <w:r w:rsidRPr="00CC39F0">
              <w:rPr>
                <w:rFonts w:ascii="Times New Roman" w:eastAsia="Times New Roman" w:hAnsi="Times New Roman" w:cs="Times New Roman"/>
                <w:sz w:val="24"/>
                <w:szCs w:val="24"/>
              </w:rPr>
              <w:t>телефон</w:t>
            </w:r>
          </w:p>
        </w:tc>
        <w:tc>
          <w:tcPr>
            <w:tcW w:w="7259" w:type="dxa"/>
            <w:gridSpan w:val="9"/>
            <w:tcBorders>
              <w:top w:val="single" w:sz="4" w:space="0" w:color="auto"/>
              <w:bottom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sz w:val="16"/>
                <w:szCs w:val="16"/>
              </w:rPr>
            </w:pPr>
          </w:p>
        </w:tc>
      </w:tr>
      <w:tr w:rsidR="00205FB8" w:rsidRPr="00E42CD6" w:rsidTr="00CC39F0">
        <w:trPr>
          <w:gridAfter w:val="1"/>
          <w:wAfter w:w="42" w:type="dxa"/>
          <w:trHeight w:val="366"/>
        </w:trPr>
        <w:tc>
          <w:tcPr>
            <w:tcW w:w="2338" w:type="dxa"/>
          </w:tcPr>
          <w:p w:rsidR="00CC39F0" w:rsidRDefault="00CC39F0" w:rsidP="00C2020A">
            <w:pPr>
              <w:spacing w:after="0" w:line="240" w:lineRule="auto"/>
              <w:jc w:val="both"/>
              <w:rPr>
                <w:rFonts w:ascii="Times New Roman" w:eastAsia="Times New Roman" w:hAnsi="Times New Roman" w:cs="Times New Roman"/>
                <w:b/>
                <w:sz w:val="20"/>
                <w:szCs w:val="20"/>
              </w:rPr>
            </w:pPr>
          </w:p>
          <w:p w:rsidR="00205FB8" w:rsidRPr="00CC39F0" w:rsidRDefault="00205FB8" w:rsidP="00CC39F0">
            <w:pPr>
              <w:spacing w:after="0" w:line="240" w:lineRule="auto"/>
              <w:jc w:val="both"/>
              <w:rPr>
                <w:rFonts w:ascii="Times New Roman" w:eastAsia="Times New Roman" w:hAnsi="Times New Roman" w:cs="Times New Roman"/>
                <w:sz w:val="24"/>
                <w:szCs w:val="24"/>
              </w:rPr>
            </w:pPr>
            <w:r w:rsidRPr="00CC39F0">
              <w:rPr>
                <w:rFonts w:ascii="Times New Roman" w:eastAsia="Times New Roman" w:hAnsi="Times New Roman" w:cs="Times New Roman"/>
                <w:sz w:val="24"/>
                <w:szCs w:val="24"/>
              </w:rPr>
              <w:t>адрес электронной почты</w:t>
            </w:r>
            <w:r w:rsidR="00CC39F0">
              <w:rPr>
                <w:rFonts w:ascii="Times New Roman" w:eastAsia="Times New Roman" w:hAnsi="Times New Roman" w:cs="Times New Roman"/>
                <w:sz w:val="24"/>
                <w:szCs w:val="24"/>
              </w:rPr>
              <w:br/>
            </w:r>
            <w:r w:rsidRPr="00CC39F0">
              <w:rPr>
                <w:rFonts w:ascii="Times New Roman" w:eastAsia="Times New Roman" w:hAnsi="Times New Roman" w:cs="Times New Roman"/>
                <w:sz w:val="24"/>
                <w:szCs w:val="24"/>
              </w:rPr>
              <w:t xml:space="preserve"> (</w:t>
            </w:r>
            <w:r w:rsidR="00CC39F0">
              <w:rPr>
                <w:rFonts w:ascii="Times New Roman" w:eastAsia="Times New Roman" w:hAnsi="Times New Roman" w:cs="Times New Roman"/>
                <w:sz w:val="24"/>
                <w:szCs w:val="24"/>
              </w:rPr>
              <w:t>при наличии</w:t>
            </w:r>
            <w:r w:rsidRPr="00CC39F0">
              <w:rPr>
                <w:rFonts w:ascii="Times New Roman" w:eastAsia="Times New Roman" w:hAnsi="Times New Roman" w:cs="Times New Roman"/>
                <w:sz w:val="24"/>
                <w:szCs w:val="24"/>
              </w:rPr>
              <w:t>):</w:t>
            </w:r>
          </w:p>
        </w:tc>
        <w:tc>
          <w:tcPr>
            <w:tcW w:w="7259" w:type="dxa"/>
            <w:gridSpan w:val="9"/>
            <w:tcBorders>
              <w:top w:val="single" w:sz="4" w:space="0" w:color="auto"/>
              <w:bottom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sz w:val="16"/>
                <w:szCs w:val="16"/>
              </w:rPr>
            </w:pPr>
          </w:p>
        </w:tc>
      </w:tr>
      <w:tr w:rsidR="00205FB8" w:rsidRPr="00E42CD6" w:rsidTr="00CC39F0">
        <w:trPr>
          <w:trHeight w:val="271"/>
        </w:trPr>
        <w:tc>
          <w:tcPr>
            <w:tcW w:w="2410" w:type="dxa"/>
            <w:gridSpan w:val="2"/>
            <w:vMerge w:val="restart"/>
          </w:tcPr>
          <w:p w:rsidR="00205FB8" w:rsidRPr="00CC39F0" w:rsidRDefault="00205FB8" w:rsidP="00C2020A">
            <w:pPr>
              <w:spacing w:after="0" w:line="240" w:lineRule="auto"/>
              <w:rPr>
                <w:rFonts w:ascii="Times New Roman" w:eastAsia="Times New Roman" w:hAnsi="Times New Roman" w:cs="Times New Roman"/>
                <w:sz w:val="24"/>
                <w:szCs w:val="24"/>
              </w:rPr>
            </w:pPr>
          </w:p>
          <w:p w:rsidR="00CC39F0" w:rsidRPr="00CC39F0" w:rsidRDefault="00205FB8" w:rsidP="00CC39F0">
            <w:pPr>
              <w:spacing w:after="0" w:line="240" w:lineRule="auto"/>
              <w:rPr>
                <w:rFonts w:ascii="Times New Roman" w:eastAsia="Times New Roman" w:hAnsi="Times New Roman" w:cs="Times New Roman"/>
                <w:sz w:val="24"/>
                <w:szCs w:val="24"/>
              </w:rPr>
            </w:pPr>
            <w:r w:rsidRPr="00CC39F0">
              <w:rPr>
                <w:rFonts w:ascii="Times New Roman" w:eastAsia="Times New Roman" w:hAnsi="Times New Roman" w:cs="Times New Roman"/>
                <w:sz w:val="24"/>
                <w:szCs w:val="24"/>
              </w:rPr>
              <w:t>Реквизиты документа, удостоверяющего личность</w:t>
            </w:r>
          </w:p>
          <w:p w:rsidR="00205FB8" w:rsidRPr="00CC39F0" w:rsidRDefault="00205FB8" w:rsidP="00CC39F0">
            <w:pPr>
              <w:spacing w:after="0" w:line="240" w:lineRule="auto"/>
              <w:rPr>
                <w:rFonts w:ascii="Times New Roman" w:eastAsia="Times New Roman" w:hAnsi="Times New Roman" w:cs="Times New Roman"/>
                <w:sz w:val="24"/>
                <w:szCs w:val="24"/>
              </w:rPr>
            </w:pPr>
            <w:r w:rsidRPr="00CC39F0">
              <w:rPr>
                <w:rFonts w:ascii="Times New Roman" w:eastAsia="Times New Roman" w:hAnsi="Times New Roman" w:cs="Times New Roman"/>
                <w:sz w:val="24"/>
                <w:szCs w:val="24"/>
              </w:rPr>
              <w:t>заявителя: (паспорт)</w:t>
            </w:r>
          </w:p>
        </w:tc>
        <w:tc>
          <w:tcPr>
            <w:tcW w:w="1562" w:type="dxa"/>
            <w:gridSpan w:val="6"/>
            <w:tcBorders>
              <w:bottom w:val="single" w:sz="4" w:space="0" w:color="auto"/>
              <w:right w:val="single" w:sz="4" w:space="0" w:color="auto"/>
            </w:tcBorders>
          </w:tcPr>
          <w:p w:rsidR="00205FB8" w:rsidRPr="00CC39F0" w:rsidRDefault="00205FB8" w:rsidP="00C2020A">
            <w:pPr>
              <w:spacing w:after="0" w:line="240" w:lineRule="auto"/>
              <w:jc w:val="both"/>
              <w:rPr>
                <w:rFonts w:ascii="Times New Roman" w:eastAsia="Times New Roman" w:hAnsi="Times New Roman" w:cs="Times New Roman"/>
                <w:sz w:val="24"/>
                <w:szCs w:val="24"/>
              </w:rPr>
            </w:pPr>
          </w:p>
          <w:p w:rsidR="00205FB8" w:rsidRPr="00CC39F0" w:rsidRDefault="00205FB8" w:rsidP="00C2020A">
            <w:pPr>
              <w:spacing w:after="0" w:line="240" w:lineRule="auto"/>
              <w:jc w:val="both"/>
              <w:rPr>
                <w:rFonts w:ascii="Times New Roman" w:eastAsia="Times New Roman" w:hAnsi="Times New Roman" w:cs="Times New Roman"/>
                <w:sz w:val="24"/>
                <w:szCs w:val="24"/>
              </w:rPr>
            </w:pPr>
            <w:r w:rsidRPr="00CC39F0">
              <w:rPr>
                <w:rFonts w:ascii="Times New Roman" w:eastAsia="Times New Roman" w:hAnsi="Times New Roman" w:cs="Times New Roman"/>
                <w:sz w:val="24"/>
                <w:szCs w:val="24"/>
              </w:rPr>
              <w:t>серия,  номер</w:t>
            </w:r>
          </w:p>
        </w:tc>
        <w:tc>
          <w:tcPr>
            <w:tcW w:w="5667" w:type="dxa"/>
            <w:gridSpan w:val="3"/>
            <w:tcBorders>
              <w:left w:val="single" w:sz="4" w:space="0" w:color="auto"/>
              <w:bottom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rPr>
            </w:pPr>
          </w:p>
        </w:tc>
      </w:tr>
      <w:tr w:rsidR="00205FB8" w:rsidRPr="00E42CD6" w:rsidTr="00CC39F0">
        <w:trPr>
          <w:trHeight w:val="177"/>
        </w:trPr>
        <w:tc>
          <w:tcPr>
            <w:tcW w:w="2410" w:type="dxa"/>
            <w:gridSpan w:val="2"/>
            <w:vMerge/>
          </w:tcPr>
          <w:p w:rsidR="00205FB8" w:rsidRPr="00CC39F0" w:rsidRDefault="00205FB8" w:rsidP="00C2020A">
            <w:pPr>
              <w:spacing w:after="0" w:line="240" w:lineRule="auto"/>
              <w:rPr>
                <w:rFonts w:ascii="Times New Roman" w:eastAsia="Times New Roman" w:hAnsi="Times New Roman" w:cs="Times New Roman"/>
                <w:sz w:val="24"/>
                <w:szCs w:val="24"/>
              </w:rPr>
            </w:pPr>
          </w:p>
        </w:tc>
        <w:tc>
          <w:tcPr>
            <w:tcW w:w="1562" w:type="dxa"/>
            <w:gridSpan w:val="6"/>
            <w:tcBorders>
              <w:top w:val="single" w:sz="4" w:space="0" w:color="auto"/>
              <w:bottom w:val="single" w:sz="4" w:space="0" w:color="auto"/>
              <w:right w:val="single" w:sz="4" w:space="0" w:color="auto"/>
            </w:tcBorders>
          </w:tcPr>
          <w:p w:rsidR="00205FB8" w:rsidRPr="00CC39F0" w:rsidRDefault="00205FB8" w:rsidP="00C2020A">
            <w:pPr>
              <w:spacing w:after="0" w:line="240" w:lineRule="auto"/>
              <w:jc w:val="both"/>
              <w:rPr>
                <w:rFonts w:ascii="Times New Roman" w:eastAsia="Times New Roman" w:hAnsi="Times New Roman" w:cs="Times New Roman"/>
                <w:sz w:val="24"/>
                <w:szCs w:val="24"/>
              </w:rPr>
            </w:pPr>
            <w:r w:rsidRPr="00CC39F0">
              <w:rPr>
                <w:rFonts w:ascii="Times New Roman" w:eastAsia="Times New Roman" w:hAnsi="Times New Roman" w:cs="Times New Roman"/>
                <w:sz w:val="24"/>
                <w:szCs w:val="24"/>
              </w:rPr>
              <w:t>дата выдачи</w:t>
            </w:r>
          </w:p>
          <w:p w:rsidR="00CC39F0" w:rsidRPr="00CC39F0" w:rsidRDefault="00CC39F0" w:rsidP="00C2020A">
            <w:pPr>
              <w:spacing w:after="0" w:line="240" w:lineRule="auto"/>
              <w:jc w:val="both"/>
              <w:rPr>
                <w:rFonts w:ascii="Times New Roman" w:eastAsia="Times New Roman" w:hAnsi="Times New Roman" w:cs="Times New Roman"/>
                <w:sz w:val="24"/>
                <w:szCs w:val="24"/>
              </w:rPr>
            </w:pPr>
          </w:p>
        </w:tc>
        <w:tc>
          <w:tcPr>
            <w:tcW w:w="5667" w:type="dxa"/>
            <w:gridSpan w:val="3"/>
            <w:tcBorders>
              <w:top w:val="single" w:sz="4" w:space="0" w:color="auto"/>
              <w:left w:val="single" w:sz="4" w:space="0" w:color="auto"/>
              <w:bottom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rPr>
            </w:pPr>
          </w:p>
        </w:tc>
      </w:tr>
      <w:tr w:rsidR="00205FB8" w:rsidRPr="00E42CD6" w:rsidTr="00CC39F0">
        <w:trPr>
          <w:trHeight w:val="312"/>
        </w:trPr>
        <w:tc>
          <w:tcPr>
            <w:tcW w:w="2410" w:type="dxa"/>
            <w:gridSpan w:val="2"/>
            <w:vMerge/>
          </w:tcPr>
          <w:p w:rsidR="00205FB8" w:rsidRPr="00CC39F0" w:rsidRDefault="00205FB8" w:rsidP="00C2020A">
            <w:pPr>
              <w:spacing w:after="0" w:line="240" w:lineRule="auto"/>
              <w:rPr>
                <w:rFonts w:ascii="Times New Roman" w:eastAsia="Times New Roman" w:hAnsi="Times New Roman" w:cs="Times New Roman"/>
                <w:sz w:val="24"/>
                <w:szCs w:val="24"/>
              </w:rPr>
            </w:pPr>
          </w:p>
        </w:tc>
        <w:tc>
          <w:tcPr>
            <w:tcW w:w="1562" w:type="dxa"/>
            <w:gridSpan w:val="6"/>
            <w:tcBorders>
              <w:top w:val="single" w:sz="4" w:space="0" w:color="auto"/>
              <w:bottom w:val="single" w:sz="4" w:space="0" w:color="auto"/>
              <w:right w:val="single" w:sz="4" w:space="0" w:color="auto"/>
            </w:tcBorders>
          </w:tcPr>
          <w:p w:rsidR="00205FB8" w:rsidRPr="00CC39F0" w:rsidRDefault="00205FB8" w:rsidP="00C2020A">
            <w:pPr>
              <w:spacing w:after="0" w:line="240" w:lineRule="auto"/>
              <w:jc w:val="both"/>
              <w:rPr>
                <w:rFonts w:ascii="Times New Roman" w:eastAsia="Times New Roman" w:hAnsi="Times New Roman" w:cs="Times New Roman"/>
                <w:sz w:val="24"/>
                <w:szCs w:val="24"/>
              </w:rPr>
            </w:pPr>
          </w:p>
          <w:p w:rsidR="00205FB8" w:rsidRPr="00CC39F0" w:rsidRDefault="00205FB8" w:rsidP="00C2020A">
            <w:pPr>
              <w:spacing w:after="0" w:line="240" w:lineRule="auto"/>
              <w:jc w:val="both"/>
              <w:rPr>
                <w:rFonts w:ascii="Times New Roman" w:eastAsia="Times New Roman" w:hAnsi="Times New Roman" w:cs="Times New Roman"/>
                <w:sz w:val="24"/>
                <w:szCs w:val="24"/>
              </w:rPr>
            </w:pPr>
            <w:r w:rsidRPr="00CC39F0">
              <w:rPr>
                <w:rFonts w:ascii="Times New Roman" w:eastAsia="Times New Roman" w:hAnsi="Times New Roman" w:cs="Times New Roman"/>
                <w:sz w:val="24"/>
                <w:szCs w:val="24"/>
              </w:rPr>
              <w:t>кем выдан</w:t>
            </w:r>
          </w:p>
          <w:p w:rsidR="00205FB8" w:rsidRPr="00CC39F0" w:rsidRDefault="00205FB8" w:rsidP="00C2020A">
            <w:pPr>
              <w:spacing w:after="0" w:line="240" w:lineRule="auto"/>
              <w:jc w:val="both"/>
              <w:rPr>
                <w:rFonts w:ascii="Times New Roman" w:eastAsia="Times New Roman" w:hAnsi="Times New Roman" w:cs="Times New Roman"/>
                <w:sz w:val="24"/>
                <w:szCs w:val="24"/>
              </w:rPr>
            </w:pPr>
          </w:p>
        </w:tc>
        <w:tc>
          <w:tcPr>
            <w:tcW w:w="5667" w:type="dxa"/>
            <w:gridSpan w:val="3"/>
            <w:tcBorders>
              <w:top w:val="single" w:sz="4" w:space="0" w:color="auto"/>
              <w:left w:val="single" w:sz="4" w:space="0" w:color="auto"/>
              <w:bottom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rPr>
            </w:pPr>
          </w:p>
        </w:tc>
      </w:tr>
      <w:tr w:rsidR="00205FB8" w:rsidRPr="00E42CD6" w:rsidTr="00CC39F0">
        <w:trPr>
          <w:trHeight w:val="394"/>
        </w:trPr>
        <w:tc>
          <w:tcPr>
            <w:tcW w:w="2410" w:type="dxa"/>
            <w:gridSpan w:val="2"/>
            <w:vMerge/>
          </w:tcPr>
          <w:p w:rsidR="00205FB8" w:rsidRPr="00CC39F0" w:rsidRDefault="00205FB8" w:rsidP="00C2020A">
            <w:pPr>
              <w:spacing w:after="0" w:line="240" w:lineRule="auto"/>
              <w:rPr>
                <w:rFonts w:ascii="Times New Roman" w:eastAsia="Times New Roman" w:hAnsi="Times New Roman" w:cs="Times New Roman"/>
                <w:sz w:val="24"/>
                <w:szCs w:val="24"/>
              </w:rPr>
            </w:pPr>
          </w:p>
        </w:tc>
        <w:tc>
          <w:tcPr>
            <w:tcW w:w="1562" w:type="dxa"/>
            <w:gridSpan w:val="6"/>
            <w:tcBorders>
              <w:top w:val="single" w:sz="4" w:space="0" w:color="auto"/>
              <w:bottom w:val="single" w:sz="4" w:space="0" w:color="auto"/>
              <w:right w:val="single" w:sz="4" w:space="0" w:color="auto"/>
            </w:tcBorders>
          </w:tcPr>
          <w:p w:rsidR="00205FB8" w:rsidRPr="00CC39F0" w:rsidRDefault="00205FB8" w:rsidP="00C2020A">
            <w:pPr>
              <w:spacing w:after="0" w:line="240" w:lineRule="auto"/>
              <w:jc w:val="both"/>
              <w:rPr>
                <w:rFonts w:ascii="Times New Roman" w:eastAsia="Times New Roman" w:hAnsi="Times New Roman" w:cs="Times New Roman"/>
                <w:sz w:val="24"/>
                <w:szCs w:val="24"/>
              </w:rPr>
            </w:pPr>
            <w:r w:rsidRPr="00CC39F0">
              <w:rPr>
                <w:rFonts w:ascii="Times New Roman" w:eastAsia="Times New Roman" w:hAnsi="Times New Roman" w:cs="Times New Roman"/>
                <w:sz w:val="24"/>
                <w:szCs w:val="24"/>
              </w:rPr>
              <w:t>код подразделения</w:t>
            </w:r>
          </w:p>
        </w:tc>
        <w:tc>
          <w:tcPr>
            <w:tcW w:w="5667" w:type="dxa"/>
            <w:gridSpan w:val="3"/>
            <w:tcBorders>
              <w:top w:val="single" w:sz="4" w:space="0" w:color="auto"/>
              <w:left w:val="single" w:sz="4" w:space="0" w:color="auto"/>
              <w:bottom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rPr>
            </w:pPr>
          </w:p>
        </w:tc>
      </w:tr>
    </w:tbl>
    <w:p w:rsidR="00205FB8" w:rsidRPr="00E42CD6" w:rsidRDefault="00205FB8" w:rsidP="00205FB8">
      <w:pPr>
        <w:spacing w:after="0" w:line="240" w:lineRule="auto"/>
        <w:ind w:left="-142" w:firstLine="709"/>
        <w:jc w:val="both"/>
        <w:rPr>
          <w:rFonts w:ascii="Times New Roman" w:eastAsia="Times New Roman" w:hAnsi="Times New Roman" w:cs="Times New Roman"/>
          <w:b/>
          <w:i/>
          <w:sz w:val="24"/>
          <w:szCs w:val="24"/>
        </w:rPr>
      </w:pPr>
    </w:p>
    <w:p w:rsidR="00205FB8" w:rsidRPr="00CC39F0" w:rsidRDefault="00205FB8" w:rsidP="00205FB8">
      <w:pPr>
        <w:spacing w:after="0" w:line="240" w:lineRule="auto"/>
        <w:ind w:left="-142" w:firstLine="709"/>
        <w:jc w:val="both"/>
        <w:rPr>
          <w:rFonts w:ascii="Times New Roman" w:eastAsia="Times New Roman" w:hAnsi="Times New Roman" w:cs="Times New Roman"/>
          <w:sz w:val="24"/>
          <w:szCs w:val="24"/>
        </w:rPr>
      </w:pPr>
      <w:r w:rsidRPr="00CC39F0">
        <w:rPr>
          <w:rFonts w:ascii="Times New Roman" w:eastAsia="Times New Roman" w:hAnsi="Times New Roman" w:cs="Times New Roman"/>
          <w:sz w:val="24"/>
          <w:szCs w:val="24"/>
        </w:rPr>
        <w:t xml:space="preserve">Прошу предварительно согласовать  предоставление земельного участка  </w:t>
      </w:r>
    </w:p>
    <w:p w:rsidR="00205FB8" w:rsidRPr="00E42CD6" w:rsidRDefault="00205FB8" w:rsidP="00205FB8">
      <w:pPr>
        <w:spacing w:after="0" w:line="240" w:lineRule="auto"/>
        <w:ind w:left="-142" w:firstLine="709"/>
        <w:jc w:val="both"/>
        <w:rPr>
          <w:rFonts w:ascii="Times New Roman" w:eastAsia="Times New Roman" w:hAnsi="Times New Roman" w:cs="Times New Roman"/>
          <w:b/>
          <w:i/>
          <w:sz w:val="24"/>
          <w:szCs w:val="24"/>
        </w:rPr>
      </w:pPr>
    </w:p>
    <w:tbl>
      <w:tblPr>
        <w:tblW w:w="10065" w:type="dxa"/>
        <w:tblInd w:w="108" w:type="dxa"/>
        <w:tblLook w:val="01E0"/>
      </w:tblPr>
      <w:tblGrid>
        <w:gridCol w:w="5387"/>
        <w:gridCol w:w="4678"/>
      </w:tblGrid>
      <w:tr w:rsidR="00205FB8" w:rsidRPr="00E42CD6" w:rsidTr="00CC39F0">
        <w:tc>
          <w:tcPr>
            <w:tcW w:w="5387" w:type="dxa"/>
            <w:tcBorders>
              <w:top w:val="single" w:sz="4" w:space="0" w:color="auto"/>
              <w:left w:val="single" w:sz="4" w:space="0" w:color="auto"/>
              <w:bottom w:val="single" w:sz="4" w:space="0" w:color="auto"/>
              <w:right w:val="single" w:sz="4" w:space="0" w:color="auto"/>
            </w:tcBorders>
          </w:tcPr>
          <w:p w:rsidR="00CC39F0" w:rsidRDefault="00205FB8" w:rsidP="00C2020A">
            <w:pPr>
              <w:spacing w:after="0" w:line="240" w:lineRule="auto"/>
              <w:jc w:val="both"/>
              <w:rPr>
                <w:rFonts w:ascii="Times New Roman" w:eastAsia="Times New Roman" w:hAnsi="Times New Roman" w:cs="Times New Roman"/>
                <w:sz w:val="24"/>
                <w:szCs w:val="24"/>
              </w:rPr>
            </w:pPr>
            <w:r w:rsidRPr="00CC39F0">
              <w:rPr>
                <w:rFonts w:ascii="Times New Roman" w:eastAsia="Times New Roman" w:hAnsi="Times New Roman" w:cs="Times New Roman"/>
                <w:sz w:val="24"/>
                <w:szCs w:val="24"/>
              </w:rPr>
              <w:t>Вид права</w:t>
            </w:r>
          </w:p>
          <w:p w:rsidR="00205FB8" w:rsidRPr="00CC39F0" w:rsidRDefault="00205FB8" w:rsidP="00C2020A">
            <w:pPr>
              <w:spacing w:after="0" w:line="240" w:lineRule="auto"/>
              <w:jc w:val="both"/>
              <w:rPr>
                <w:rFonts w:ascii="Times New Roman" w:eastAsia="Times New Roman" w:hAnsi="Times New Roman" w:cs="Times New Roman"/>
                <w:i/>
                <w:sz w:val="24"/>
                <w:szCs w:val="24"/>
              </w:rPr>
            </w:pPr>
            <w:r w:rsidRPr="00CC39F0">
              <w:rPr>
                <w:rFonts w:ascii="Times New Roman" w:eastAsia="Times New Roman" w:hAnsi="Times New Roman" w:cs="Times New Roman"/>
                <w:sz w:val="24"/>
                <w:szCs w:val="24"/>
              </w:rPr>
              <w:t xml:space="preserve"> – </w:t>
            </w:r>
            <w:r w:rsidRPr="00CC39F0">
              <w:rPr>
                <w:rFonts w:ascii="Times New Roman" w:eastAsia="Times New Roman" w:hAnsi="Times New Roman" w:cs="Times New Roman"/>
                <w:i/>
                <w:sz w:val="24"/>
                <w:szCs w:val="24"/>
              </w:rPr>
              <w:t xml:space="preserve">аренда – указать срок аренды;                      </w:t>
            </w:r>
          </w:p>
          <w:p w:rsidR="00205FB8" w:rsidRPr="00CC39F0" w:rsidRDefault="00205FB8" w:rsidP="00C2020A">
            <w:pPr>
              <w:spacing w:after="0" w:line="240" w:lineRule="auto"/>
              <w:jc w:val="both"/>
              <w:rPr>
                <w:rFonts w:ascii="Times New Roman" w:eastAsia="Times New Roman" w:hAnsi="Times New Roman" w:cs="Times New Roman"/>
                <w:sz w:val="24"/>
                <w:szCs w:val="24"/>
              </w:rPr>
            </w:pPr>
            <w:r w:rsidRPr="00CC39F0">
              <w:rPr>
                <w:rFonts w:ascii="Times New Roman" w:eastAsia="Times New Roman" w:hAnsi="Times New Roman" w:cs="Times New Roman"/>
                <w:i/>
                <w:sz w:val="24"/>
                <w:szCs w:val="24"/>
              </w:rPr>
              <w:t xml:space="preserve"> - собственность</w:t>
            </w:r>
          </w:p>
        </w:tc>
        <w:tc>
          <w:tcPr>
            <w:tcW w:w="4678" w:type="dxa"/>
            <w:tcBorders>
              <w:top w:val="single" w:sz="4" w:space="0" w:color="auto"/>
              <w:left w:val="single" w:sz="4" w:space="0" w:color="auto"/>
              <w:bottom w:val="single" w:sz="4" w:space="0" w:color="auto"/>
              <w:right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rPr>
            </w:pPr>
          </w:p>
        </w:tc>
      </w:tr>
      <w:tr w:rsidR="00205FB8" w:rsidRPr="00E42CD6" w:rsidTr="00CC39F0">
        <w:tc>
          <w:tcPr>
            <w:tcW w:w="5387" w:type="dxa"/>
            <w:tcBorders>
              <w:top w:val="single" w:sz="4" w:space="0" w:color="auto"/>
              <w:left w:val="single" w:sz="4" w:space="0" w:color="auto"/>
              <w:bottom w:val="single" w:sz="4" w:space="0" w:color="auto"/>
              <w:right w:val="single" w:sz="4" w:space="0" w:color="auto"/>
            </w:tcBorders>
          </w:tcPr>
          <w:p w:rsidR="00205FB8" w:rsidRPr="00CC39F0" w:rsidRDefault="00205FB8" w:rsidP="00C2020A">
            <w:pPr>
              <w:pBdr>
                <w:bar w:val="single" w:sz="4" w:color="auto"/>
              </w:pBdr>
              <w:spacing w:after="0" w:line="240" w:lineRule="auto"/>
              <w:jc w:val="both"/>
              <w:rPr>
                <w:rFonts w:ascii="Times New Roman" w:eastAsia="Times New Roman" w:hAnsi="Times New Roman" w:cs="Times New Roman"/>
                <w:sz w:val="24"/>
                <w:szCs w:val="24"/>
              </w:rPr>
            </w:pPr>
            <w:r w:rsidRPr="00CC39F0">
              <w:rPr>
                <w:rFonts w:ascii="Times New Roman" w:eastAsia="Times New Roman" w:hAnsi="Times New Roman" w:cs="Times New Roman"/>
                <w:sz w:val="24"/>
                <w:szCs w:val="24"/>
              </w:rPr>
              <w:t>Цель использования земельного участка:</w:t>
            </w:r>
          </w:p>
        </w:tc>
        <w:tc>
          <w:tcPr>
            <w:tcW w:w="4678" w:type="dxa"/>
            <w:tcBorders>
              <w:top w:val="single" w:sz="4" w:space="0" w:color="auto"/>
              <w:left w:val="single" w:sz="4" w:space="0" w:color="auto"/>
              <w:bottom w:val="single" w:sz="4" w:space="0" w:color="auto"/>
              <w:right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b/>
                <w:sz w:val="20"/>
                <w:szCs w:val="20"/>
                <w:u w:val="single"/>
              </w:rPr>
            </w:pPr>
          </w:p>
          <w:p w:rsidR="00205FB8" w:rsidRPr="00E42CD6" w:rsidRDefault="00205FB8" w:rsidP="00C2020A">
            <w:pPr>
              <w:spacing w:after="0" w:line="240" w:lineRule="auto"/>
              <w:jc w:val="both"/>
              <w:rPr>
                <w:rFonts w:ascii="Times New Roman" w:eastAsia="Times New Roman" w:hAnsi="Times New Roman" w:cs="Times New Roman"/>
                <w:b/>
                <w:sz w:val="20"/>
                <w:szCs w:val="20"/>
                <w:u w:val="single"/>
              </w:rPr>
            </w:pPr>
          </w:p>
        </w:tc>
      </w:tr>
      <w:tr w:rsidR="00205FB8" w:rsidRPr="00E42CD6" w:rsidTr="00CC39F0">
        <w:tc>
          <w:tcPr>
            <w:tcW w:w="5387" w:type="dxa"/>
            <w:tcBorders>
              <w:top w:val="single" w:sz="4" w:space="0" w:color="auto"/>
              <w:left w:val="single" w:sz="4" w:space="0" w:color="auto"/>
              <w:bottom w:val="single" w:sz="4" w:space="0" w:color="auto"/>
              <w:right w:val="single" w:sz="4" w:space="0" w:color="auto"/>
            </w:tcBorders>
          </w:tcPr>
          <w:p w:rsidR="00205FB8" w:rsidRPr="00CC39F0" w:rsidRDefault="00205FB8" w:rsidP="00CC39F0">
            <w:pPr>
              <w:spacing w:after="0" w:line="240" w:lineRule="auto"/>
              <w:rPr>
                <w:rFonts w:ascii="Times New Roman" w:eastAsia="Times New Roman" w:hAnsi="Times New Roman" w:cs="Times New Roman"/>
                <w:sz w:val="24"/>
                <w:szCs w:val="24"/>
              </w:rPr>
            </w:pPr>
            <w:r w:rsidRPr="00CC39F0">
              <w:rPr>
                <w:rFonts w:ascii="Times New Roman" w:eastAsia="Times New Roman" w:hAnsi="Times New Roman" w:cs="Times New Roman"/>
                <w:sz w:val="24"/>
                <w:szCs w:val="24"/>
              </w:rPr>
              <w:t>Основание предоставления земельного участка:</w:t>
            </w:r>
            <w:r w:rsidR="00CC39F0">
              <w:rPr>
                <w:rFonts w:ascii="Times New Roman" w:eastAsia="Times New Roman" w:hAnsi="Times New Roman" w:cs="Times New Roman"/>
                <w:sz w:val="24"/>
                <w:szCs w:val="24"/>
              </w:rPr>
              <w:br/>
            </w:r>
            <w:r w:rsidRPr="00CC39F0">
              <w:rPr>
                <w:rFonts w:ascii="Times New Roman" w:eastAsia="Times New Roman" w:hAnsi="Times New Roman" w:cs="Times New Roman"/>
                <w:i/>
                <w:sz w:val="24"/>
                <w:szCs w:val="24"/>
              </w:rPr>
              <w:t>(п.2 ст.39.3; ст.39.5; п.2 ст. 39.6; п.2.ст.39.10 Земельного кодекса РФ)</w:t>
            </w:r>
          </w:p>
        </w:tc>
        <w:tc>
          <w:tcPr>
            <w:tcW w:w="4678" w:type="dxa"/>
            <w:tcBorders>
              <w:top w:val="single" w:sz="4" w:space="0" w:color="auto"/>
              <w:left w:val="single" w:sz="4" w:space="0" w:color="auto"/>
              <w:bottom w:val="single" w:sz="4" w:space="0" w:color="auto"/>
              <w:right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b/>
                <w:sz w:val="20"/>
                <w:szCs w:val="20"/>
              </w:rPr>
            </w:pPr>
          </w:p>
          <w:p w:rsidR="00205FB8" w:rsidRPr="00E42CD6" w:rsidRDefault="00205FB8" w:rsidP="00C2020A">
            <w:pPr>
              <w:spacing w:after="0" w:line="240" w:lineRule="auto"/>
              <w:jc w:val="both"/>
              <w:rPr>
                <w:rFonts w:ascii="Times New Roman" w:eastAsia="Times New Roman" w:hAnsi="Times New Roman" w:cs="Times New Roman"/>
                <w:b/>
                <w:sz w:val="20"/>
                <w:szCs w:val="20"/>
                <w:u w:val="single"/>
              </w:rPr>
            </w:pPr>
          </w:p>
        </w:tc>
      </w:tr>
      <w:tr w:rsidR="00205FB8" w:rsidRPr="00E42CD6" w:rsidTr="00CC39F0">
        <w:trPr>
          <w:trHeight w:val="469"/>
        </w:trPr>
        <w:tc>
          <w:tcPr>
            <w:tcW w:w="5387" w:type="dxa"/>
            <w:tcBorders>
              <w:top w:val="single" w:sz="4" w:space="0" w:color="auto"/>
              <w:left w:val="single" w:sz="4" w:space="0" w:color="auto"/>
              <w:bottom w:val="single" w:sz="4" w:space="0" w:color="auto"/>
              <w:right w:val="single" w:sz="4" w:space="0" w:color="auto"/>
            </w:tcBorders>
          </w:tcPr>
          <w:p w:rsidR="00205FB8" w:rsidRPr="00CC39F0" w:rsidRDefault="00205FB8" w:rsidP="00C2020A">
            <w:pPr>
              <w:pBdr>
                <w:bar w:val="single" w:sz="4" w:color="auto"/>
              </w:pBdr>
              <w:spacing w:after="0" w:line="240" w:lineRule="auto"/>
              <w:jc w:val="both"/>
              <w:rPr>
                <w:rFonts w:ascii="Times New Roman" w:eastAsia="Times New Roman" w:hAnsi="Times New Roman" w:cs="Times New Roman"/>
                <w:sz w:val="24"/>
                <w:szCs w:val="24"/>
              </w:rPr>
            </w:pPr>
            <w:r w:rsidRPr="00CC39F0">
              <w:rPr>
                <w:rFonts w:ascii="Times New Roman" w:eastAsia="Times New Roman" w:hAnsi="Times New Roman" w:cs="Times New Roman"/>
                <w:sz w:val="24"/>
                <w:szCs w:val="24"/>
              </w:rPr>
              <w:t>Кадастровый номер земельного участка:</w:t>
            </w:r>
          </w:p>
          <w:p w:rsidR="00205FB8" w:rsidRPr="00CC39F0" w:rsidRDefault="00205FB8" w:rsidP="00CC39F0">
            <w:pPr>
              <w:spacing w:after="0" w:line="240" w:lineRule="auto"/>
              <w:jc w:val="both"/>
              <w:rPr>
                <w:rFonts w:ascii="Times New Roman" w:eastAsia="Times New Roman" w:hAnsi="Times New Roman" w:cs="Times New Roman"/>
                <w:i/>
                <w:sz w:val="24"/>
                <w:szCs w:val="24"/>
              </w:rPr>
            </w:pPr>
            <w:r w:rsidRPr="00CC39F0">
              <w:rPr>
                <w:rFonts w:ascii="Times New Roman" w:eastAsia="Times New Roman" w:hAnsi="Times New Roman" w:cs="Times New Roman"/>
                <w:sz w:val="24"/>
                <w:szCs w:val="24"/>
              </w:rPr>
              <w:t>(</w:t>
            </w:r>
            <w:r w:rsidRPr="00CC39F0">
              <w:rPr>
                <w:rFonts w:ascii="Times New Roman" w:eastAsia="Times New Roman" w:hAnsi="Times New Roman" w:cs="Times New Roman"/>
                <w:i/>
                <w:sz w:val="24"/>
                <w:szCs w:val="24"/>
              </w:rPr>
              <w:t xml:space="preserve">если границы подлежат уточнению в </w:t>
            </w:r>
            <w:r w:rsidRPr="00CC39F0">
              <w:rPr>
                <w:rFonts w:ascii="Times New Roman" w:eastAsia="Times New Roman" w:hAnsi="Times New Roman" w:cs="Times New Roman"/>
                <w:i/>
                <w:sz w:val="24"/>
                <w:szCs w:val="24"/>
              </w:rPr>
              <w:lastRenderedPageBreak/>
              <w:t xml:space="preserve">соответствии с ФЗ «О </w:t>
            </w:r>
            <w:r w:rsidR="00CC39F0">
              <w:rPr>
                <w:rFonts w:ascii="Times New Roman" w:eastAsia="Times New Roman" w:hAnsi="Times New Roman" w:cs="Times New Roman"/>
                <w:i/>
                <w:sz w:val="24"/>
                <w:szCs w:val="24"/>
              </w:rPr>
              <w:t>кадастровой деятельности</w:t>
            </w:r>
            <w:r w:rsidRPr="00CC39F0">
              <w:rPr>
                <w:rFonts w:ascii="Times New Roman" w:eastAsia="Times New Roman" w:hAnsi="Times New Roman" w:cs="Times New Roman"/>
                <w:i/>
                <w:sz w:val="24"/>
                <w:szCs w:val="24"/>
              </w:rPr>
              <w:t>»</w:t>
            </w:r>
            <w:r w:rsidRPr="00CC39F0">
              <w:rPr>
                <w:rFonts w:ascii="Times New Roman" w:eastAsia="Times New Roman" w:hAnsi="Times New Roman" w:cs="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b/>
                <w:sz w:val="18"/>
                <w:szCs w:val="18"/>
                <w:u w:val="single"/>
              </w:rPr>
            </w:pPr>
          </w:p>
          <w:p w:rsidR="00205FB8" w:rsidRPr="00E42CD6" w:rsidRDefault="00205FB8" w:rsidP="00C2020A">
            <w:pPr>
              <w:spacing w:after="0" w:line="240" w:lineRule="auto"/>
              <w:jc w:val="both"/>
              <w:rPr>
                <w:rFonts w:ascii="Times New Roman" w:eastAsia="Times New Roman" w:hAnsi="Times New Roman" w:cs="Times New Roman"/>
                <w:sz w:val="18"/>
                <w:szCs w:val="18"/>
              </w:rPr>
            </w:pPr>
          </w:p>
        </w:tc>
      </w:tr>
      <w:tr w:rsidR="00205FB8" w:rsidRPr="00E42CD6" w:rsidTr="00CC39F0">
        <w:tc>
          <w:tcPr>
            <w:tcW w:w="5387" w:type="dxa"/>
            <w:tcBorders>
              <w:top w:val="single" w:sz="4" w:space="0" w:color="auto"/>
              <w:left w:val="single" w:sz="4" w:space="0" w:color="auto"/>
              <w:bottom w:val="single" w:sz="4" w:space="0" w:color="auto"/>
              <w:right w:val="single" w:sz="4" w:space="0" w:color="auto"/>
            </w:tcBorders>
          </w:tcPr>
          <w:p w:rsidR="00205FB8" w:rsidRPr="00CC39F0" w:rsidRDefault="00205FB8" w:rsidP="00C2020A">
            <w:pPr>
              <w:spacing w:after="0" w:line="240" w:lineRule="auto"/>
              <w:jc w:val="both"/>
              <w:rPr>
                <w:rFonts w:ascii="Times New Roman" w:eastAsia="Times New Roman" w:hAnsi="Times New Roman" w:cs="Times New Roman"/>
                <w:i/>
                <w:sz w:val="24"/>
                <w:szCs w:val="24"/>
              </w:rPr>
            </w:pPr>
            <w:r w:rsidRPr="00CC39F0">
              <w:rPr>
                <w:rFonts w:ascii="Times New Roman" w:eastAsia="Times New Roman" w:hAnsi="Times New Roman" w:cs="Times New Roman"/>
                <w:sz w:val="24"/>
                <w:szCs w:val="24"/>
              </w:rPr>
              <w:lastRenderedPageBreak/>
              <w:t xml:space="preserve">Кадастровый(ые) номер (номера) земельного участка: </w:t>
            </w:r>
            <w:r w:rsidRPr="00CC39F0">
              <w:rPr>
                <w:rFonts w:ascii="Times New Roman" w:eastAsia="Times New Roman" w:hAnsi="Times New Roman" w:cs="Times New Roman"/>
                <w:i/>
                <w:sz w:val="24"/>
                <w:szCs w:val="24"/>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4678" w:type="dxa"/>
            <w:tcBorders>
              <w:top w:val="single" w:sz="4" w:space="0" w:color="auto"/>
              <w:left w:val="single" w:sz="4" w:space="0" w:color="auto"/>
              <w:bottom w:val="single" w:sz="4" w:space="0" w:color="auto"/>
              <w:right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b/>
                <w:sz w:val="18"/>
                <w:szCs w:val="18"/>
                <w:u w:val="single"/>
              </w:rPr>
            </w:pPr>
          </w:p>
          <w:p w:rsidR="00205FB8" w:rsidRPr="00E42CD6" w:rsidRDefault="00205FB8" w:rsidP="00C2020A">
            <w:pPr>
              <w:spacing w:after="0" w:line="240" w:lineRule="auto"/>
              <w:jc w:val="both"/>
              <w:rPr>
                <w:rFonts w:ascii="Times New Roman" w:eastAsia="Times New Roman" w:hAnsi="Times New Roman" w:cs="Times New Roman"/>
                <w:b/>
                <w:sz w:val="18"/>
                <w:szCs w:val="18"/>
                <w:u w:val="single"/>
              </w:rPr>
            </w:pPr>
          </w:p>
          <w:p w:rsidR="00205FB8" w:rsidRPr="00E42CD6" w:rsidRDefault="00205FB8" w:rsidP="00C2020A">
            <w:pPr>
              <w:spacing w:after="0" w:line="240" w:lineRule="auto"/>
              <w:jc w:val="both"/>
              <w:rPr>
                <w:rFonts w:ascii="Times New Roman" w:eastAsia="Times New Roman" w:hAnsi="Times New Roman" w:cs="Times New Roman"/>
                <w:sz w:val="18"/>
                <w:szCs w:val="18"/>
              </w:rPr>
            </w:pPr>
          </w:p>
        </w:tc>
      </w:tr>
      <w:tr w:rsidR="00205FB8" w:rsidRPr="00E42CD6" w:rsidTr="00CC39F0">
        <w:tc>
          <w:tcPr>
            <w:tcW w:w="5387" w:type="dxa"/>
            <w:tcBorders>
              <w:top w:val="single" w:sz="4" w:space="0" w:color="auto"/>
              <w:left w:val="single" w:sz="4" w:space="0" w:color="auto"/>
              <w:bottom w:val="single" w:sz="4" w:space="0" w:color="auto"/>
              <w:right w:val="single" w:sz="4" w:space="0" w:color="auto"/>
            </w:tcBorders>
          </w:tcPr>
          <w:p w:rsidR="00205FB8" w:rsidRPr="00CC39F0" w:rsidRDefault="00205FB8" w:rsidP="00C2020A">
            <w:pPr>
              <w:spacing w:after="0" w:line="240" w:lineRule="auto"/>
              <w:jc w:val="both"/>
              <w:rPr>
                <w:rFonts w:ascii="Times New Roman" w:eastAsia="Times New Roman" w:hAnsi="Times New Roman" w:cs="Times New Roman"/>
                <w:sz w:val="24"/>
                <w:szCs w:val="24"/>
              </w:rPr>
            </w:pPr>
            <w:r w:rsidRPr="00CC39F0">
              <w:rPr>
                <w:rFonts w:ascii="Times New Roman" w:eastAsia="Times New Roman" w:hAnsi="Times New Roman" w:cs="Times New Roman"/>
                <w:sz w:val="24"/>
                <w:szCs w:val="24"/>
              </w:rPr>
              <w:t>Реквизиты решения об утверждении проекта межевания территории: (</w:t>
            </w:r>
            <w:r w:rsidRPr="00CC39F0">
              <w:rPr>
                <w:rFonts w:ascii="Times New Roman" w:eastAsia="Times New Roman" w:hAnsi="Times New Roman" w:cs="Times New Roman"/>
                <w:i/>
                <w:sz w:val="24"/>
                <w:szCs w:val="24"/>
              </w:rPr>
              <w:t>если образование земельного участка предусмотрено проектом</w:t>
            </w:r>
            <w:r w:rsidRPr="00CC39F0">
              <w:rPr>
                <w:rFonts w:ascii="Times New Roman" w:eastAsia="Times New Roman" w:hAnsi="Times New Roman" w:cs="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b/>
                <w:sz w:val="18"/>
                <w:szCs w:val="18"/>
              </w:rPr>
            </w:pPr>
          </w:p>
        </w:tc>
      </w:tr>
      <w:tr w:rsidR="00205FB8" w:rsidRPr="00E42CD6" w:rsidTr="00CC39F0">
        <w:trPr>
          <w:trHeight w:val="926"/>
        </w:trPr>
        <w:tc>
          <w:tcPr>
            <w:tcW w:w="5387" w:type="dxa"/>
            <w:tcBorders>
              <w:top w:val="single" w:sz="4" w:space="0" w:color="auto"/>
              <w:left w:val="single" w:sz="4" w:space="0" w:color="auto"/>
              <w:bottom w:val="single" w:sz="4" w:space="0" w:color="auto"/>
              <w:right w:val="single" w:sz="4" w:space="0" w:color="auto"/>
            </w:tcBorders>
          </w:tcPr>
          <w:p w:rsidR="00205FB8" w:rsidRPr="00CC39F0" w:rsidRDefault="00205FB8" w:rsidP="00C2020A">
            <w:pPr>
              <w:spacing w:after="0" w:line="240" w:lineRule="auto"/>
              <w:jc w:val="both"/>
              <w:rPr>
                <w:rFonts w:ascii="Times New Roman" w:eastAsia="Times New Roman" w:hAnsi="Times New Roman" w:cs="Times New Roman"/>
                <w:sz w:val="24"/>
                <w:szCs w:val="24"/>
              </w:rPr>
            </w:pPr>
            <w:r w:rsidRPr="00CC39F0">
              <w:rPr>
                <w:rFonts w:ascii="Times New Roman" w:eastAsia="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w:t>
            </w:r>
            <w:r w:rsidRPr="00CC39F0">
              <w:rPr>
                <w:rFonts w:ascii="Times New Roman" w:eastAsia="Times New Roman" w:hAnsi="Times New Roman" w:cs="Times New Roman"/>
                <w:i/>
                <w:sz w:val="24"/>
                <w:szCs w:val="24"/>
              </w:rPr>
              <w:t>если участок предоставляется для размещения объектов, предусмотренных указанным документом</w:t>
            </w:r>
            <w:r w:rsidRPr="00CC39F0">
              <w:rPr>
                <w:rFonts w:ascii="Times New Roman" w:eastAsia="Times New Roman" w:hAnsi="Times New Roman" w:cs="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sz w:val="18"/>
                <w:szCs w:val="18"/>
              </w:rPr>
            </w:pPr>
          </w:p>
        </w:tc>
      </w:tr>
      <w:tr w:rsidR="00205FB8" w:rsidRPr="00E42CD6" w:rsidTr="00CC39F0">
        <w:trPr>
          <w:trHeight w:val="261"/>
        </w:trPr>
        <w:tc>
          <w:tcPr>
            <w:tcW w:w="5387" w:type="dxa"/>
            <w:tcBorders>
              <w:top w:val="single" w:sz="4" w:space="0" w:color="auto"/>
              <w:left w:val="single" w:sz="4" w:space="0" w:color="auto"/>
              <w:bottom w:val="single" w:sz="4" w:space="0" w:color="auto"/>
              <w:right w:val="single" w:sz="4" w:space="0" w:color="auto"/>
            </w:tcBorders>
          </w:tcPr>
          <w:p w:rsidR="00205FB8" w:rsidRPr="00CC39F0" w:rsidRDefault="00205FB8" w:rsidP="00C2020A">
            <w:pPr>
              <w:spacing w:after="0" w:line="240" w:lineRule="auto"/>
              <w:jc w:val="both"/>
              <w:rPr>
                <w:rFonts w:ascii="Times New Roman" w:eastAsia="Times New Roman" w:hAnsi="Times New Roman" w:cs="Times New Roman"/>
                <w:sz w:val="24"/>
                <w:szCs w:val="24"/>
              </w:rPr>
            </w:pPr>
            <w:r w:rsidRPr="00CC39F0">
              <w:rPr>
                <w:rFonts w:ascii="Times New Roman" w:eastAsia="Times New Roman" w:hAnsi="Times New Roman" w:cs="Times New Roman"/>
                <w:sz w:val="24"/>
                <w:szCs w:val="24"/>
              </w:rPr>
              <w:t>Реквизиты решения об изъятия земельного участка для госуд</w:t>
            </w:r>
            <w:r w:rsidR="00CC39F0">
              <w:rPr>
                <w:rFonts w:ascii="Times New Roman" w:eastAsia="Times New Roman" w:hAnsi="Times New Roman" w:cs="Times New Roman"/>
                <w:sz w:val="24"/>
                <w:szCs w:val="24"/>
              </w:rPr>
              <w:t>арственных</w:t>
            </w:r>
            <w:r w:rsidRPr="00CC39F0">
              <w:rPr>
                <w:rFonts w:ascii="Times New Roman" w:eastAsia="Times New Roman" w:hAnsi="Times New Roman" w:cs="Times New Roman"/>
                <w:sz w:val="24"/>
                <w:szCs w:val="24"/>
              </w:rPr>
              <w:t>. или муниципальных нужд</w:t>
            </w:r>
            <w:r w:rsidRPr="00CC39F0">
              <w:rPr>
                <w:rFonts w:ascii="Times New Roman" w:eastAsia="Times New Roman" w:hAnsi="Times New Roman" w:cs="Times New Roman"/>
                <w:i/>
                <w:sz w:val="24"/>
                <w:szCs w:val="24"/>
              </w:rPr>
              <w:t xml:space="preserve"> (если участок предоставляется взамен изымаемого)</w:t>
            </w:r>
          </w:p>
        </w:tc>
        <w:tc>
          <w:tcPr>
            <w:tcW w:w="4678" w:type="dxa"/>
            <w:tcBorders>
              <w:top w:val="single" w:sz="4" w:space="0" w:color="auto"/>
              <w:left w:val="single" w:sz="4" w:space="0" w:color="auto"/>
              <w:bottom w:val="single" w:sz="4" w:space="0" w:color="auto"/>
              <w:right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b/>
                <w:sz w:val="18"/>
                <w:szCs w:val="18"/>
              </w:rPr>
            </w:pPr>
          </w:p>
        </w:tc>
      </w:tr>
    </w:tbl>
    <w:p w:rsidR="00205FB8" w:rsidRPr="00E42CD6" w:rsidRDefault="00205FB8" w:rsidP="00205FB8">
      <w:pPr>
        <w:spacing w:after="0" w:line="240" w:lineRule="auto"/>
        <w:jc w:val="both"/>
        <w:rPr>
          <w:rFonts w:ascii="Times New Roman" w:eastAsia="Times New Roman" w:hAnsi="Times New Roman" w:cs="Times New Roman"/>
          <w:b/>
          <w:i/>
          <w:sz w:val="20"/>
          <w:szCs w:val="20"/>
        </w:rPr>
      </w:pPr>
    </w:p>
    <w:p w:rsidR="00205FB8" w:rsidRPr="00CC39F0" w:rsidRDefault="00205FB8" w:rsidP="00205FB8">
      <w:pPr>
        <w:spacing w:after="0" w:line="240" w:lineRule="auto"/>
        <w:jc w:val="both"/>
        <w:rPr>
          <w:rFonts w:ascii="Times New Roman" w:eastAsia="Times New Roman" w:hAnsi="Times New Roman" w:cs="Times New Roman"/>
          <w:sz w:val="24"/>
          <w:szCs w:val="24"/>
        </w:rPr>
      </w:pPr>
      <w:r w:rsidRPr="00CC39F0">
        <w:rPr>
          <w:rFonts w:ascii="Times New Roman" w:eastAsia="Times New Roman" w:hAnsi="Times New Roman" w:cs="Times New Roman"/>
          <w:sz w:val="24"/>
          <w:szCs w:val="24"/>
        </w:rPr>
        <w:t>С утверждением иного варианта схемы расположения земельного участка согласен.</w:t>
      </w:r>
    </w:p>
    <w:p w:rsidR="00205FB8" w:rsidRPr="00CC39F0" w:rsidRDefault="00205FB8" w:rsidP="00205FB8">
      <w:pPr>
        <w:spacing w:after="0" w:line="240" w:lineRule="auto"/>
        <w:jc w:val="both"/>
        <w:rPr>
          <w:rFonts w:ascii="Times New Roman" w:eastAsia="Times New Roman" w:hAnsi="Times New Roman" w:cs="Times New Roman"/>
          <w:sz w:val="24"/>
          <w:szCs w:val="24"/>
        </w:rPr>
      </w:pPr>
    </w:p>
    <w:p w:rsidR="00205FB8" w:rsidRPr="00CC39F0" w:rsidRDefault="00205FB8" w:rsidP="00205FB8">
      <w:pPr>
        <w:spacing w:after="0" w:line="240" w:lineRule="auto"/>
        <w:jc w:val="both"/>
        <w:rPr>
          <w:rFonts w:ascii="Times New Roman" w:eastAsia="Times New Roman" w:hAnsi="Times New Roman" w:cs="Times New Roman"/>
          <w:sz w:val="24"/>
          <w:szCs w:val="24"/>
        </w:rPr>
      </w:pPr>
      <w:r w:rsidRPr="00CC39F0">
        <w:rPr>
          <w:rFonts w:ascii="Times New Roman" w:eastAsia="Times New Roman" w:hAnsi="Times New Roman" w:cs="Times New Roman"/>
          <w:sz w:val="24"/>
          <w:szCs w:val="24"/>
        </w:rPr>
        <w:t>Даю согласие на обработку и использование моих персональных данных.</w:t>
      </w:r>
    </w:p>
    <w:p w:rsidR="00205FB8" w:rsidRPr="00E42CD6" w:rsidRDefault="00205FB8" w:rsidP="00205FB8">
      <w:pPr>
        <w:spacing w:after="0" w:line="240" w:lineRule="auto"/>
        <w:jc w:val="both"/>
        <w:rPr>
          <w:rFonts w:ascii="Times New Roman" w:eastAsia="Times New Roman" w:hAnsi="Times New Roman" w:cs="Times New Roman"/>
          <w:sz w:val="28"/>
          <w:szCs w:val="28"/>
        </w:rPr>
      </w:pPr>
    </w:p>
    <w:p w:rsidR="00205FB8" w:rsidRPr="00E42CD6" w:rsidRDefault="00205FB8" w:rsidP="00205FB8">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___________________    ___________________      __________________</w:t>
      </w:r>
    </w:p>
    <w:p w:rsidR="00205FB8" w:rsidRPr="00E42CD6" w:rsidRDefault="00205FB8" w:rsidP="00205FB8">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 xml:space="preserve">                подпись</w:t>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t xml:space="preserve">                          ФИО</w:t>
      </w:r>
      <w:r w:rsidRPr="00E42CD6">
        <w:rPr>
          <w:rFonts w:ascii="Times New Roman" w:eastAsia="Times New Roman" w:hAnsi="Times New Roman" w:cs="Times New Roman"/>
          <w:sz w:val="16"/>
          <w:szCs w:val="16"/>
        </w:rPr>
        <w:tab/>
        <w:t xml:space="preserve">                                                                  дата</w:t>
      </w:r>
    </w:p>
    <w:p w:rsidR="00205FB8" w:rsidRPr="00E42CD6" w:rsidRDefault="00205FB8" w:rsidP="00205FB8">
      <w:pPr>
        <w:spacing w:after="0" w:line="240" w:lineRule="auto"/>
        <w:jc w:val="both"/>
        <w:rPr>
          <w:rFonts w:ascii="Times New Roman" w:eastAsia="Times New Roman" w:hAnsi="Times New Roman" w:cs="Times New Roman"/>
          <w:sz w:val="28"/>
          <w:szCs w:val="28"/>
        </w:rPr>
      </w:pPr>
    </w:p>
    <w:p w:rsidR="00205FB8" w:rsidRPr="00CC39F0" w:rsidRDefault="00205FB8" w:rsidP="00205FB8">
      <w:pPr>
        <w:spacing w:after="0" w:line="240" w:lineRule="auto"/>
        <w:jc w:val="both"/>
        <w:rPr>
          <w:rFonts w:ascii="Times New Roman" w:eastAsia="Times New Roman" w:hAnsi="Times New Roman" w:cs="Times New Roman"/>
          <w:sz w:val="24"/>
          <w:szCs w:val="24"/>
        </w:rPr>
      </w:pPr>
      <w:r w:rsidRPr="00CC39F0">
        <w:rPr>
          <w:rFonts w:ascii="Times New Roman" w:eastAsia="Times New Roman" w:hAnsi="Times New Roman" w:cs="Times New Roman"/>
          <w:sz w:val="24"/>
          <w:szCs w:val="24"/>
        </w:rPr>
        <w:t>Приложение к заявлению:</w:t>
      </w:r>
    </w:p>
    <w:p w:rsidR="00205FB8" w:rsidRPr="00E42CD6" w:rsidRDefault="00205FB8" w:rsidP="00205FB8">
      <w:pPr>
        <w:spacing w:after="0" w:line="240" w:lineRule="auto"/>
        <w:jc w:val="both"/>
        <w:rPr>
          <w:rFonts w:ascii="Times New Roman" w:eastAsia="Times New Roman" w:hAnsi="Times New Roman" w:cs="Times New Roman"/>
          <w:sz w:val="24"/>
          <w:szCs w:val="24"/>
        </w:rPr>
      </w:pPr>
    </w:p>
    <w:tbl>
      <w:tblPr>
        <w:tblStyle w:val="af8"/>
        <w:tblW w:w="0" w:type="auto"/>
        <w:tblLook w:val="01E0"/>
      </w:tblPr>
      <w:tblGrid>
        <w:gridCol w:w="7779"/>
        <w:gridCol w:w="1792"/>
      </w:tblGrid>
      <w:tr w:rsidR="00205FB8" w:rsidRPr="00E42CD6" w:rsidTr="00C2020A">
        <w:trPr>
          <w:trHeight w:val="688"/>
        </w:trPr>
        <w:tc>
          <w:tcPr>
            <w:tcW w:w="7779" w:type="dxa"/>
          </w:tcPr>
          <w:p w:rsidR="00205FB8" w:rsidRPr="00CC39F0" w:rsidRDefault="00205FB8" w:rsidP="00C2020A">
            <w:pPr>
              <w:jc w:val="center"/>
              <w:rPr>
                <w:sz w:val="24"/>
                <w:szCs w:val="24"/>
              </w:rPr>
            </w:pPr>
            <w:r w:rsidRPr="00CC39F0">
              <w:rPr>
                <w:sz w:val="24"/>
                <w:szCs w:val="24"/>
              </w:rPr>
              <w:t>Название прилагаемого документа</w:t>
            </w:r>
          </w:p>
        </w:tc>
        <w:tc>
          <w:tcPr>
            <w:tcW w:w="1792" w:type="dxa"/>
          </w:tcPr>
          <w:p w:rsidR="00205FB8" w:rsidRPr="00CC39F0" w:rsidRDefault="00205FB8" w:rsidP="00CC39F0">
            <w:pPr>
              <w:jc w:val="center"/>
              <w:rPr>
                <w:sz w:val="24"/>
                <w:szCs w:val="24"/>
              </w:rPr>
            </w:pPr>
            <w:r w:rsidRPr="00CC39F0">
              <w:rPr>
                <w:sz w:val="24"/>
                <w:szCs w:val="24"/>
              </w:rPr>
              <w:t>Отметка о его наличии</w:t>
            </w:r>
          </w:p>
        </w:tc>
      </w:tr>
      <w:tr w:rsidR="00205FB8" w:rsidRPr="00CC39F0" w:rsidTr="00C2020A">
        <w:tc>
          <w:tcPr>
            <w:tcW w:w="7779" w:type="dxa"/>
          </w:tcPr>
          <w:p w:rsidR="00205FB8" w:rsidRPr="00CC39F0" w:rsidRDefault="00205FB8" w:rsidP="00C2020A">
            <w:pPr>
              <w:spacing w:before="20" w:after="20"/>
              <w:rPr>
                <w:sz w:val="24"/>
                <w:szCs w:val="24"/>
              </w:rPr>
            </w:pPr>
            <w:r w:rsidRPr="00CC39F0">
              <w:rPr>
                <w:sz w:val="24"/>
                <w:szCs w:val="24"/>
              </w:rPr>
              <w:t>1.Копия паспорта заявителя</w:t>
            </w:r>
          </w:p>
        </w:tc>
        <w:tc>
          <w:tcPr>
            <w:tcW w:w="1792" w:type="dxa"/>
          </w:tcPr>
          <w:p w:rsidR="00205FB8" w:rsidRPr="00CC39F0" w:rsidRDefault="00205FB8" w:rsidP="00C2020A">
            <w:pPr>
              <w:rPr>
                <w:sz w:val="24"/>
                <w:szCs w:val="24"/>
              </w:rPr>
            </w:pPr>
          </w:p>
        </w:tc>
      </w:tr>
      <w:tr w:rsidR="00205FB8" w:rsidRPr="00CC39F0" w:rsidTr="00C2020A">
        <w:tc>
          <w:tcPr>
            <w:tcW w:w="7779" w:type="dxa"/>
          </w:tcPr>
          <w:p w:rsidR="00205FB8" w:rsidRPr="00CC39F0" w:rsidRDefault="00205FB8" w:rsidP="00C2020A">
            <w:pPr>
              <w:spacing w:before="20" w:after="20"/>
              <w:rPr>
                <w:sz w:val="24"/>
                <w:szCs w:val="24"/>
              </w:rPr>
            </w:pPr>
            <w:r w:rsidRPr="00CC39F0">
              <w:rPr>
                <w:sz w:val="24"/>
                <w:szCs w:val="24"/>
              </w:rPr>
              <w:t>2. Документы, подтверждающие право заявителя на приобретение земельного участка без торгов</w:t>
            </w:r>
          </w:p>
        </w:tc>
        <w:tc>
          <w:tcPr>
            <w:tcW w:w="1792" w:type="dxa"/>
          </w:tcPr>
          <w:p w:rsidR="00205FB8" w:rsidRPr="00CC39F0" w:rsidRDefault="00205FB8" w:rsidP="00C2020A">
            <w:pPr>
              <w:rPr>
                <w:sz w:val="24"/>
                <w:szCs w:val="24"/>
              </w:rPr>
            </w:pPr>
          </w:p>
        </w:tc>
      </w:tr>
      <w:tr w:rsidR="00205FB8" w:rsidRPr="00CC39F0" w:rsidTr="00C2020A">
        <w:tc>
          <w:tcPr>
            <w:tcW w:w="7779" w:type="dxa"/>
          </w:tcPr>
          <w:p w:rsidR="00205FB8" w:rsidRPr="00CC39F0" w:rsidRDefault="00205FB8" w:rsidP="00C2020A">
            <w:pPr>
              <w:spacing w:before="20" w:after="20"/>
              <w:rPr>
                <w:sz w:val="24"/>
                <w:szCs w:val="24"/>
              </w:rPr>
            </w:pPr>
            <w:r w:rsidRPr="00CC39F0">
              <w:rPr>
                <w:sz w:val="24"/>
                <w:szCs w:val="24"/>
              </w:rPr>
              <w:t>3. Схема расположения земельного участка</w:t>
            </w:r>
          </w:p>
        </w:tc>
        <w:tc>
          <w:tcPr>
            <w:tcW w:w="1792" w:type="dxa"/>
          </w:tcPr>
          <w:p w:rsidR="00205FB8" w:rsidRPr="00CC39F0" w:rsidRDefault="00205FB8" w:rsidP="00C2020A">
            <w:pPr>
              <w:rPr>
                <w:sz w:val="24"/>
                <w:szCs w:val="24"/>
              </w:rPr>
            </w:pPr>
          </w:p>
        </w:tc>
      </w:tr>
      <w:tr w:rsidR="00205FB8" w:rsidRPr="00CC39F0" w:rsidTr="00C2020A">
        <w:tc>
          <w:tcPr>
            <w:tcW w:w="7779" w:type="dxa"/>
          </w:tcPr>
          <w:p w:rsidR="00205FB8" w:rsidRPr="00CC39F0" w:rsidRDefault="00205FB8" w:rsidP="00C2020A">
            <w:pPr>
              <w:spacing w:before="20" w:after="20"/>
              <w:rPr>
                <w:sz w:val="24"/>
                <w:szCs w:val="24"/>
              </w:rPr>
            </w:pPr>
            <w:r w:rsidRPr="00CC39F0">
              <w:rPr>
                <w:sz w:val="24"/>
                <w:szCs w:val="24"/>
              </w:rPr>
              <w:t>4. Проектная документация о местоположении, границах, площади и об иных количественных характеристиках лесных участков</w:t>
            </w:r>
          </w:p>
        </w:tc>
        <w:tc>
          <w:tcPr>
            <w:tcW w:w="1792" w:type="dxa"/>
          </w:tcPr>
          <w:p w:rsidR="00205FB8" w:rsidRPr="00CC39F0" w:rsidRDefault="00205FB8" w:rsidP="00C2020A">
            <w:pPr>
              <w:rPr>
                <w:sz w:val="24"/>
                <w:szCs w:val="24"/>
              </w:rPr>
            </w:pPr>
          </w:p>
        </w:tc>
      </w:tr>
      <w:tr w:rsidR="00205FB8" w:rsidRPr="00CC39F0" w:rsidTr="00C2020A">
        <w:tc>
          <w:tcPr>
            <w:tcW w:w="7779" w:type="dxa"/>
          </w:tcPr>
          <w:p w:rsidR="00205FB8" w:rsidRPr="00CC39F0" w:rsidRDefault="00205FB8" w:rsidP="00C2020A">
            <w:pPr>
              <w:spacing w:before="20" w:after="20"/>
              <w:rPr>
                <w:sz w:val="24"/>
                <w:szCs w:val="24"/>
              </w:rPr>
            </w:pPr>
            <w:r w:rsidRPr="00CC39F0">
              <w:rPr>
                <w:sz w:val="24"/>
                <w:szCs w:val="24"/>
              </w:rPr>
              <w:t xml:space="preserve">5. Документ, подтверждающий полномочия представителя  заявителя </w:t>
            </w:r>
          </w:p>
        </w:tc>
        <w:tc>
          <w:tcPr>
            <w:tcW w:w="1792" w:type="dxa"/>
          </w:tcPr>
          <w:p w:rsidR="00205FB8" w:rsidRPr="00CC39F0" w:rsidRDefault="00205FB8" w:rsidP="00C2020A">
            <w:pPr>
              <w:rPr>
                <w:sz w:val="24"/>
                <w:szCs w:val="24"/>
              </w:rPr>
            </w:pPr>
          </w:p>
        </w:tc>
      </w:tr>
    </w:tbl>
    <w:p w:rsidR="00CC39F0" w:rsidRDefault="00CC39F0" w:rsidP="00205FB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205FB8" w:rsidRPr="005D6B81" w:rsidRDefault="00205FB8" w:rsidP="00205FB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Результат рассмотрения заявления прошу:</w:t>
      </w:r>
    </w:p>
    <w:p w:rsidR="00205FB8" w:rsidRPr="005D6B81" w:rsidRDefault="00205FB8" w:rsidP="00205FB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205FB8" w:rsidRPr="005D6B81" w:rsidTr="00C2020A">
        <w:tc>
          <w:tcPr>
            <w:tcW w:w="534" w:type="dxa"/>
            <w:tcBorders>
              <w:right w:val="single" w:sz="4" w:space="0" w:color="auto"/>
            </w:tcBorders>
            <w:shd w:val="clear" w:color="auto" w:fill="auto"/>
          </w:tcPr>
          <w:p w:rsidR="00205FB8" w:rsidRPr="005D6B81" w:rsidRDefault="00205FB8" w:rsidP="00C2020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205FB8" w:rsidRPr="005D6B81" w:rsidRDefault="00205FB8" w:rsidP="00C2020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205FB8" w:rsidRPr="005D6B81" w:rsidRDefault="00205FB8" w:rsidP="00C2020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выдать на руки в ОИВ/Администрации/ Организации</w:t>
            </w:r>
          </w:p>
        </w:tc>
      </w:tr>
      <w:tr w:rsidR="00205FB8" w:rsidRPr="005D6B81" w:rsidTr="00C2020A">
        <w:tc>
          <w:tcPr>
            <w:tcW w:w="534" w:type="dxa"/>
            <w:tcBorders>
              <w:right w:val="single" w:sz="4" w:space="0" w:color="auto"/>
            </w:tcBorders>
            <w:shd w:val="clear" w:color="auto" w:fill="auto"/>
          </w:tcPr>
          <w:p w:rsidR="00205FB8" w:rsidRPr="005D6B81" w:rsidRDefault="00205FB8" w:rsidP="00C2020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205FB8" w:rsidRPr="005D6B81" w:rsidRDefault="00205FB8" w:rsidP="00C2020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205FB8" w:rsidRPr="005D6B81" w:rsidRDefault="00205FB8" w:rsidP="00C2020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выдать на руки в МФЦ</w:t>
            </w:r>
          </w:p>
        </w:tc>
      </w:tr>
      <w:tr w:rsidR="00205FB8" w:rsidRPr="005D6B81" w:rsidTr="00C2020A">
        <w:tc>
          <w:tcPr>
            <w:tcW w:w="534" w:type="dxa"/>
            <w:tcBorders>
              <w:right w:val="single" w:sz="4" w:space="0" w:color="auto"/>
            </w:tcBorders>
            <w:shd w:val="clear" w:color="auto" w:fill="auto"/>
          </w:tcPr>
          <w:p w:rsidR="00205FB8" w:rsidRPr="005D6B81" w:rsidRDefault="00205FB8" w:rsidP="00C2020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205FB8" w:rsidRPr="005D6B81" w:rsidRDefault="00205FB8" w:rsidP="00C2020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205FB8" w:rsidRPr="005D6B81" w:rsidRDefault="00205FB8" w:rsidP="00C2020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направить по почте</w:t>
            </w:r>
          </w:p>
        </w:tc>
      </w:tr>
      <w:tr w:rsidR="00205FB8" w:rsidRPr="00C15891" w:rsidTr="00C2020A">
        <w:trPr>
          <w:trHeight w:val="461"/>
        </w:trPr>
        <w:tc>
          <w:tcPr>
            <w:tcW w:w="534" w:type="dxa"/>
            <w:tcBorders>
              <w:right w:val="single" w:sz="4" w:space="0" w:color="auto"/>
            </w:tcBorders>
            <w:shd w:val="clear" w:color="auto" w:fill="auto"/>
          </w:tcPr>
          <w:p w:rsidR="00205FB8" w:rsidRPr="00C15891" w:rsidRDefault="00205FB8" w:rsidP="00C2020A">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rPr>
            </w:pPr>
          </w:p>
          <w:p w:rsidR="00205FB8" w:rsidRPr="00C15891" w:rsidRDefault="00205FB8" w:rsidP="00C2020A">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205FB8" w:rsidRPr="00C15891" w:rsidRDefault="00205FB8" w:rsidP="00C2020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15891">
              <w:rPr>
                <w:rFonts w:ascii="Times New Roman" w:eastAsia="Times New Roman" w:hAnsi="Times New Roman" w:cs="Times New Roman"/>
                <w:sz w:val="24"/>
                <w:szCs w:val="24"/>
              </w:rPr>
              <w:t>направить в электронной форме в личный кабинет на ПГУ</w:t>
            </w:r>
          </w:p>
        </w:tc>
      </w:tr>
    </w:tbl>
    <w:p w:rsidR="00205FB8" w:rsidRPr="00CC39F0" w:rsidRDefault="00205FB8" w:rsidP="00205FB8">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jc w:val="right"/>
        <w:tblLook w:val="01E0"/>
      </w:tblPr>
      <w:tblGrid>
        <w:gridCol w:w="5077"/>
      </w:tblGrid>
      <w:tr w:rsidR="00205FB8" w:rsidRPr="00CC39F0" w:rsidTr="00C2020A">
        <w:trPr>
          <w:trHeight w:val="905"/>
          <w:jc w:val="right"/>
        </w:trPr>
        <w:tc>
          <w:tcPr>
            <w:tcW w:w="5077" w:type="dxa"/>
          </w:tcPr>
          <w:p w:rsidR="00C15891" w:rsidRPr="00CC39F0" w:rsidRDefault="00C15891" w:rsidP="00C15891">
            <w:pPr>
              <w:spacing w:after="0" w:line="240" w:lineRule="auto"/>
              <w:jc w:val="both"/>
              <w:rPr>
                <w:rFonts w:ascii="Times New Roman" w:eastAsia="Times New Roman" w:hAnsi="Times New Roman" w:cs="Times New Roman"/>
                <w:b/>
                <w:sz w:val="24"/>
                <w:szCs w:val="24"/>
              </w:rPr>
            </w:pPr>
            <w:r w:rsidRPr="00CC39F0">
              <w:rPr>
                <w:rFonts w:ascii="Times New Roman" w:eastAsia="Times New Roman" w:hAnsi="Times New Roman" w:cs="Times New Roman"/>
                <w:b/>
                <w:sz w:val="24"/>
                <w:szCs w:val="24"/>
              </w:rPr>
              <w:t>(для юридических лиц)</w:t>
            </w:r>
          </w:p>
          <w:p w:rsidR="00C15891" w:rsidRDefault="00C15891" w:rsidP="00C2020A">
            <w:pPr>
              <w:spacing w:after="0" w:line="240" w:lineRule="auto"/>
              <w:ind w:left="191"/>
              <w:jc w:val="both"/>
              <w:rPr>
                <w:rFonts w:ascii="Times New Roman" w:eastAsia="Times New Roman" w:hAnsi="Times New Roman" w:cs="Times New Roman"/>
                <w:sz w:val="24"/>
                <w:szCs w:val="24"/>
              </w:rPr>
            </w:pPr>
          </w:p>
          <w:p w:rsidR="00205FB8" w:rsidRPr="00CC39F0" w:rsidRDefault="00205FB8" w:rsidP="00C15891">
            <w:pPr>
              <w:spacing w:after="0" w:line="240" w:lineRule="auto"/>
              <w:jc w:val="both"/>
              <w:rPr>
                <w:rFonts w:ascii="Times New Roman" w:eastAsia="Times New Roman" w:hAnsi="Times New Roman" w:cs="Times New Roman"/>
                <w:sz w:val="24"/>
                <w:szCs w:val="24"/>
              </w:rPr>
            </w:pPr>
            <w:r w:rsidRPr="00CC39F0">
              <w:rPr>
                <w:rFonts w:ascii="Times New Roman" w:eastAsia="Times New Roman" w:hAnsi="Times New Roman" w:cs="Times New Roman"/>
                <w:sz w:val="24"/>
                <w:szCs w:val="24"/>
              </w:rPr>
              <w:t>Главе администрации __</w:t>
            </w:r>
            <w:r w:rsidR="00C15891">
              <w:rPr>
                <w:rFonts w:ascii="Times New Roman" w:eastAsia="Times New Roman" w:hAnsi="Times New Roman" w:cs="Times New Roman"/>
                <w:sz w:val="24"/>
                <w:szCs w:val="24"/>
              </w:rPr>
              <w:t>__</w:t>
            </w:r>
            <w:r w:rsidRPr="00CC39F0">
              <w:rPr>
                <w:rFonts w:ascii="Times New Roman" w:eastAsia="Times New Roman" w:hAnsi="Times New Roman" w:cs="Times New Roman"/>
                <w:sz w:val="24"/>
                <w:szCs w:val="24"/>
              </w:rPr>
              <w:t>_______________</w:t>
            </w:r>
          </w:p>
          <w:p w:rsidR="00205FB8" w:rsidRPr="00CC39F0" w:rsidRDefault="00205FB8" w:rsidP="00C2020A">
            <w:pPr>
              <w:spacing w:after="0" w:line="240" w:lineRule="auto"/>
              <w:jc w:val="both"/>
              <w:rPr>
                <w:rFonts w:ascii="Times New Roman" w:eastAsia="Times New Roman" w:hAnsi="Times New Roman" w:cs="Times New Roman"/>
                <w:sz w:val="24"/>
                <w:szCs w:val="24"/>
              </w:rPr>
            </w:pPr>
            <w:r w:rsidRPr="00CC39F0">
              <w:rPr>
                <w:rFonts w:ascii="Times New Roman" w:eastAsia="Times New Roman" w:hAnsi="Times New Roman" w:cs="Times New Roman"/>
                <w:sz w:val="24"/>
                <w:szCs w:val="24"/>
              </w:rPr>
              <w:t>__________________</w:t>
            </w:r>
            <w:r w:rsidR="00C15891">
              <w:rPr>
                <w:rFonts w:ascii="Times New Roman" w:eastAsia="Times New Roman" w:hAnsi="Times New Roman" w:cs="Times New Roman"/>
                <w:sz w:val="24"/>
                <w:szCs w:val="24"/>
              </w:rPr>
              <w:t>______</w:t>
            </w:r>
            <w:r w:rsidRPr="00CC39F0">
              <w:rPr>
                <w:rFonts w:ascii="Times New Roman" w:eastAsia="Times New Roman" w:hAnsi="Times New Roman" w:cs="Times New Roman"/>
                <w:sz w:val="24"/>
                <w:szCs w:val="24"/>
              </w:rPr>
              <w:t>______________</w:t>
            </w:r>
          </w:p>
          <w:p w:rsidR="00205FB8" w:rsidRPr="00CC39F0" w:rsidRDefault="00C15891" w:rsidP="00C2020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w:t>
            </w:r>
          </w:p>
          <w:p w:rsidR="00205FB8" w:rsidRPr="00CC39F0" w:rsidRDefault="00205FB8" w:rsidP="00C2020A">
            <w:pPr>
              <w:spacing w:after="0" w:line="240" w:lineRule="auto"/>
              <w:jc w:val="both"/>
              <w:rPr>
                <w:rFonts w:ascii="Times New Roman" w:eastAsia="Times New Roman" w:hAnsi="Times New Roman" w:cs="Times New Roman"/>
                <w:sz w:val="24"/>
                <w:szCs w:val="24"/>
              </w:rPr>
            </w:pPr>
          </w:p>
        </w:tc>
      </w:tr>
    </w:tbl>
    <w:p w:rsidR="00205FB8" w:rsidRPr="00C15891" w:rsidRDefault="00205FB8" w:rsidP="00205FB8">
      <w:pPr>
        <w:spacing w:after="0" w:line="240" w:lineRule="auto"/>
        <w:jc w:val="center"/>
        <w:rPr>
          <w:rFonts w:ascii="Times New Roman" w:eastAsia="Times New Roman" w:hAnsi="Times New Roman" w:cs="Times New Roman"/>
          <w:bCs/>
          <w:i/>
          <w:iCs/>
        </w:rPr>
      </w:pPr>
      <w:r w:rsidRPr="00C15891">
        <w:rPr>
          <w:rFonts w:ascii="Times New Roman" w:eastAsia="Times New Roman" w:hAnsi="Times New Roman" w:cs="Times New Roman"/>
          <w:bCs/>
          <w:i/>
          <w:iCs/>
        </w:rPr>
        <w:t>ЗАЯВЛЕНИЕ</w:t>
      </w:r>
    </w:p>
    <w:p w:rsidR="00205FB8" w:rsidRPr="00C15891" w:rsidRDefault="00205FB8" w:rsidP="00205FB8">
      <w:pPr>
        <w:spacing w:after="0" w:line="240" w:lineRule="auto"/>
        <w:jc w:val="center"/>
        <w:rPr>
          <w:rFonts w:ascii="Times New Roman" w:eastAsia="Times New Roman" w:hAnsi="Times New Roman" w:cs="Times New Roman"/>
          <w:sz w:val="24"/>
          <w:szCs w:val="24"/>
        </w:rPr>
      </w:pPr>
      <w:r w:rsidRPr="00C15891">
        <w:rPr>
          <w:rFonts w:ascii="Times New Roman" w:eastAsia="Times New Roman" w:hAnsi="Times New Roman" w:cs="Times New Roman"/>
          <w:sz w:val="24"/>
          <w:szCs w:val="24"/>
        </w:rPr>
        <w:t>о предварительном согласовании предоставления земельного участка</w:t>
      </w:r>
    </w:p>
    <w:p w:rsidR="00205FB8" w:rsidRPr="00C15891" w:rsidRDefault="00205FB8" w:rsidP="00205FB8">
      <w:pPr>
        <w:spacing w:after="0" w:line="240" w:lineRule="auto"/>
        <w:jc w:val="center"/>
        <w:rPr>
          <w:rFonts w:ascii="Times New Roman" w:eastAsia="Times New Roman" w:hAnsi="Times New Roman" w:cs="Times New Roman"/>
          <w:sz w:val="24"/>
          <w:szCs w:val="24"/>
        </w:rPr>
      </w:pPr>
    </w:p>
    <w:tbl>
      <w:tblPr>
        <w:tblW w:w="9360" w:type="dxa"/>
        <w:tblInd w:w="108" w:type="dxa"/>
        <w:tblLayout w:type="fixed"/>
        <w:tblLook w:val="01E0"/>
      </w:tblPr>
      <w:tblGrid>
        <w:gridCol w:w="299"/>
        <w:gridCol w:w="1511"/>
        <w:gridCol w:w="1791"/>
        <w:gridCol w:w="243"/>
        <w:gridCol w:w="236"/>
        <w:gridCol w:w="236"/>
        <w:gridCol w:w="236"/>
        <w:gridCol w:w="309"/>
        <w:gridCol w:w="236"/>
        <w:gridCol w:w="483"/>
        <w:gridCol w:w="42"/>
        <w:gridCol w:w="3738"/>
      </w:tblGrid>
      <w:tr w:rsidR="00205FB8" w:rsidRPr="00C15891" w:rsidTr="00C2020A">
        <w:trPr>
          <w:trHeight w:val="258"/>
        </w:trPr>
        <w:tc>
          <w:tcPr>
            <w:tcW w:w="1810" w:type="dxa"/>
            <w:gridSpan w:val="2"/>
          </w:tcPr>
          <w:p w:rsidR="00205FB8" w:rsidRPr="00C15891" w:rsidRDefault="00205FB8" w:rsidP="00C2020A">
            <w:pPr>
              <w:spacing w:after="0" w:line="240" w:lineRule="auto"/>
              <w:jc w:val="both"/>
              <w:rPr>
                <w:rFonts w:ascii="Times New Roman" w:eastAsia="Times New Roman" w:hAnsi="Times New Roman" w:cs="Times New Roman"/>
                <w:bCs/>
              </w:rPr>
            </w:pPr>
            <w:r w:rsidRPr="00C15891">
              <w:rPr>
                <w:rFonts w:ascii="Times New Roman" w:eastAsia="Times New Roman" w:hAnsi="Times New Roman" w:cs="Times New Roman"/>
                <w:bCs/>
              </w:rPr>
              <w:t>Заявитель:</w:t>
            </w:r>
          </w:p>
        </w:tc>
        <w:tc>
          <w:tcPr>
            <w:tcW w:w="7550" w:type="dxa"/>
            <w:gridSpan w:val="10"/>
            <w:tcBorders>
              <w:bottom w:val="single" w:sz="4" w:space="0" w:color="auto"/>
            </w:tcBorders>
          </w:tcPr>
          <w:p w:rsidR="00205FB8" w:rsidRPr="00C15891" w:rsidRDefault="00205FB8" w:rsidP="00C2020A">
            <w:pPr>
              <w:spacing w:after="0" w:line="240" w:lineRule="auto"/>
              <w:jc w:val="both"/>
              <w:rPr>
                <w:rFonts w:ascii="Times New Roman" w:eastAsia="Times New Roman" w:hAnsi="Times New Roman" w:cs="Times New Roman"/>
                <w:bCs/>
                <w:i/>
                <w:iCs/>
              </w:rPr>
            </w:pPr>
          </w:p>
        </w:tc>
      </w:tr>
      <w:tr w:rsidR="00205FB8" w:rsidRPr="00E42CD6" w:rsidTr="00C2020A">
        <w:trPr>
          <w:trHeight w:val="366"/>
        </w:trPr>
        <w:tc>
          <w:tcPr>
            <w:tcW w:w="1810" w:type="dxa"/>
            <w:gridSpan w:val="2"/>
          </w:tcPr>
          <w:p w:rsidR="00205FB8" w:rsidRPr="00E42CD6" w:rsidRDefault="00205FB8" w:rsidP="00C2020A">
            <w:pPr>
              <w:spacing w:after="0" w:line="240" w:lineRule="auto"/>
              <w:jc w:val="both"/>
              <w:rPr>
                <w:rFonts w:ascii="Times New Roman" w:eastAsia="Times New Roman" w:hAnsi="Times New Roman" w:cs="Times New Roman"/>
              </w:rPr>
            </w:pPr>
          </w:p>
        </w:tc>
        <w:tc>
          <w:tcPr>
            <w:tcW w:w="7550" w:type="dxa"/>
            <w:gridSpan w:val="10"/>
            <w:tcBorders>
              <w:top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(Полное наименование юридического лица в соответствии с учредительными документами)</w:t>
            </w:r>
          </w:p>
        </w:tc>
      </w:tr>
      <w:tr w:rsidR="00205FB8" w:rsidRPr="00E42CD6" w:rsidTr="00C2020A">
        <w:trPr>
          <w:trHeight w:val="245"/>
        </w:trPr>
        <w:tc>
          <w:tcPr>
            <w:tcW w:w="299" w:type="dxa"/>
            <w:tcBorders>
              <w:bottom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rPr>
            </w:pPr>
          </w:p>
        </w:tc>
        <w:tc>
          <w:tcPr>
            <w:tcW w:w="5323" w:type="dxa"/>
            <w:gridSpan w:val="10"/>
            <w:tcBorders>
              <w:bottom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rPr>
            </w:pPr>
          </w:p>
        </w:tc>
        <w:tc>
          <w:tcPr>
            <w:tcW w:w="3738" w:type="dxa"/>
            <w:tcBorders>
              <w:bottom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rPr>
            </w:pPr>
          </w:p>
        </w:tc>
      </w:tr>
      <w:tr w:rsidR="00205FB8" w:rsidRPr="00E42CD6" w:rsidTr="00C2020A">
        <w:trPr>
          <w:trHeight w:val="258"/>
        </w:trPr>
        <w:tc>
          <w:tcPr>
            <w:tcW w:w="9360" w:type="dxa"/>
            <w:gridSpan w:val="12"/>
          </w:tcPr>
          <w:p w:rsidR="00205FB8" w:rsidRPr="00E42CD6" w:rsidRDefault="00205FB8" w:rsidP="00C2020A">
            <w:pPr>
              <w:tabs>
                <w:tab w:val="left" w:pos="2636"/>
              </w:tabs>
              <w:spacing w:after="0" w:line="240" w:lineRule="auto"/>
              <w:jc w:val="both"/>
              <w:rPr>
                <w:rFonts w:ascii="Times New Roman" w:eastAsia="Times New Roman" w:hAnsi="Times New Roman" w:cs="Times New Roman"/>
              </w:rPr>
            </w:pPr>
          </w:p>
        </w:tc>
      </w:tr>
      <w:tr w:rsidR="00205FB8" w:rsidRPr="00E42CD6" w:rsidTr="00C2020A">
        <w:trPr>
          <w:trHeight w:val="383"/>
        </w:trPr>
        <w:tc>
          <w:tcPr>
            <w:tcW w:w="3601" w:type="dxa"/>
            <w:gridSpan w:val="3"/>
            <w:tcBorders>
              <w:top w:val="single" w:sz="4" w:space="0" w:color="auto"/>
              <w:left w:val="single" w:sz="4" w:space="0" w:color="auto"/>
              <w:right w:val="single" w:sz="4" w:space="0" w:color="auto"/>
            </w:tcBorders>
          </w:tcPr>
          <w:p w:rsidR="00205FB8" w:rsidRPr="00C15891" w:rsidRDefault="00205FB8" w:rsidP="00C2020A">
            <w:pPr>
              <w:spacing w:after="0" w:line="240" w:lineRule="auto"/>
              <w:jc w:val="both"/>
              <w:rPr>
                <w:rFonts w:ascii="Times New Roman" w:eastAsia="Times New Roman" w:hAnsi="Times New Roman" w:cs="Times New Roman"/>
                <w:sz w:val="24"/>
                <w:szCs w:val="24"/>
              </w:rPr>
            </w:pPr>
            <w:r w:rsidRPr="00C15891">
              <w:rPr>
                <w:rFonts w:ascii="Times New Roman" w:eastAsia="Times New Roman" w:hAnsi="Times New Roman" w:cs="Times New Roman"/>
                <w:bCs/>
                <w:sz w:val="24"/>
                <w:szCs w:val="24"/>
              </w:rPr>
              <w:t xml:space="preserve">Место нахождения заявителя: </w:t>
            </w:r>
          </w:p>
        </w:tc>
        <w:tc>
          <w:tcPr>
            <w:tcW w:w="243" w:type="dxa"/>
            <w:tcBorders>
              <w:top w:val="single" w:sz="4" w:space="0" w:color="auto"/>
              <w:left w:val="single" w:sz="4" w:space="0" w:color="auto"/>
              <w:bottom w:val="single" w:sz="4" w:space="0" w:color="auto"/>
              <w:right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rPr>
            </w:pPr>
          </w:p>
        </w:tc>
        <w:tc>
          <w:tcPr>
            <w:tcW w:w="309" w:type="dxa"/>
            <w:tcBorders>
              <w:top w:val="single" w:sz="4" w:space="0" w:color="auto"/>
              <w:left w:val="single" w:sz="4" w:space="0" w:color="auto"/>
              <w:bottom w:val="single" w:sz="4" w:space="0" w:color="auto"/>
              <w:right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rPr>
            </w:pPr>
          </w:p>
        </w:tc>
        <w:tc>
          <w:tcPr>
            <w:tcW w:w="483" w:type="dxa"/>
            <w:tcBorders>
              <w:top w:val="single" w:sz="4" w:space="0" w:color="auto"/>
              <w:left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rPr>
            </w:pPr>
          </w:p>
        </w:tc>
        <w:tc>
          <w:tcPr>
            <w:tcW w:w="3780" w:type="dxa"/>
            <w:gridSpan w:val="2"/>
            <w:tcBorders>
              <w:top w:val="single" w:sz="4" w:space="0" w:color="auto"/>
              <w:left w:val="nil"/>
              <w:right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rPr>
            </w:pPr>
          </w:p>
        </w:tc>
      </w:tr>
      <w:tr w:rsidR="00205FB8" w:rsidRPr="00C15891" w:rsidTr="00C2020A">
        <w:trPr>
          <w:trHeight w:val="516"/>
        </w:trPr>
        <w:tc>
          <w:tcPr>
            <w:tcW w:w="299" w:type="dxa"/>
            <w:tcBorders>
              <w:left w:val="single" w:sz="4" w:space="0" w:color="auto"/>
              <w:bottom w:val="single" w:sz="4" w:space="0" w:color="auto"/>
            </w:tcBorders>
          </w:tcPr>
          <w:p w:rsidR="00205FB8" w:rsidRPr="00C15891" w:rsidRDefault="00205FB8" w:rsidP="00C2020A">
            <w:pPr>
              <w:spacing w:after="0" w:line="240" w:lineRule="auto"/>
              <w:jc w:val="both"/>
              <w:rPr>
                <w:rFonts w:ascii="Times New Roman" w:eastAsia="Times New Roman" w:hAnsi="Times New Roman" w:cs="Times New Roman"/>
                <w:i/>
                <w:sz w:val="24"/>
                <w:szCs w:val="24"/>
              </w:rPr>
            </w:pPr>
          </w:p>
        </w:tc>
        <w:tc>
          <w:tcPr>
            <w:tcW w:w="3302" w:type="dxa"/>
            <w:gridSpan w:val="2"/>
          </w:tcPr>
          <w:p w:rsidR="00205FB8" w:rsidRPr="00C15891" w:rsidRDefault="00205FB8" w:rsidP="00C2020A">
            <w:pPr>
              <w:spacing w:after="0" w:line="240" w:lineRule="auto"/>
              <w:jc w:val="both"/>
              <w:rPr>
                <w:rFonts w:ascii="Times New Roman" w:eastAsia="Times New Roman" w:hAnsi="Times New Roman" w:cs="Times New Roman"/>
                <w:i/>
                <w:sz w:val="24"/>
                <w:szCs w:val="24"/>
              </w:rPr>
            </w:pPr>
          </w:p>
        </w:tc>
        <w:tc>
          <w:tcPr>
            <w:tcW w:w="2021" w:type="dxa"/>
            <w:gridSpan w:val="8"/>
            <w:tcBorders>
              <w:bottom w:val="single" w:sz="4" w:space="0" w:color="auto"/>
            </w:tcBorders>
          </w:tcPr>
          <w:p w:rsidR="00205FB8" w:rsidRPr="00C15891" w:rsidRDefault="00205FB8" w:rsidP="00C2020A">
            <w:pPr>
              <w:spacing w:after="0" w:line="240" w:lineRule="auto"/>
              <w:jc w:val="center"/>
              <w:rPr>
                <w:rFonts w:ascii="Times New Roman" w:eastAsia="Times New Roman" w:hAnsi="Times New Roman" w:cs="Times New Roman"/>
                <w:i/>
                <w:sz w:val="24"/>
                <w:szCs w:val="24"/>
              </w:rPr>
            </w:pPr>
          </w:p>
        </w:tc>
        <w:tc>
          <w:tcPr>
            <w:tcW w:w="3738" w:type="dxa"/>
            <w:tcBorders>
              <w:top w:val="single" w:sz="4" w:space="0" w:color="auto"/>
              <w:bottom w:val="single" w:sz="4" w:space="0" w:color="auto"/>
              <w:right w:val="single" w:sz="4" w:space="0" w:color="auto"/>
            </w:tcBorders>
          </w:tcPr>
          <w:p w:rsidR="00205FB8" w:rsidRPr="00C15891" w:rsidRDefault="00205FB8" w:rsidP="00C2020A">
            <w:pPr>
              <w:spacing w:after="0" w:line="240" w:lineRule="auto"/>
              <w:jc w:val="both"/>
              <w:rPr>
                <w:rFonts w:ascii="Times New Roman" w:eastAsia="Times New Roman" w:hAnsi="Times New Roman" w:cs="Times New Roman"/>
                <w:i/>
                <w:sz w:val="24"/>
                <w:szCs w:val="24"/>
              </w:rPr>
            </w:pPr>
          </w:p>
        </w:tc>
      </w:tr>
      <w:tr w:rsidR="00205FB8" w:rsidRPr="00E42CD6" w:rsidTr="00C2020A">
        <w:trPr>
          <w:trHeight w:val="258"/>
        </w:trPr>
        <w:tc>
          <w:tcPr>
            <w:tcW w:w="299" w:type="dxa"/>
            <w:tcBorders>
              <w:top w:val="single" w:sz="4" w:space="0" w:color="auto"/>
              <w:bottom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rPr>
            </w:pPr>
          </w:p>
        </w:tc>
        <w:tc>
          <w:tcPr>
            <w:tcW w:w="5323" w:type="dxa"/>
            <w:gridSpan w:val="10"/>
            <w:tcBorders>
              <w:top w:val="single" w:sz="4" w:space="0" w:color="auto"/>
              <w:bottom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rPr>
            </w:pPr>
          </w:p>
        </w:tc>
        <w:tc>
          <w:tcPr>
            <w:tcW w:w="3738" w:type="dxa"/>
            <w:tcBorders>
              <w:top w:val="single" w:sz="4" w:space="0" w:color="auto"/>
              <w:bottom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rPr>
            </w:pPr>
          </w:p>
        </w:tc>
      </w:tr>
      <w:tr w:rsidR="00205FB8" w:rsidRPr="00E42CD6" w:rsidTr="00C2020A">
        <w:trPr>
          <w:trHeight w:val="922"/>
        </w:trPr>
        <w:tc>
          <w:tcPr>
            <w:tcW w:w="3601" w:type="dxa"/>
            <w:gridSpan w:val="3"/>
            <w:tcBorders>
              <w:top w:val="single" w:sz="4" w:space="0" w:color="auto"/>
              <w:left w:val="single" w:sz="4" w:space="0" w:color="auto"/>
              <w:bottom w:val="single" w:sz="4" w:space="0" w:color="auto"/>
              <w:right w:val="single" w:sz="4" w:space="0" w:color="auto"/>
            </w:tcBorders>
          </w:tcPr>
          <w:p w:rsidR="00205FB8" w:rsidRPr="00C15891" w:rsidRDefault="00205FB8" w:rsidP="00C2020A">
            <w:pPr>
              <w:spacing w:after="0" w:line="240" w:lineRule="auto"/>
              <w:rPr>
                <w:rFonts w:ascii="Times New Roman" w:eastAsia="Times New Roman" w:hAnsi="Times New Roman" w:cs="Times New Roman"/>
                <w:sz w:val="24"/>
                <w:szCs w:val="24"/>
              </w:rPr>
            </w:pPr>
            <w:r w:rsidRPr="00C15891">
              <w:rPr>
                <w:rFonts w:ascii="Times New Roman" w:eastAsia="Times New Roman" w:hAnsi="Times New Roman" w:cs="Times New Roman"/>
                <w:sz w:val="24"/>
                <w:szCs w:val="24"/>
              </w:rPr>
              <w:t>Государственный регистрационный номер записи о государственной регистрации юридического лица в ЕГРЮЛ, в ЕГРИП :</w:t>
            </w:r>
          </w:p>
        </w:tc>
        <w:tc>
          <w:tcPr>
            <w:tcW w:w="2021" w:type="dxa"/>
            <w:gridSpan w:val="8"/>
            <w:tcBorders>
              <w:top w:val="single" w:sz="4" w:space="0" w:color="auto"/>
              <w:left w:val="single" w:sz="4" w:space="0" w:color="auto"/>
              <w:bottom w:val="single" w:sz="4" w:space="0" w:color="auto"/>
            </w:tcBorders>
          </w:tcPr>
          <w:p w:rsidR="00205FB8" w:rsidRPr="00E42CD6" w:rsidRDefault="00205FB8" w:rsidP="00C2020A">
            <w:pPr>
              <w:spacing w:after="0" w:line="240" w:lineRule="auto"/>
              <w:jc w:val="center"/>
              <w:rPr>
                <w:rFonts w:ascii="Times New Roman" w:eastAsia="Times New Roman" w:hAnsi="Times New Roman" w:cs="Times New Roman"/>
              </w:rPr>
            </w:pPr>
          </w:p>
        </w:tc>
        <w:tc>
          <w:tcPr>
            <w:tcW w:w="3738" w:type="dxa"/>
            <w:tcBorders>
              <w:top w:val="single" w:sz="4" w:space="0" w:color="auto"/>
              <w:bottom w:val="single" w:sz="4" w:space="0" w:color="auto"/>
              <w:right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rPr>
            </w:pPr>
          </w:p>
        </w:tc>
      </w:tr>
      <w:tr w:rsidR="00205FB8" w:rsidRPr="00E42CD6" w:rsidTr="00C2020A">
        <w:trPr>
          <w:trHeight w:val="90"/>
        </w:trPr>
        <w:tc>
          <w:tcPr>
            <w:tcW w:w="299" w:type="dxa"/>
            <w:tcBorders>
              <w:top w:val="single" w:sz="4" w:space="0" w:color="auto"/>
              <w:bottom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rPr>
            </w:pPr>
          </w:p>
        </w:tc>
        <w:tc>
          <w:tcPr>
            <w:tcW w:w="5323" w:type="dxa"/>
            <w:gridSpan w:val="10"/>
            <w:tcBorders>
              <w:top w:val="single" w:sz="4" w:space="0" w:color="auto"/>
              <w:bottom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rPr>
            </w:pPr>
          </w:p>
        </w:tc>
        <w:tc>
          <w:tcPr>
            <w:tcW w:w="3738" w:type="dxa"/>
            <w:tcBorders>
              <w:top w:val="single" w:sz="4" w:space="0" w:color="auto"/>
              <w:bottom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rPr>
            </w:pPr>
          </w:p>
        </w:tc>
      </w:tr>
      <w:tr w:rsidR="00205FB8" w:rsidRPr="00E42CD6" w:rsidTr="00C2020A">
        <w:trPr>
          <w:trHeight w:val="502"/>
        </w:trPr>
        <w:tc>
          <w:tcPr>
            <w:tcW w:w="3601" w:type="dxa"/>
            <w:gridSpan w:val="3"/>
            <w:tcBorders>
              <w:top w:val="single" w:sz="4" w:space="0" w:color="auto"/>
              <w:left w:val="single" w:sz="4" w:space="0" w:color="auto"/>
              <w:bottom w:val="single" w:sz="4" w:space="0" w:color="auto"/>
              <w:right w:val="single" w:sz="4" w:space="0" w:color="auto"/>
            </w:tcBorders>
          </w:tcPr>
          <w:p w:rsidR="00205FB8" w:rsidRPr="00C15891" w:rsidRDefault="00205FB8" w:rsidP="00C2020A">
            <w:pPr>
              <w:spacing w:after="0" w:line="240" w:lineRule="auto"/>
              <w:rPr>
                <w:rFonts w:ascii="Times New Roman" w:eastAsia="Times New Roman" w:hAnsi="Times New Roman" w:cs="Times New Roman"/>
                <w:sz w:val="24"/>
                <w:szCs w:val="24"/>
              </w:rPr>
            </w:pPr>
            <w:r w:rsidRPr="00C15891">
              <w:rPr>
                <w:rFonts w:ascii="Times New Roman" w:eastAsia="Times New Roman" w:hAnsi="Times New Roman" w:cs="Times New Roman"/>
                <w:sz w:val="24"/>
                <w:szCs w:val="24"/>
              </w:rPr>
              <w:t xml:space="preserve">Идентификационный номер налогоплатильщика  (ИНН): </w:t>
            </w:r>
          </w:p>
        </w:tc>
        <w:tc>
          <w:tcPr>
            <w:tcW w:w="2021" w:type="dxa"/>
            <w:gridSpan w:val="8"/>
            <w:tcBorders>
              <w:top w:val="single" w:sz="4" w:space="0" w:color="auto"/>
              <w:left w:val="single" w:sz="4" w:space="0" w:color="auto"/>
              <w:bottom w:val="single" w:sz="4" w:space="0" w:color="auto"/>
            </w:tcBorders>
          </w:tcPr>
          <w:p w:rsidR="00205FB8" w:rsidRPr="00E42CD6" w:rsidRDefault="00205FB8" w:rsidP="00C2020A">
            <w:pPr>
              <w:tabs>
                <w:tab w:val="left" w:pos="1805"/>
              </w:tabs>
              <w:spacing w:after="0" w:line="240" w:lineRule="auto"/>
              <w:ind w:right="653"/>
              <w:jc w:val="center"/>
              <w:rPr>
                <w:rFonts w:ascii="Times New Roman" w:eastAsia="Times New Roman" w:hAnsi="Times New Roman" w:cs="Times New Roman"/>
              </w:rPr>
            </w:pPr>
          </w:p>
        </w:tc>
        <w:tc>
          <w:tcPr>
            <w:tcW w:w="3738" w:type="dxa"/>
            <w:tcBorders>
              <w:top w:val="single" w:sz="4" w:space="0" w:color="auto"/>
              <w:bottom w:val="single" w:sz="4" w:space="0" w:color="auto"/>
              <w:right w:val="single" w:sz="4" w:space="0" w:color="auto"/>
            </w:tcBorders>
          </w:tcPr>
          <w:p w:rsidR="00205FB8" w:rsidRPr="00E42CD6" w:rsidRDefault="00205FB8" w:rsidP="00C2020A">
            <w:pPr>
              <w:tabs>
                <w:tab w:val="left" w:pos="1805"/>
              </w:tabs>
              <w:spacing w:after="0" w:line="240" w:lineRule="auto"/>
              <w:ind w:right="653"/>
              <w:jc w:val="both"/>
              <w:rPr>
                <w:rFonts w:ascii="Times New Roman" w:eastAsia="Times New Roman" w:hAnsi="Times New Roman" w:cs="Times New Roman"/>
              </w:rPr>
            </w:pPr>
          </w:p>
        </w:tc>
      </w:tr>
      <w:tr w:rsidR="00205FB8" w:rsidRPr="00E42CD6" w:rsidTr="00C2020A">
        <w:trPr>
          <w:trHeight w:val="245"/>
        </w:trPr>
        <w:tc>
          <w:tcPr>
            <w:tcW w:w="5622" w:type="dxa"/>
            <w:gridSpan w:val="11"/>
            <w:tcBorders>
              <w:top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rPr>
            </w:pPr>
          </w:p>
        </w:tc>
        <w:tc>
          <w:tcPr>
            <w:tcW w:w="3738" w:type="dxa"/>
            <w:tcBorders>
              <w:top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rPr>
            </w:pPr>
          </w:p>
        </w:tc>
      </w:tr>
    </w:tbl>
    <w:p w:rsidR="00205FB8" w:rsidRPr="00C15891" w:rsidRDefault="00205FB8" w:rsidP="00205FB8">
      <w:pPr>
        <w:spacing w:after="0" w:line="240" w:lineRule="auto"/>
        <w:ind w:left="-142" w:firstLine="709"/>
        <w:jc w:val="both"/>
        <w:rPr>
          <w:rFonts w:ascii="Times New Roman" w:eastAsia="Times New Roman" w:hAnsi="Times New Roman" w:cs="Times New Roman"/>
          <w:sz w:val="24"/>
          <w:szCs w:val="24"/>
        </w:rPr>
      </w:pPr>
      <w:r w:rsidRPr="00C15891">
        <w:rPr>
          <w:rFonts w:ascii="Times New Roman" w:eastAsia="Times New Roman" w:hAnsi="Times New Roman" w:cs="Times New Roman"/>
          <w:sz w:val="24"/>
          <w:szCs w:val="24"/>
        </w:rPr>
        <w:t>Прошу предварительно согласовать предоставление земельного участка</w:t>
      </w:r>
    </w:p>
    <w:p w:rsidR="00205FB8" w:rsidRPr="00C15891" w:rsidRDefault="00205FB8" w:rsidP="00205FB8">
      <w:pPr>
        <w:spacing w:after="0" w:line="240" w:lineRule="auto"/>
        <w:ind w:left="-142" w:firstLine="709"/>
        <w:jc w:val="both"/>
        <w:rPr>
          <w:rFonts w:ascii="Times New Roman" w:eastAsia="Times New Roman" w:hAnsi="Times New Roman" w:cs="Times New Roman"/>
          <w:b/>
          <w:sz w:val="24"/>
          <w:szCs w:val="24"/>
        </w:rPr>
      </w:pPr>
    </w:p>
    <w:tbl>
      <w:tblPr>
        <w:tblW w:w="10285" w:type="dxa"/>
        <w:tblInd w:w="108" w:type="dxa"/>
        <w:tblLook w:val="01E0"/>
      </w:tblPr>
      <w:tblGrid>
        <w:gridCol w:w="5245"/>
        <w:gridCol w:w="5040"/>
      </w:tblGrid>
      <w:tr w:rsidR="00205FB8" w:rsidRPr="00E42CD6" w:rsidTr="00C15891">
        <w:tc>
          <w:tcPr>
            <w:tcW w:w="5245" w:type="dxa"/>
            <w:tcBorders>
              <w:top w:val="single" w:sz="4" w:space="0" w:color="auto"/>
              <w:left w:val="single" w:sz="4" w:space="0" w:color="auto"/>
              <w:bottom w:val="single" w:sz="4" w:space="0" w:color="auto"/>
              <w:right w:val="single" w:sz="4" w:space="0" w:color="auto"/>
            </w:tcBorders>
          </w:tcPr>
          <w:p w:rsidR="00C15891" w:rsidRDefault="00205FB8" w:rsidP="00C2020A">
            <w:pPr>
              <w:spacing w:after="0" w:line="240" w:lineRule="auto"/>
              <w:jc w:val="both"/>
              <w:rPr>
                <w:rFonts w:ascii="Times New Roman" w:eastAsia="Times New Roman" w:hAnsi="Times New Roman" w:cs="Times New Roman"/>
                <w:sz w:val="24"/>
                <w:szCs w:val="24"/>
              </w:rPr>
            </w:pPr>
            <w:r w:rsidRPr="00C15891">
              <w:rPr>
                <w:rFonts w:ascii="Times New Roman" w:eastAsia="Times New Roman" w:hAnsi="Times New Roman" w:cs="Times New Roman"/>
                <w:sz w:val="24"/>
                <w:szCs w:val="24"/>
              </w:rPr>
              <w:t>Вид права</w:t>
            </w:r>
          </w:p>
          <w:p w:rsidR="00205FB8" w:rsidRPr="00C15891" w:rsidRDefault="00205FB8" w:rsidP="00C2020A">
            <w:pPr>
              <w:spacing w:after="0" w:line="240" w:lineRule="auto"/>
              <w:jc w:val="both"/>
              <w:rPr>
                <w:rFonts w:ascii="Times New Roman" w:eastAsia="Times New Roman" w:hAnsi="Times New Roman" w:cs="Times New Roman"/>
                <w:i/>
                <w:sz w:val="24"/>
                <w:szCs w:val="24"/>
              </w:rPr>
            </w:pPr>
            <w:r w:rsidRPr="00C15891">
              <w:rPr>
                <w:rFonts w:ascii="Times New Roman" w:eastAsia="Times New Roman" w:hAnsi="Times New Roman" w:cs="Times New Roman"/>
                <w:sz w:val="24"/>
                <w:szCs w:val="24"/>
              </w:rPr>
              <w:t xml:space="preserve">– </w:t>
            </w:r>
            <w:r w:rsidRPr="00C15891">
              <w:rPr>
                <w:rFonts w:ascii="Times New Roman" w:eastAsia="Times New Roman" w:hAnsi="Times New Roman" w:cs="Times New Roman"/>
                <w:i/>
                <w:sz w:val="24"/>
                <w:szCs w:val="24"/>
              </w:rPr>
              <w:t>аренда – указать срок аренды;</w:t>
            </w:r>
          </w:p>
          <w:p w:rsidR="00205FB8" w:rsidRPr="00C15891" w:rsidRDefault="00205FB8" w:rsidP="00C2020A">
            <w:pPr>
              <w:spacing w:after="0" w:line="240" w:lineRule="auto"/>
              <w:jc w:val="both"/>
              <w:rPr>
                <w:rFonts w:ascii="Times New Roman" w:eastAsia="Times New Roman" w:hAnsi="Times New Roman" w:cs="Times New Roman"/>
                <w:sz w:val="24"/>
                <w:szCs w:val="24"/>
              </w:rPr>
            </w:pPr>
            <w:r w:rsidRPr="00C15891">
              <w:rPr>
                <w:rFonts w:ascii="Times New Roman" w:eastAsia="Times New Roman" w:hAnsi="Times New Roman" w:cs="Times New Roman"/>
                <w:i/>
                <w:sz w:val="24"/>
                <w:szCs w:val="24"/>
              </w:rPr>
              <w:t>- собственность</w:t>
            </w:r>
          </w:p>
        </w:tc>
        <w:tc>
          <w:tcPr>
            <w:tcW w:w="5040" w:type="dxa"/>
            <w:tcBorders>
              <w:top w:val="single" w:sz="4" w:space="0" w:color="auto"/>
              <w:left w:val="single" w:sz="4" w:space="0" w:color="auto"/>
              <w:bottom w:val="single" w:sz="4" w:space="0" w:color="auto"/>
              <w:right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rPr>
            </w:pPr>
          </w:p>
        </w:tc>
      </w:tr>
      <w:tr w:rsidR="00205FB8" w:rsidRPr="00E42CD6" w:rsidTr="00C15891">
        <w:tc>
          <w:tcPr>
            <w:tcW w:w="5245" w:type="dxa"/>
            <w:tcBorders>
              <w:top w:val="single" w:sz="4" w:space="0" w:color="auto"/>
              <w:left w:val="single" w:sz="4" w:space="0" w:color="auto"/>
              <w:bottom w:val="single" w:sz="4" w:space="0" w:color="auto"/>
              <w:right w:val="single" w:sz="4" w:space="0" w:color="auto"/>
            </w:tcBorders>
          </w:tcPr>
          <w:p w:rsidR="00205FB8" w:rsidRPr="00C15891" w:rsidRDefault="00205FB8" w:rsidP="00C2020A">
            <w:pPr>
              <w:pBdr>
                <w:bar w:val="single" w:sz="4" w:color="auto"/>
              </w:pBdr>
              <w:spacing w:after="0" w:line="240" w:lineRule="auto"/>
              <w:jc w:val="both"/>
              <w:rPr>
                <w:rFonts w:ascii="Times New Roman" w:eastAsia="Times New Roman" w:hAnsi="Times New Roman" w:cs="Times New Roman"/>
                <w:sz w:val="24"/>
                <w:szCs w:val="24"/>
              </w:rPr>
            </w:pPr>
            <w:r w:rsidRPr="00C15891">
              <w:rPr>
                <w:rFonts w:ascii="Times New Roman" w:eastAsia="Times New Roman" w:hAnsi="Times New Roman" w:cs="Times New Roman"/>
                <w:sz w:val="24"/>
                <w:szCs w:val="24"/>
              </w:rPr>
              <w:t>Цель использования земельного участка:</w:t>
            </w:r>
          </w:p>
        </w:tc>
        <w:tc>
          <w:tcPr>
            <w:tcW w:w="5040" w:type="dxa"/>
            <w:tcBorders>
              <w:top w:val="single" w:sz="4" w:space="0" w:color="auto"/>
              <w:left w:val="single" w:sz="4" w:space="0" w:color="auto"/>
              <w:bottom w:val="single" w:sz="4" w:space="0" w:color="auto"/>
              <w:right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b/>
                <w:sz w:val="20"/>
                <w:szCs w:val="20"/>
                <w:u w:val="single"/>
              </w:rPr>
            </w:pPr>
          </w:p>
          <w:p w:rsidR="00205FB8" w:rsidRPr="00E42CD6" w:rsidRDefault="00205FB8" w:rsidP="00C2020A">
            <w:pPr>
              <w:spacing w:after="0" w:line="240" w:lineRule="auto"/>
              <w:jc w:val="both"/>
              <w:rPr>
                <w:rFonts w:ascii="Times New Roman" w:eastAsia="Times New Roman" w:hAnsi="Times New Roman" w:cs="Times New Roman"/>
                <w:b/>
                <w:sz w:val="20"/>
                <w:szCs w:val="20"/>
                <w:u w:val="single"/>
              </w:rPr>
            </w:pPr>
          </w:p>
        </w:tc>
      </w:tr>
      <w:tr w:rsidR="00205FB8" w:rsidRPr="00E42CD6" w:rsidTr="00C15891">
        <w:tc>
          <w:tcPr>
            <w:tcW w:w="5245" w:type="dxa"/>
            <w:tcBorders>
              <w:top w:val="single" w:sz="4" w:space="0" w:color="auto"/>
              <w:left w:val="single" w:sz="4" w:space="0" w:color="auto"/>
              <w:bottom w:val="single" w:sz="4" w:space="0" w:color="auto"/>
              <w:right w:val="single" w:sz="4" w:space="0" w:color="auto"/>
            </w:tcBorders>
          </w:tcPr>
          <w:p w:rsidR="00205FB8" w:rsidRPr="00C15891" w:rsidRDefault="00205FB8" w:rsidP="00C2020A">
            <w:pPr>
              <w:spacing w:after="0" w:line="240" w:lineRule="auto"/>
              <w:jc w:val="both"/>
              <w:rPr>
                <w:rFonts w:ascii="Times New Roman" w:eastAsia="Times New Roman" w:hAnsi="Times New Roman" w:cs="Times New Roman"/>
                <w:sz w:val="24"/>
                <w:szCs w:val="24"/>
              </w:rPr>
            </w:pPr>
            <w:r w:rsidRPr="00C15891">
              <w:rPr>
                <w:rFonts w:ascii="Times New Roman" w:eastAsia="Times New Roman" w:hAnsi="Times New Roman" w:cs="Times New Roman"/>
                <w:sz w:val="24"/>
                <w:szCs w:val="24"/>
              </w:rPr>
              <w:t>Основание предоставления зем</w:t>
            </w:r>
            <w:r w:rsidR="00C15891">
              <w:rPr>
                <w:rFonts w:ascii="Times New Roman" w:eastAsia="Times New Roman" w:hAnsi="Times New Roman" w:cs="Times New Roman"/>
                <w:sz w:val="24"/>
                <w:szCs w:val="24"/>
              </w:rPr>
              <w:t>ельного участка</w:t>
            </w:r>
            <w:r w:rsidRPr="00C15891">
              <w:rPr>
                <w:rFonts w:ascii="Times New Roman" w:eastAsia="Times New Roman" w:hAnsi="Times New Roman" w:cs="Times New Roman"/>
                <w:sz w:val="24"/>
                <w:szCs w:val="24"/>
              </w:rPr>
              <w:t>:</w:t>
            </w:r>
          </w:p>
          <w:p w:rsidR="00205FB8" w:rsidRPr="00C15891" w:rsidRDefault="00205FB8" w:rsidP="00C2020A">
            <w:pPr>
              <w:spacing w:after="0" w:line="240" w:lineRule="auto"/>
              <w:rPr>
                <w:rFonts w:ascii="Times New Roman" w:eastAsia="Times New Roman" w:hAnsi="Times New Roman" w:cs="Times New Roman"/>
                <w:sz w:val="24"/>
                <w:szCs w:val="24"/>
              </w:rPr>
            </w:pPr>
            <w:r w:rsidRPr="00C15891">
              <w:rPr>
                <w:rFonts w:ascii="Times New Roman" w:eastAsia="Times New Roman" w:hAnsi="Times New Roman" w:cs="Times New Roman"/>
                <w:i/>
                <w:sz w:val="24"/>
                <w:szCs w:val="24"/>
              </w:rPr>
              <w:t>(п.2 ст.39.3; ст.39.5; п.2 ст. 39.6; п.2.ст.39.10 Земельного кодекса РФ)</w:t>
            </w:r>
          </w:p>
        </w:tc>
        <w:tc>
          <w:tcPr>
            <w:tcW w:w="5040" w:type="dxa"/>
            <w:tcBorders>
              <w:top w:val="single" w:sz="4" w:space="0" w:color="auto"/>
              <w:left w:val="single" w:sz="4" w:space="0" w:color="auto"/>
              <w:bottom w:val="single" w:sz="4" w:space="0" w:color="auto"/>
              <w:right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b/>
                <w:sz w:val="20"/>
                <w:szCs w:val="20"/>
              </w:rPr>
            </w:pPr>
          </w:p>
          <w:p w:rsidR="00205FB8" w:rsidRPr="00E42CD6" w:rsidRDefault="00205FB8" w:rsidP="00C2020A">
            <w:pPr>
              <w:spacing w:after="0" w:line="240" w:lineRule="auto"/>
              <w:jc w:val="both"/>
              <w:rPr>
                <w:rFonts w:ascii="Times New Roman" w:eastAsia="Times New Roman" w:hAnsi="Times New Roman" w:cs="Times New Roman"/>
                <w:b/>
                <w:sz w:val="20"/>
                <w:szCs w:val="20"/>
                <w:u w:val="single"/>
              </w:rPr>
            </w:pPr>
          </w:p>
        </w:tc>
      </w:tr>
      <w:tr w:rsidR="00205FB8" w:rsidRPr="00E42CD6" w:rsidTr="00C15891">
        <w:trPr>
          <w:trHeight w:val="469"/>
        </w:trPr>
        <w:tc>
          <w:tcPr>
            <w:tcW w:w="5245" w:type="dxa"/>
            <w:tcBorders>
              <w:top w:val="single" w:sz="4" w:space="0" w:color="auto"/>
              <w:left w:val="single" w:sz="4" w:space="0" w:color="auto"/>
              <w:bottom w:val="single" w:sz="4" w:space="0" w:color="auto"/>
              <w:right w:val="single" w:sz="4" w:space="0" w:color="auto"/>
            </w:tcBorders>
          </w:tcPr>
          <w:p w:rsidR="00205FB8" w:rsidRPr="00C15891" w:rsidRDefault="00205FB8" w:rsidP="00C2020A">
            <w:pPr>
              <w:pBdr>
                <w:bar w:val="single" w:sz="4" w:color="auto"/>
              </w:pBdr>
              <w:spacing w:after="0" w:line="240" w:lineRule="auto"/>
              <w:jc w:val="both"/>
              <w:rPr>
                <w:rFonts w:ascii="Times New Roman" w:eastAsia="Times New Roman" w:hAnsi="Times New Roman" w:cs="Times New Roman"/>
                <w:sz w:val="24"/>
                <w:szCs w:val="24"/>
              </w:rPr>
            </w:pPr>
            <w:r w:rsidRPr="00C15891">
              <w:rPr>
                <w:rFonts w:ascii="Times New Roman" w:eastAsia="Times New Roman" w:hAnsi="Times New Roman" w:cs="Times New Roman"/>
                <w:sz w:val="24"/>
                <w:szCs w:val="24"/>
              </w:rPr>
              <w:t>Кадастровый номер земельного участка:</w:t>
            </w:r>
          </w:p>
          <w:p w:rsidR="00205FB8" w:rsidRPr="00C15891" w:rsidRDefault="00205FB8" w:rsidP="00C2020A">
            <w:pPr>
              <w:spacing w:after="0" w:line="240" w:lineRule="auto"/>
              <w:jc w:val="both"/>
              <w:rPr>
                <w:rFonts w:ascii="Times New Roman" w:eastAsia="Times New Roman" w:hAnsi="Times New Roman" w:cs="Times New Roman"/>
                <w:i/>
                <w:sz w:val="24"/>
                <w:szCs w:val="24"/>
              </w:rPr>
            </w:pPr>
            <w:r w:rsidRPr="00C15891">
              <w:rPr>
                <w:rFonts w:ascii="Times New Roman" w:eastAsia="Times New Roman" w:hAnsi="Times New Roman" w:cs="Times New Roman"/>
                <w:sz w:val="24"/>
                <w:szCs w:val="24"/>
              </w:rPr>
              <w:t>(</w:t>
            </w:r>
            <w:r w:rsidRPr="00C15891">
              <w:rPr>
                <w:rFonts w:ascii="Times New Roman" w:eastAsia="Times New Roman" w:hAnsi="Times New Roman" w:cs="Times New Roman"/>
                <w:i/>
                <w:sz w:val="24"/>
                <w:szCs w:val="24"/>
              </w:rPr>
              <w:t>если границы подлежат уточнению в соответствии с ФЗ «О государственном кадастре недвижимости»</w:t>
            </w:r>
            <w:r w:rsidRPr="00C15891">
              <w:rPr>
                <w:rFonts w:ascii="Times New Roman" w:eastAsia="Times New Roman" w:hAnsi="Times New Roman" w:cs="Times New Roman"/>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rPr>
            </w:pPr>
          </w:p>
        </w:tc>
      </w:tr>
      <w:tr w:rsidR="00205FB8" w:rsidRPr="00E42CD6" w:rsidTr="00C15891">
        <w:tc>
          <w:tcPr>
            <w:tcW w:w="5245" w:type="dxa"/>
            <w:tcBorders>
              <w:top w:val="single" w:sz="4" w:space="0" w:color="auto"/>
              <w:left w:val="single" w:sz="4" w:space="0" w:color="auto"/>
              <w:bottom w:val="single" w:sz="4" w:space="0" w:color="auto"/>
              <w:right w:val="single" w:sz="4" w:space="0" w:color="auto"/>
            </w:tcBorders>
          </w:tcPr>
          <w:p w:rsidR="00205FB8" w:rsidRPr="00C15891" w:rsidRDefault="00205FB8" w:rsidP="00C2020A">
            <w:pPr>
              <w:spacing w:after="0" w:line="240" w:lineRule="auto"/>
              <w:rPr>
                <w:rFonts w:ascii="Times New Roman" w:eastAsia="Times New Roman" w:hAnsi="Times New Roman" w:cs="Times New Roman"/>
                <w:sz w:val="24"/>
                <w:szCs w:val="24"/>
              </w:rPr>
            </w:pPr>
            <w:r w:rsidRPr="00C15891">
              <w:rPr>
                <w:rFonts w:ascii="Times New Roman" w:eastAsia="Times New Roman" w:hAnsi="Times New Roman" w:cs="Times New Roman"/>
                <w:sz w:val="24"/>
                <w:szCs w:val="24"/>
              </w:rPr>
              <w:t xml:space="preserve">Кадастровый(ые) номер (номера) земельного участка: </w:t>
            </w:r>
          </w:p>
          <w:p w:rsidR="00205FB8" w:rsidRPr="00C15891" w:rsidRDefault="00205FB8" w:rsidP="00C2020A">
            <w:pPr>
              <w:spacing w:after="0" w:line="240" w:lineRule="auto"/>
              <w:jc w:val="both"/>
              <w:rPr>
                <w:rFonts w:ascii="Times New Roman" w:eastAsia="Times New Roman" w:hAnsi="Times New Roman" w:cs="Times New Roman"/>
                <w:i/>
                <w:sz w:val="24"/>
                <w:szCs w:val="24"/>
              </w:rPr>
            </w:pPr>
            <w:r w:rsidRPr="00C15891">
              <w:rPr>
                <w:rFonts w:ascii="Times New Roman" w:eastAsia="Times New Roman" w:hAnsi="Times New Roman" w:cs="Times New Roman"/>
                <w:i/>
                <w:sz w:val="24"/>
                <w:szCs w:val="24"/>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040" w:type="dxa"/>
            <w:tcBorders>
              <w:top w:val="single" w:sz="4" w:space="0" w:color="auto"/>
              <w:left w:val="single" w:sz="4" w:space="0" w:color="auto"/>
              <w:bottom w:val="single" w:sz="4" w:space="0" w:color="auto"/>
              <w:right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b/>
                <w:sz w:val="20"/>
                <w:szCs w:val="20"/>
                <w:u w:val="single"/>
              </w:rPr>
            </w:pPr>
          </w:p>
          <w:p w:rsidR="00205FB8" w:rsidRPr="00E42CD6" w:rsidRDefault="00205FB8" w:rsidP="00C2020A">
            <w:pPr>
              <w:spacing w:after="0" w:line="240" w:lineRule="auto"/>
              <w:jc w:val="both"/>
              <w:rPr>
                <w:rFonts w:ascii="Times New Roman" w:eastAsia="Times New Roman" w:hAnsi="Times New Roman" w:cs="Times New Roman"/>
              </w:rPr>
            </w:pPr>
          </w:p>
        </w:tc>
      </w:tr>
      <w:tr w:rsidR="00205FB8" w:rsidRPr="00E42CD6" w:rsidTr="00C15891">
        <w:tc>
          <w:tcPr>
            <w:tcW w:w="5245" w:type="dxa"/>
            <w:tcBorders>
              <w:top w:val="single" w:sz="4" w:space="0" w:color="auto"/>
              <w:left w:val="single" w:sz="4" w:space="0" w:color="auto"/>
              <w:bottom w:val="single" w:sz="4" w:space="0" w:color="auto"/>
              <w:right w:val="single" w:sz="4" w:space="0" w:color="auto"/>
            </w:tcBorders>
          </w:tcPr>
          <w:p w:rsidR="00205FB8" w:rsidRPr="00C15891" w:rsidRDefault="00205FB8" w:rsidP="00C2020A">
            <w:pPr>
              <w:spacing w:after="0" w:line="240" w:lineRule="auto"/>
              <w:jc w:val="both"/>
              <w:rPr>
                <w:rFonts w:ascii="Times New Roman" w:eastAsia="Times New Roman" w:hAnsi="Times New Roman" w:cs="Times New Roman"/>
                <w:sz w:val="24"/>
                <w:szCs w:val="24"/>
              </w:rPr>
            </w:pPr>
            <w:r w:rsidRPr="00C15891">
              <w:rPr>
                <w:rFonts w:ascii="Times New Roman" w:eastAsia="Times New Roman" w:hAnsi="Times New Roman" w:cs="Times New Roman"/>
                <w:sz w:val="24"/>
                <w:szCs w:val="24"/>
              </w:rPr>
              <w:t>Реквизиты решения об утверждении проекта межевания территории: (</w:t>
            </w:r>
            <w:r w:rsidRPr="00C15891">
              <w:rPr>
                <w:rFonts w:ascii="Times New Roman" w:eastAsia="Times New Roman" w:hAnsi="Times New Roman" w:cs="Times New Roman"/>
                <w:i/>
                <w:sz w:val="24"/>
                <w:szCs w:val="24"/>
              </w:rPr>
              <w:t>если образование земельного участка предусмотрено проектом</w:t>
            </w:r>
            <w:r w:rsidRPr="00C15891">
              <w:rPr>
                <w:rFonts w:ascii="Times New Roman" w:eastAsia="Times New Roman" w:hAnsi="Times New Roman" w:cs="Times New Roman"/>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b/>
              </w:rPr>
            </w:pPr>
          </w:p>
        </w:tc>
      </w:tr>
      <w:tr w:rsidR="00205FB8" w:rsidRPr="00E42CD6" w:rsidTr="00C15891">
        <w:trPr>
          <w:trHeight w:val="1381"/>
        </w:trPr>
        <w:tc>
          <w:tcPr>
            <w:tcW w:w="5245" w:type="dxa"/>
            <w:tcBorders>
              <w:top w:val="single" w:sz="4" w:space="0" w:color="auto"/>
              <w:left w:val="single" w:sz="4" w:space="0" w:color="auto"/>
              <w:bottom w:val="single" w:sz="4" w:space="0" w:color="auto"/>
              <w:right w:val="single" w:sz="4" w:space="0" w:color="auto"/>
            </w:tcBorders>
          </w:tcPr>
          <w:p w:rsidR="00205FB8" w:rsidRPr="00C15891" w:rsidRDefault="00205FB8" w:rsidP="00C2020A">
            <w:pPr>
              <w:spacing w:after="0" w:line="240" w:lineRule="auto"/>
              <w:jc w:val="both"/>
              <w:rPr>
                <w:rFonts w:ascii="Times New Roman" w:eastAsia="Times New Roman" w:hAnsi="Times New Roman" w:cs="Times New Roman"/>
                <w:sz w:val="24"/>
                <w:szCs w:val="24"/>
              </w:rPr>
            </w:pPr>
            <w:r w:rsidRPr="00C15891">
              <w:rPr>
                <w:rFonts w:ascii="Times New Roman" w:eastAsia="Times New Roman" w:hAnsi="Times New Roman" w:cs="Times New Roman"/>
                <w:sz w:val="24"/>
                <w:szCs w:val="24"/>
              </w:rPr>
              <w:lastRenderedPageBreak/>
              <w:t>Реквизиты решения об утверждении документа территориального планирования и (или) проекта планировки территории: (</w:t>
            </w:r>
            <w:r w:rsidRPr="00C15891">
              <w:rPr>
                <w:rFonts w:ascii="Times New Roman" w:eastAsia="Times New Roman" w:hAnsi="Times New Roman" w:cs="Times New Roman"/>
                <w:i/>
                <w:sz w:val="24"/>
                <w:szCs w:val="24"/>
              </w:rPr>
              <w:t>если участок предоставляется для размещения объектов, предусмотренных указанным документом</w:t>
            </w:r>
            <w:r w:rsidRPr="00C15891">
              <w:rPr>
                <w:rFonts w:ascii="Times New Roman" w:eastAsia="Times New Roman" w:hAnsi="Times New Roman" w:cs="Times New Roman"/>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rPr>
            </w:pPr>
          </w:p>
        </w:tc>
      </w:tr>
      <w:tr w:rsidR="00205FB8" w:rsidRPr="00E42CD6" w:rsidTr="00C15891">
        <w:trPr>
          <w:trHeight w:val="261"/>
        </w:trPr>
        <w:tc>
          <w:tcPr>
            <w:tcW w:w="5245" w:type="dxa"/>
            <w:tcBorders>
              <w:top w:val="single" w:sz="4" w:space="0" w:color="auto"/>
              <w:left w:val="single" w:sz="4" w:space="0" w:color="auto"/>
              <w:bottom w:val="single" w:sz="4" w:space="0" w:color="auto"/>
              <w:right w:val="single" w:sz="4" w:space="0" w:color="auto"/>
            </w:tcBorders>
          </w:tcPr>
          <w:p w:rsidR="00205FB8" w:rsidRPr="00C15891" w:rsidRDefault="00205FB8" w:rsidP="00C15891">
            <w:pPr>
              <w:spacing w:after="0" w:line="240" w:lineRule="auto"/>
              <w:jc w:val="both"/>
              <w:rPr>
                <w:rFonts w:ascii="Times New Roman" w:eastAsia="Times New Roman" w:hAnsi="Times New Roman" w:cs="Times New Roman"/>
                <w:sz w:val="24"/>
                <w:szCs w:val="24"/>
              </w:rPr>
            </w:pPr>
            <w:r w:rsidRPr="00C15891">
              <w:rPr>
                <w:rFonts w:ascii="Times New Roman" w:eastAsia="Times New Roman" w:hAnsi="Times New Roman" w:cs="Times New Roman"/>
                <w:sz w:val="24"/>
                <w:szCs w:val="24"/>
              </w:rPr>
              <w:t>Реквизиты решения об изъятия земельного участка для госуд</w:t>
            </w:r>
            <w:r w:rsidR="00C15891">
              <w:rPr>
                <w:rFonts w:ascii="Times New Roman" w:eastAsia="Times New Roman" w:hAnsi="Times New Roman" w:cs="Times New Roman"/>
                <w:sz w:val="24"/>
                <w:szCs w:val="24"/>
              </w:rPr>
              <w:t>арственных</w:t>
            </w:r>
            <w:r w:rsidRPr="00C15891">
              <w:rPr>
                <w:rFonts w:ascii="Times New Roman" w:eastAsia="Times New Roman" w:hAnsi="Times New Roman" w:cs="Times New Roman"/>
                <w:sz w:val="24"/>
                <w:szCs w:val="24"/>
              </w:rPr>
              <w:t xml:space="preserve"> или муниципальных нужд</w:t>
            </w:r>
            <w:r w:rsidRPr="00C15891">
              <w:rPr>
                <w:rFonts w:ascii="Times New Roman" w:eastAsia="Times New Roman" w:hAnsi="Times New Roman" w:cs="Times New Roman"/>
                <w:i/>
                <w:sz w:val="24"/>
                <w:szCs w:val="24"/>
              </w:rPr>
              <w:t xml:space="preserve"> (если участок предоставляется взамен изымаемого)</w:t>
            </w:r>
          </w:p>
        </w:tc>
        <w:tc>
          <w:tcPr>
            <w:tcW w:w="5040" w:type="dxa"/>
            <w:tcBorders>
              <w:top w:val="single" w:sz="4" w:space="0" w:color="auto"/>
              <w:left w:val="single" w:sz="4" w:space="0" w:color="auto"/>
              <w:bottom w:val="single" w:sz="4" w:space="0" w:color="auto"/>
              <w:right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b/>
              </w:rPr>
            </w:pPr>
          </w:p>
        </w:tc>
      </w:tr>
      <w:tr w:rsidR="00205FB8" w:rsidRPr="00E42CD6" w:rsidTr="00C15891">
        <w:trPr>
          <w:trHeight w:val="261"/>
        </w:trPr>
        <w:tc>
          <w:tcPr>
            <w:tcW w:w="5245" w:type="dxa"/>
            <w:tcBorders>
              <w:top w:val="single" w:sz="4" w:space="0" w:color="auto"/>
              <w:left w:val="single" w:sz="4" w:space="0" w:color="auto"/>
              <w:right w:val="single" w:sz="4" w:space="0" w:color="auto"/>
            </w:tcBorders>
          </w:tcPr>
          <w:p w:rsidR="00205FB8" w:rsidRPr="00C15891" w:rsidRDefault="00205FB8" w:rsidP="00C15891">
            <w:pPr>
              <w:spacing w:after="0" w:line="240" w:lineRule="auto"/>
              <w:jc w:val="both"/>
              <w:rPr>
                <w:rFonts w:ascii="Times New Roman" w:eastAsia="Times New Roman" w:hAnsi="Times New Roman" w:cs="Times New Roman"/>
                <w:sz w:val="24"/>
                <w:szCs w:val="24"/>
              </w:rPr>
            </w:pPr>
            <w:r w:rsidRPr="00C15891">
              <w:rPr>
                <w:rFonts w:ascii="Times New Roman" w:eastAsia="Times New Roman" w:hAnsi="Times New Roman" w:cs="Times New Roman"/>
                <w:sz w:val="24"/>
                <w:szCs w:val="24"/>
              </w:rPr>
              <w:t>Почтовый адрес и (или)</w:t>
            </w:r>
          </w:p>
        </w:tc>
        <w:tc>
          <w:tcPr>
            <w:tcW w:w="5040" w:type="dxa"/>
            <w:tcBorders>
              <w:top w:val="single" w:sz="4" w:space="0" w:color="auto"/>
              <w:left w:val="single" w:sz="4" w:space="0" w:color="auto"/>
              <w:right w:val="single" w:sz="4" w:space="0" w:color="auto"/>
            </w:tcBorders>
          </w:tcPr>
          <w:p w:rsidR="00205FB8" w:rsidRPr="00E42CD6" w:rsidRDefault="00205FB8" w:rsidP="00C2020A">
            <w:pPr>
              <w:spacing w:after="0" w:line="240" w:lineRule="auto"/>
              <w:ind w:left="191" w:right="-5"/>
              <w:jc w:val="both"/>
              <w:rPr>
                <w:rFonts w:ascii="Times New Roman" w:eastAsia="Times New Roman" w:hAnsi="Times New Roman" w:cs="Times New Roman"/>
              </w:rPr>
            </w:pPr>
          </w:p>
        </w:tc>
      </w:tr>
      <w:tr w:rsidR="00205FB8" w:rsidRPr="00E42CD6" w:rsidTr="00C15891">
        <w:trPr>
          <w:trHeight w:val="261"/>
        </w:trPr>
        <w:tc>
          <w:tcPr>
            <w:tcW w:w="5245" w:type="dxa"/>
            <w:tcBorders>
              <w:left w:val="single" w:sz="4" w:space="0" w:color="auto"/>
              <w:right w:val="single" w:sz="4" w:space="0" w:color="auto"/>
            </w:tcBorders>
          </w:tcPr>
          <w:p w:rsidR="00205FB8" w:rsidRPr="00C15891" w:rsidRDefault="00205FB8" w:rsidP="00C2020A">
            <w:pPr>
              <w:spacing w:after="0" w:line="240" w:lineRule="auto"/>
              <w:jc w:val="both"/>
              <w:rPr>
                <w:rFonts w:ascii="Times New Roman" w:eastAsia="Times New Roman" w:hAnsi="Times New Roman" w:cs="Times New Roman"/>
                <w:sz w:val="24"/>
                <w:szCs w:val="24"/>
              </w:rPr>
            </w:pPr>
            <w:r w:rsidRPr="00C15891">
              <w:rPr>
                <w:rFonts w:ascii="Times New Roman" w:eastAsia="Times New Roman" w:hAnsi="Times New Roman" w:cs="Times New Roman"/>
                <w:sz w:val="24"/>
                <w:szCs w:val="24"/>
              </w:rPr>
              <w:t>адрес электронной почты</w:t>
            </w:r>
          </w:p>
        </w:tc>
        <w:tc>
          <w:tcPr>
            <w:tcW w:w="5040" w:type="dxa"/>
            <w:tcBorders>
              <w:left w:val="single" w:sz="4" w:space="0" w:color="auto"/>
              <w:right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rPr>
            </w:pPr>
          </w:p>
        </w:tc>
      </w:tr>
      <w:tr w:rsidR="00205FB8" w:rsidRPr="00E42CD6" w:rsidTr="00C15891">
        <w:trPr>
          <w:trHeight w:val="261"/>
        </w:trPr>
        <w:tc>
          <w:tcPr>
            <w:tcW w:w="5245" w:type="dxa"/>
            <w:tcBorders>
              <w:left w:val="single" w:sz="4" w:space="0" w:color="auto"/>
              <w:bottom w:val="single" w:sz="4" w:space="0" w:color="auto"/>
              <w:right w:val="single" w:sz="4" w:space="0" w:color="auto"/>
            </w:tcBorders>
          </w:tcPr>
          <w:p w:rsidR="00205FB8" w:rsidRPr="00C15891" w:rsidRDefault="00205FB8" w:rsidP="00C2020A">
            <w:pPr>
              <w:spacing w:after="0" w:line="240" w:lineRule="auto"/>
              <w:jc w:val="both"/>
              <w:rPr>
                <w:rFonts w:ascii="Times New Roman" w:eastAsia="Times New Roman" w:hAnsi="Times New Roman" w:cs="Times New Roman"/>
                <w:sz w:val="24"/>
                <w:szCs w:val="24"/>
              </w:rPr>
            </w:pPr>
            <w:r w:rsidRPr="00C15891">
              <w:rPr>
                <w:rFonts w:ascii="Times New Roman" w:eastAsia="Times New Roman" w:hAnsi="Times New Roman" w:cs="Times New Roman"/>
                <w:sz w:val="24"/>
                <w:szCs w:val="24"/>
              </w:rPr>
              <w:t>Телефон</w:t>
            </w:r>
          </w:p>
        </w:tc>
        <w:tc>
          <w:tcPr>
            <w:tcW w:w="5040" w:type="dxa"/>
            <w:tcBorders>
              <w:left w:val="single" w:sz="4" w:space="0" w:color="auto"/>
              <w:bottom w:val="single" w:sz="4" w:space="0" w:color="auto"/>
              <w:right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rPr>
            </w:pPr>
          </w:p>
        </w:tc>
      </w:tr>
    </w:tbl>
    <w:p w:rsidR="00C15891" w:rsidRDefault="00C15891" w:rsidP="00205FB8">
      <w:pPr>
        <w:spacing w:after="0" w:line="240" w:lineRule="auto"/>
        <w:jc w:val="both"/>
        <w:rPr>
          <w:rFonts w:ascii="Times New Roman" w:eastAsia="Times New Roman" w:hAnsi="Times New Roman" w:cs="Times New Roman"/>
          <w:sz w:val="24"/>
          <w:szCs w:val="24"/>
        </w:rPr>
      </w:pPr>
    </w:p>
    <w:p w:rsidR="00205FB8" w:rsidRPr="00C15891" w:rsidRDefault="00205FB8" w:rsidP="00205FB8">
      <w:pPr>
        <w:spacing w:after="0" w:line="240" w:lineRule="auto"/>
        <w:jc w:val="both"/>
        <w:rPr>
          <w:rFonts w:ascii="Times New Roman" w:eastAsia="Times New Roman" w:hAnsi="Times New Roman" w:cs="Times New Roman"/>
          <w:sz w:val="24"/>
          <w:szCs w:val="24"/>
        </w:rPr>
      </w:pPr>
      <w:r w:rsidRPr="00C15891">
        <w:rPr>
          <w:rFonts w:ascii="Times New Roman" w:eastAsia="Times New Roman" w:hAnsi="Times New Roman" w:cs="Times New Roman"/>
          <w:sz w:val="24"/>
          <w:szCs w:val="24"/>
        </w:rPr>
        <w:t>С утверждением иного варианта схемы расположения земельного участка согласен.</w:t>
      </w:r>
    </w:p>
    <w:p w:rsidR="00205FB8" w:rsidRPr="00C15891" w:rsidRDefault="00205FB8" w:rsidP="00205FB8">
      <w:pPr>
        <w:spacing w:after="0" w:line="240" w:lineRule="auto"/>
        <w:jc w:val="both"/>
        <w:rPr>
          <w:rFonts w:ascii="Times New Roman" w:eastAsia="Times New Roman" w:hAnsi="Times New Roman" w:cs="Times New Roman"/>
          <w:sz w:val="24"/>
          <w:szCs w:val="24"/>
        </w:rPr>
      </w:pPr>
    </w:p>
    <w:p w:rsidR="00205FB8" w:rsidRPr="00E42CD6" w:rsidRDefault="00205FB8" w:rsidP="00205FB8">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___________________    ___________________      __________________</w:t>
      </w:r>
    </w:p>
    <w:p w:rsidR="00205FB8" w:rsidRPr="00E42CD6" w:rsidRDefault="00205FB8" w:rsidP="00205FB8">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 xml:space="preserve">                подпись</w:t>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t xml:space="preserve">                          ФИО</w:t>
      </w:r>
      <w:r w:rsidRPr="00E42CD6">
        <w:rPr>
          <w:rFonts w:ascii="Times New Roman" w:eastAsia="Times New Roman" w:hAnsi="Times New Roman" w:cs="Times New Roman"/>
          <w:sz w:val="16"/>
          <w:szCs w:val="16"/>
        </w:rPr>
        <w:tab/>
        <w:t xml:space="preserve">                                                                  дата</w:t>
      </w:r>
    </w:p>
    <w:p w:rsidR="00205FB8" w:rsidRPr="00C15891" w:rsidRDefault="00205FB8" w:rsidP="00205FB8">
      <w:pPr>
        <w:spacing w:after="0" w:line="240" w:lineRule="auto"/>
        <w:jc w:val="both"/>
        <w:rPr>
          <w:rFonts w:ascii="Times New Roman" w:eastAsia="Times New Roman" w:hAnsi="Times New Roman" w:cs="Times New Roman"/>
          <w:sz w:val="24"/>
          <w:szCs w:val="24"/>
        </w:rPr>
      </w:pPr>
    </w:p>
    <w:p w:rsidR="00205FB8" w:rsidRPr="00C15891" w:rsidRDefault="00205FB8" w:rsidP="00205FB8">
      <w:pPr>
        <w:spacing w:after="0" w:line="240" w:lineRule="auto"/>
        <w:jc w:val="both"/>
        <w:rPr>
          <w:rFonts w:ascii="Times New Roman" w:eastAsia="Times New Roman" w:hAnsi="Times New Roman" w:cs="Times New Roman"/>
          <w:sz w:val="24"/>
          <w:szCs w:val="24"/>
        </w:rPr>
      </w:pPr>
      <w:r w:rsidRPr="00C15891">
        <w:rPr>
          <w:rFonts w:ascii="Times New Roman" w:eastAsia="Times New Roman" w:hAnsi="Times New Roman" w:cs="Times New Roman"/>
          <w:sz w:val="24"/>
          <w:szCs w:val="24"/>
        </w:rPr>
        <w:t>Приложение к заявлению:</w:t>
      </w:r>
    </w:p>
    <w:p w:rsidR="00205FB8" w:rsidRPr="00C15891" w:rsidRDefault="00205FB8" w:rsidP="00205FB8">
      <w:pPr>
        <w:spacing w:after="0" w:line="240" w:lineRule="auto"/>
        <w:jc w:val="both"/>
        <w:rPr>
          <w:rFonts w:ascii="Times New Roman" w:eastAsia="Times New Roman" w:hAnsi="Times New Roman" w:cs="Times New Roman"/>
          <w:sz w:val="24"/>
          <w:szCs w:val="24"/>
        </w:rPr>
      </w:pPr>
    </w:p>
    <w:tbl>
      <w:tblPr>
        <w:tblStyle w:val="af8"/>
        <w:tblW w:w="0" w:type="auto"/>
        <w:tblLook w:val="01E0"/>
      </w:tblPr>
      <w:tblGrid>
        <w:gridCol w:w="7779"/>
        <w:gridCol w:w="1792"/>
      </w:tblGrid>
      <w:tr w:rsidR="00205FB8" w:rsidRPr="00C15891" w:rsidTr="00C2020A">
        <w:trPr>
          <w:trHeight w:val="688"/>
        </w:trPr>
        <w:tc>
          <w:tcPr>
            <w:tcW w:w="7779" w:type="dxa"/>
          </w:tcPr>
          <w:p w:rsidR="00205FB8" w:rsidRPr="00C15891" w:rsidRDefault="00205FB8" w:rsidP="00C2020A">
            <w:pPr>
              <w:jc w:val="center"/>
              <w:rPr>
                <w:sz w:val="24"/>
                <w:szCs w:val="24"/>
              </w:rPr>
            </w:pPr>
            <w:r w:rsidRPr="00C15891">
              <w:rPr>
                <w:sz w:val="24"/>
                <w:szCs w:val="24"/>
              </w:rPr>
              <w:t>Название прилагаемого документа</w:t>
            </w:r>
          </w:p>
        </w:tc>
        <w:tc>
          <w:tcPr>
            <w:tcW w:w="1792" w:type="dxa"/>
          </w:tcPr>
          <w:p w:rsidR="00205FB8" w:rsidRPr="00C15891" w:rsidRDefault="00205FB8" w:rsidP="00C15891">
            <w:pPr>
              <w:jc w:val="center"/>
              <w:rPr>
                <w:sz w:val="24"/>
                <w:szCs w:val="24"/>
              </w:rPr>
            </w:pPr>
            <w:r w:rsidRPr="00C15891">
              <w:rPr>
                <w:sz w:val="24"/>
                <w:szCs w:val="24"/>
              </w:rPr>
              <w:t>Отметка о его наличии</w:t>
            </w:r>
          </w:p>
        </w:tc>
      </w:tr>
      <w:tr w:rsidR="00205FB8" w:rsidRPr="00C15891" w:rsidTr="00C2020A">
        <w:tc>
          <w:tcPr>
            <w:tcW w:w="7779" w:type="dxa"/>
          </w:tcPr>
          <w:p w:rsidR="00205FB8" w:rsidRPr="00C15891" w:rsidRDefault="00205FB8" w:rsidP="00C2020A">
            <w:pPr>
              <w:spacing w:before="20" w:after="20"/>
              <w:rPr>
                <w:sz w:val="24"/>
                <w:szCs w:val="24"/>
              </w:rPr>
            </w:pPr>
            <w:r w:rsidRPr="00C15891">
              <w:rPr>
                <w:sz w:val="24"/>
                <w:szCs w:val="24"/>
              </w:rPr>
              <w:t>1. Документы, подтверждающие право заявителя на приобретение земельного участка без торгов</w:t>
            </w:r>
          </w:p>
        </w:tc>
        <w:tc>
          <w:tcPr>
            <w:tcW w:w="1792" w:type="dxa"/>
          </w:tcPr>
          <w:p w:rsidR="00205FB8" w:rsidRPr="00C15891" w:rsidRDefault="00205FB8" w:rsidP="00C2020A">
            <w:pPr>
              <w:rPr>
                <w:sz w:val="24"/>
                <w:szCs w:val="24"/>
              </w:rPr>
            </w:pPr>
          </w:p>
        </w:tc>
      </w:tr>
      <w:tr w:rsidR="00205FB8" w:rsidRPr="00C15891" w:rsidTr="00C2020A">
        <w:tc>
          <w:tcPr>
            <w:tcW w:w="7779" w:type="dxa"/>
          </w:tcPr>
          <w:p w:rsidR="00205FB8" w:rsidRPr="00C15891" w:rsidRDefault="00205FB8" w:rsidP="00C2020A">
            <w:pPr>
              <w:spacing w:before="20" w:after="20"/>
              <w:rPr>
                <w:sz w:val="24"/>
                <w:szCs w:val="24"/>
              </w:rPr>
            </w:pPr>
            <w:r w:rsidRPr="00C15891">
              <w:rPr>
                <w:sz w:val="24"/>
                <w:szCs w:val="24"/>
              </w:rPr>
              <w:t>2. Схема расположения земельного участка</w:t>
            </w:r>
          </w:p>
        </w:tc>
        <w:tc>
          <w:tcPr>
            <w:tcW w:w="1792" w:type="dxa"/>
          </w:tcPr>
          <w:p w:rsidR="00205FB8" w:rsidRPr="00C15891" w:rsidRDefault="00205FB8" w:rsidP="00C2020A">
            <w:pPr>
              <w:rPr>
                <w:sz w:val="24"/>
                <w:szCs w:val="24"/>
              </w:rPr>
            </w:pPr>
          </w:p>
        </w:tc>
      </w:tr>
      <w:tr w:rsidR="00205FB8" w:rsidRPr="00C15891" w:rsidTr="00C2020A">
        <w:tc>
          <w:tcPr>
            <w:tcW w:w="7779" w:type="dxa"/>
          </w:tcPr>
          <w:p w:rsidR="00205FB8" w:rsidRPr="00C15891" w:rsidRDefault="00205FB8" w:rsidP="00C2020A">
            <w:pPr>
              <w:spacing w:before="20" w:after="20"/>
              <w:rPr>
                <w:sz w:val="24"/>
                <w:szCs w:val="24"/>
              </w:rPr>
            </w:pPr>
            <w:r w:rsidRPr="00C15891">
              <w:rPr>
                <w:sz w:val="24"/>
                <w:szCs w:val="24"/>
              </w:rPr>
              <w:t>3. Проектная документация о местоположении, границах, площади и об иных количественных характеристиках лесных участков</w:t>
            </w:r>
          </w:p>
        </w:tc>
        <w:tc>
          <w:tcPr>
            <w:tcW w:w="1792" w:type="dxa"/>
          </w:tcPr>
          <w:p w:rsidR="00205FB8" w:rsidRPr="00C15891" w:rsidRDefault="00205FB8" w:rsidP="00C2020A">
            <w:pPr>
              <w:rPr>
                <w:sz w:val="24"/>
                <w:szCs w:val="24"/>
              </w:rPr>
            </w:pPr>
          </w:p>
        </w:tc>
      </w:tr>
      <w:tr w:rsidR="00205FB8" w:rsidRPr="00C15891" w:rsidTr="00C2020A">
        <w:tc>
          <w:tcPr>
            <w:tcW w:w="7779" w:type="dxa"/>
          </w:tcPr>
          <w:p w:rsidR="00205FB8" w:rsidRPr="00C15891" w:rsidRDefault="00205FB8" w:rsidP="00C2020A">
            <w:pPr>
              <w:spacing w:before="20" w:after="20"/>
              <w:rPr>
                <w:sz w:val="24"/>
                <w:szCs w:val="24"/>
              </w:rPr>
            </w:pPr>
            <w:r w:rsidRPr="00C15891">
              <w:rPr>
                <w:sz w:val="24"/>
                <w:szCs w:val="24"/>
              </w:rPr>
              <w:t xml:space="preserve">4. Документ, подтверждающий полномочия представителя  заявителя </w:t>
            </w:r>
          </w:p>
        </w:tc>
        <w:tc>
          <w:tcPr>
            <w:tcW w:w="1792" w:type="dxa"/>
          </w:tcPr>
          <w:p w:rsidR="00205FB8" w:rsidRPr="00C15891" w:rsidRDefault="00205FB8" w:rsidP="00C2020A">
            <w:pPr>
              <w:rPr>
                <w:sz w:val="24"/>
                <w:szCs w:val="24"/>
              </w:rPr>
            </w:pPr>
          </w:p>
        </w:tc>
      </w:tr>
      <w:tr w:rsidR="00205FB8" w:rsidRPr="00C15891" w:rsidTr="00C2020A">
        <w:tc>
          <w:tcPr>
            <w:tcW w:w="7779" w:type="dxa"/>
          </w:tcPr>
          <w:p w:rsidR="00205FB8" w:rsidRPr="00C15891" w:rsidRDefault="00205FB8" w:rsidP="00C2020A">
            <w:pPr>
              <w:spacing w:before="20" w:after="20"/>
              <w:rPr>
                <w:sz w:val="24"/>
                <w:szCs w:val="24"/>
              </w:rPr>
            </w:pPr>
            <w:r w:rsidRPr="00C15891">
              <w:rPr>
                <w:sz w:val="24"/>
                <w:szCs w:val="24"/>
              </w:rPr>
              <w:t>5. Заверенный перевод на русский язык документов о государственной регистрации юр. лица, если заявителем является иностранное государство</w:t>
            </w:r>
          </w:p>
        </w:tc>
        <w:tc>
          <w:tcPr>
            <w:tcW w:w="1792" w:type="dxa"/>
          </w:tcPr>
          <w:p w:rsidR="00205FB8" w:rsidRPr="00C15891" w:rsidRDefault="00205FB8" w:rsidP="00C2020A">
            <w:pPr>
              <w:rPr>
                <w:sz w:val="24"/>
                <w:szCs w:val="24"/>
              </w:rPr>
            </w:pPr>
          </w:p>
        </w:tc>
      </w:tr>
      <w:tr w:rsidR="00205FB8" w:rsidRPr="00C15891" w:rsidTr="00C2020A">
        <w:tc>
          <w:tcPr>
            <w:tcW w:w="7779" w:type="dxa"/>
          </w:tcPr>
          <w:p w:rsidR="00205FB8" w:rsidRPr="00C15891" w:rsidRDefault="00205FB8" w:rsidP="00C2020A">
            <w:pPr>
              <w:spacing w:before="20" w:after="20"/>
              <w:rPr>
                <w:sz w:val="24"/>
                <w:szCs w:val="24"/>
              </w:rPr>
            </w:pPr>
            <w:r w:rsidRPr="00C15891">
              <w:rPr>
                <w:sz w:val="24"/>
                <w:szCs w:val="24"/>
              </w:rPr>
              <w:t>6. Подготовленные некоммерческой организацией, созданной гражданами, списки ее членов</w:t>
            </w:r>
          </w:p>
        </w:tc>
        <w:tc>
          <w:tcPr>
            <w:tcW w:w="1792" w:type="dxa"/>
          </w:tcPr>
          <w:p w:rsidR="00205FB8" w:rsidRPr="00C15891" w:rsidRDefault="00205FB8" w:rsidP="00C2020A">
            <w:pPr>
              <w:rPr>
                <w:sz w:val="24"/>
                <w:szCs w:val="24"/>
              </w:rPr>
            </w:pPr>
          </w:p>
        </w:tc>
      </w:tr>
    </w:tbl>
    <w:p w:rsidR="00205FB8" w:rsidRPr="00C15891" w:rsidRDefault="00205FB8" w:rsidP="00205FB8">
      <w:pPr>
        <w:spacing w:after="0" w:line="240" w:lineRule="auto"/>
        <w:jc w:val="both"/>
        <w:rPr>
          <w:rFonts w:ascii="Times New Roman" w:eastAsia="Times New Roman" w:hAnsi="Times New Roman" w:cs="Times New Roman"/>
          <w:sz w:val="24"/>
          <w:szCs w:val="24"/>
        </w:rPr>
      </w:pPr>
    </w:p>
    <w:p w:rsidR="00205FB8" w:rsidRPr="00C15891" w:rsidRDefault="00205FB8" w:rsidP="00205FB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15891">
        <w:rPr>
          <w:rFonts w:ascii="Times New Roman" w:eastAsia="Times New Roman" w:hAnsi="Times New Roman" w:cs="Times New Roman"/>
          <w:sz w:val="24"/>
          <w:szCs w:val="24"/>
        </w:rPr>
        <w:t>Результат рассмотрения заявления прошу:</w:t>
      </w:r>
    </w:p>
    <w:p w:rsidR="00205FB8" w:rsidRPr="005D6B81" w:rsidRDefault="00205FB8" w:rsidP="00205FB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205FB8" w:rsidRPr="005D6B81" w:rsidTr="00C2020A">
        <w:tc>
          <w:tcPr>
            <w:tcW w:w="534" w:type="dxa"/>
            <w:tcBorders>
              <w:right w:val="single" w:sz="4" w:space="0" w:color="auto"/>
            </w:tcBorders>
            <w:shd w:val="clear" w:color="auto" w:fill="auto"/>
          </w:tcPr>
          <w:p w:rsidR="00205FB8" w:rsidRPr="005D6B81" w:rsidRDefault="00205FB8" w:rsidP="00C2020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205FB8" w:rsidRPr="005D6B81" w:rsidRDefault="00205FB8" w:rsidP="00C2020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205FB8" w:rsidRPr="005D6B81" w:rsidRDefault="00205FB8" w:rsidP="00C2020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выдать на руки в ОИВ/Администрации/ Организации</w:t>
            </w:r>
          </w:p>
        </w:tc>
      </w:tr>
      <w:tr w:rsidR="00205FB8" w:rsidRPr="005D6B81" w:rsidTr="00C2020A">
        <w:tc>
          <w:tcPr>
            <w:tcW w:w="534" w:type="dxa"/>
            <w:tcBorders>
              <w:right w:val="single" w:sz="4" w:space="0" w:color="auto"/>
            </w:tcBorders>
            <w:shd w:val="clear" w:color="auto" w:fill="auto"/>
          </w:tcPr>
          <w:p w:rsidR="00205FB8" w:rsidRPr="005D6B81" w:rsidRDefault="00205FB8" w:rsidP="00C2020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205FB8" w:rsidRPr="005D6B81" w:rsidRDefault="00205FB8" w:rsidP="00C2020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205FB8" w:rsidRPr="005D6B81" w:rsidRDefault="00205FB8" w:rsidP="00C2020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выдать на руки в МФЦ</w:t>
            </w:r>
          </w:p>
        </w:tc>
      </w:tr>
      <w:tr w:rsidR="00205FB8" w:rsidRPr="005D6B81" w:rsidTr="00C2020A">
        <w:tc>
          <w:tcPr>
            <w:tcW w:w="534" w:type="dxa"/>
            <w:tcBorders>
              <w:right w:val="single" w:sz="4" w:space="0" w:color="auto"/>
            </w:tcBorders>
            <w:shd w:val="clear" w:color="auto" w:fill="auto"/>
          </w:tcPr>
          <w:p w:rsidR="00205FB8" w:rsidRPr="005D6B81" w:rsidRDefault="00205FB8" w:rsidP="00C2020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205FB8" w:rsidRPr="005D6B81" w:rsidRDefault="00205FB8" w:rsidP="00C2020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205FB8" w:rsidRPr="005D6B81" w:rsidRDefault="00205FB8" w:rsidP="00C2020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направить по почте</w:t>
            </w:r>
          </w:p>
        </w:tc>
      </w:tr>
      <w:tr w:rsidR="00205FB8" w:rsidRPr="005D6B81" w:rsidTr="00C2020A">
        <w:trPr>
          <w:trHeight w:val="461"/>
        </w:trPr>
        <w:tc>
          <w:tcPr>
            <w:tcW w:w="534" w:type="dxa"/>
            <w:tcBorders>
              <w:right w:val="single" w:sz="4" w:space="0" w:color="auto"/>
            </w:tcBorders>
            <w:shd w:val="clear" w:color="auto" w:fill="auto"/>
          </w:tcPr>
          <w:p w:rsidR="00205FB8" w:rsidRPr="005D6B81" w:rsidRDefault="00205FB8" w:rsidP="00C2020A">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rPr>
            </w:pPr>
          </w:p>
          <w:p w:rsidR="00205FB8" w:rsidRPr="005D6B81" w:rsidRDefault="00205FB8" w:rsidP="00C2020A">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205FB8" w:rsidRPr="008A259F" w:rsidRDefault="00205FB8" w:rsidP="00C2020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A259F">
              <w:rPr>
                <w:rFonts w:ascii="Times New Roman" w:eastAsia="Times New Roman" w:hAnsi="Times New Roman" w:cs="Times New Roman"/>
                <w:sz w:val="24"/>
                <w:szCs w:val="24"/>
              </w:rPr>
              <w:t>направить в электронной форме в личный кабинет на ПГУ</w:t>
            </w:r>
          </w:p>
        </w:tc>
      </w:tr>
    </w:tbl>
    <w:p w:rsidR="00696A16" w:rsidRDefault="00696A16">
      <w:pPr>
        <w:rPr>
          <w:rFonts w:ascii="Times New Roman" w:hAnsi="Times New Roman" w:cs="Times New Roman"/>
          <w:sz w:val="28"/>
          <w:szCs w:val="28"/>
        </w:rPr>
      </w:pPr>
    </w:p>
    <w:p w:rsidR="00696A16" w:rsidRDefault="00696A16">
      <w:pPr>
        <w:rPr>
          <w:rFonts w:ascii="Times New Roman" w:hAnsi="Times New Roman" w:cs="Times New Roman"/>
          <w:sz w:val="28"/>
          <w:szCs w:val="28"/>
        </w:rPr>
      </w:pPr>
      <w:r>
        <w:rPr>
          <w:rFonts w:ascii="Times New Roman" w:hAnsi="Times New Roman" w:cs="Times New Roman"/>
          <w:sz w:val="28"/>
          <w:szCs w:val="28"/>
        </w:rPr>
        <w:br w:type="page"/>
      </w:r>
    </w:p>
    <w:p w:rsidR="00D467C1" w:rsidRPr="00100D0E" w:rsidRDefault="00D467C1" w:rsidP="00D467C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00D0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w:t>
      </w:r>
      <w:r w:rsidRPr="00100D0E">
        <w:rPr>
          <w:rFonts w:ascii="Times New Roman" w:hAnsi="Times New Roman" w:cs="Times New Roman"/>
          <w:sz w:val="24"/>
          <w:szCs w:val="24"/>
        </w:rPr>
        <w:t>4</w:t>
      </w:r>
    </w:p>
    <w:p w:rsidR="00D467C1" w:rsidRDefault="00D467C1" w:rsidP="00D467C1">
      <w:pPr>
        <w:widowControl w:val="0"/>
        <w:autoSpaceDE w:val="0"/>
        <w:autoSpaceDN w:val="0"/>
        <w:adjustRightInd w:val="0"/>
        <w:spacing w:after="0" w:line="240" w:lineRule="auto"/>
        <w:jc w:val="right"/>
        <w:rPr>
          <w:rFonts w:ascii="Times New Roman" w:hAnsi="Times New Roman" w:cs="Times New Roman"/>
          <w:sz w:val="24"/>
          <w:szCs w:val="24"/>
        </w:rPr>
      </w:pPr>
      <w:r w:rsidRPr="00100D0E">
        <w:rPr>
          <w:rFonts w:ascii="Times New Roman" w:hAnsi="Times New Roman" w:cs="Times New Roman"/>
          <w:sz w:val="24"/>
          <w:szCs w:val="24"/>
        </w:rPr>
        <w:t>к административному регламенту</w:t>
      </w:r>
    </w:p>
    <w:p w:rsidR="00D467C1" w:rsidRDefault="00D467C1" w:rsidP="00D467C1">
      <w:pPr>
        <w:widowControl w:val="0"/>
        <w:autoSpaceDE w:val="0"/>
        <w:autoSpaceDN w:val="0"/>
        <w:adjustRightInd w:val="0"/>
        <w:spacing w:after="0" w:line="240" w:lineRule="auto"/>
        <w:jc w:val="right"/>
        <w:rPr>
          <w:rFonts w:ascii="Times New Roman" w:hAnsi="Times New Roman" w:cs="Times New Roman"/>
          <w:sz w:val="24"/>
          <w:szCs w:val="24"/>
        </w:rPr>
      </w:pPr>
    </w:p>
    <w:p w:rsidR="00D467C1" w:rsidRDefault="00D467C1" w:rsidP="00D467C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БЛОК-СХЕМА</w:t>
      </w:r>
    </w:p>
    <w:p w:rsidR="00D467C1" w:rsidRPr="00100D0E" w:rsidRDefault="00D467C1" w:rsidP="00D467C1">
      <w:pPr>
        <w:widowControl w:val="0"/>
        <w:autoSpaceDE w:val="0"/>
        <w:autoSpaceDN w:val="0"/>
        <w:adjustRightInd w:val="0"/>
        <w:spacing w:after="0" w:line="240" w:lineRule="auto"/>
        <w:jc w:val="center"/>
        <w:rPr>
          <w:rFonts w:ascii="Times New Roman" w:hAnsi="Times New Roman" w:cs="Times New Roman"/>
          <w:sz w:val="24"/>
          <w:szCs w:val="24"/>
        </w:rPr>
      </w:pPr>
    </w:p>
    <w:p w:rsidR="00205FB8" w:rsidRDefault="00DB40F1" w:rsidP="00696A16">
      <w:pPr>
        <w:rPr>
          <w:rFonts w:ascii="Times New Roman" w:hAnsi="Times New Roman" w:cs="Times New Roman"/>
          <w:sz w:val="28"/>
          <w:szCs w:val="28"/>
        </w:rPr>
      </w:pPr>
      <w:r w:rsidRPr="00DB40F1">
        <w:rPr>
          <w:rFonts w:eastAsia="Calibri"/>
          <w:b/>
          <w:lang w:eastAsia="en-US"/>
        </w:rPr>
      </w:r>
      <w:r w:rsidRPr="00DB40F1">
        <w:rPr>
          <w:rFonts w:eastAsia="Calibri"/>
          <w:b/>
          <w:lang w:eastAsia="en-US"/>
        </w:rPr>
        <w:pict>
          <v:group id="_x0000_s1060" editas="canvas" style="width:459pt;height:600.6pt;mso-position-horizontal-relative:char;mso-position-vertical-relative:line" coordorigin="1786,2414" coordsize="9180,120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1" type="#_x0000_t75" style="position:absolute;left:1786;top:2414;width:9180;height:12012" o:preferrelative="f">
              <v:fill o:detectmouseclick="t"/>
              <v:path o:extrusionok="t" o:connecttype="none"/>
              <o:lock v:ext="edit" text="t"/>
            </v:shape>
            <v:rect id="_x0000_s1062" style="position:absolute;left:4669;top:2414;width:4379;height:1447">
              <v:textbox style="mso-next-textbox:#_x0000_s1062">
                <w:txbxContent>
                  <w:p w:rsidR="00754AFD" w:rsidRDefault="00754AFD" w:rsidP="00696A16">
                    <w:pPr>
                      <w:jc w:val="center"/>
                    </w:pPr>
                    <w:r>
                      <w:t xml:space="preserve">Прием и регистрация заявления о предоставлении услуги </w:t>
                    </w:r>
                    <w:r w:rsidRPr="00235389">
                      <w:t xml:space="preserve">(в том числе </w:t>
                    </w:r>
                    <w:r>
                      <w:t>посредством</w:t>
                    </w:r>
                    <w:r w:rsidRPr="00235389">
                      <w:t xml:space="preserve"> МФЦ</w:t>
                    </w:r>
                    <w:r>
                      <w:t>, ПГУ ЛО</w:t>
                    </w:r>
                    <w:r w:rsidRPr="00235389">
                      <w:t>)</w:t>
                    </w:r>
                  </w:p>
                </w:txbxContent>
              </v:textbox>
            </v:rect>
            <v:rect id="_x0000_s1063" style="position:absolute;left:4669;top:4259;width:4379;height:1051">
              <v:textbox style="mso-next-textbox:#_x0000_s1063">
                <w:txbxContent>
                  <w:p w:rsidR="00754AFD" w:rsidRDefault="00754AFD" w:rsidP="00696A16">
                    <w:pPr>
                      <w:jc w:val="center"/>
                    </w:pPr>
                    <w:r>
                      <w:t>Проверка заявления и приложенных документов</w:t>
                    </w:r>
                  </w:p>
                </w:txbxContent>
              </v:textbox>
            </v:rect>
            <v:rect id="_x0000_s1064" style="position:absolute;left:3379;top:5700;width:4152;height:1933">
              <v:textbox style="mso-next-textbox:#_x0000_s1064">
                <w:txbxContent>
                  <w:p w:rsidR="00754AFD" w:rsidRDefault="00754AFD" w:rsidP="00696A16">
                    <w:pPr>
                      <w:spacing w:after="0" w:line="240" w:lineRule="auto"/>
                    </w:pPr>
                    <w:r>
                      <w:t>Рассмотрение заявления,</w:t>
                    </w:r>
                    <w:r>
                      <w:br/>
                      <w:t>принятие решения о предоставлении услуги</w:t>
                    </w:r>
                  </w:p>
                  <w:p w:rsidR="00754AFD" w:rsidRDefault="00754AFD" w:rsidP="00696A16">
                    <w:pPr>
                      <w:spacing w:after="0" w:line="240" w:lineRule="auto"/>
                    </w:pPr>
                    <w:r>
                      <w:t>опубликование извещения</w:t>
                    </w:r>
                  </w:p>
                  <w:p w:rsidR="00754AFD" w:rsidRPr="00696A16" w:rsidRDefault="00754AFD" w:rsidP="00696A16"/>
                </w:txbxContent>
              </v:textbox>
            </v:rect>
            <v:rect id="_x0000_s1065" style="position:absolute;left:3772;top:7999;width:3486;height:2237">
              <v:textbox style="mso-next-textbox:#_x0000_s1065">
                <w:txbxContent>
                  <w:p w:rsidR="00754AFD" w:rsidRPr="00696A16" w:rsidRDefault="00754AFD" w:rsidP="00696A16">
                    <w:r>
                      <w:t>Принятие решения и подготовка:</w:t>
                    </w:r>
                    <w:r>
                      <w:br/>
                      <w:t>-  проекта постановления о предварительном согласовании;</w:t>
                    </w:r>
                    <w:r>
                      <w:br/>
                      <w:t>- письма об отказе в оказании услуги;</w:t>
                    </w:r>
                    <w:r>
                      <w:br/>
                      <w:t>-  письма о приостановке оказания услуги</w:t>
                    </w:r>
                  </w:p>
                </w:txbxContent>
              </v:textbox>
            </v:rect>
            <v:line id="_x0000_s1069" style="position:absolute" from="6841,3868" to="6842,4229"/>
            <v:line id="_x0000_s1070" style="position:absolute" from="5086,5338" to="5087,5699"/>
            <v:line id="_x0000_s1071" style="position:absolute" from="5497,7640" to="5498,7999"/>
            <v:rect id="_x0000_s1075" style="position:absolute;left:2191;top:10731;width:3495;height:1698">
              <v:textbox style="mso-next-textbox:#_x0000_s1075">
                <w:txbxContent>
                  <w:p w:rsidR="00754AFD" w:rsidRDefault="00754AFD" w:rsidP="00696A16">
                    <w:pPr>
                      <w:jc w:val="center"/>
                    </w:pPr>
                    <w:r>
                      <w:t>Выдача заявителю постановления о предварительном согласовании</w:t>
                    </w:r>
                    <w:r w:rsidRPr="00AD7007">
                      <w:t xml:space="preserve"> (в том числе через МФЦ</w:t>
                    </w:r>
                    <w:r>
                      <w:t>, ПГУ ЛО</w:t>
                    </w:r>
                    <w:r w:rsidRPr="00AD7007">
                      <w:t>)</w:t>
                    </w:r>
                  </w:p>
                </w:txbxContent>
              </v:textbox>
            </v:rect>
            <v:line id="_x0000_s1076" style="position:absolute" from="4581,10236" to="4582,10731"/>
            <v:line id="_x0000_s1077" style="position:absolute" from="6741,10236" to="6742,10731"/>
            <v:rect id="_x0000_s1078" style="position:absolute;left:8118;top:5653;width:2713;height:1912">
              <v:textbox style="mso-next-textbox:#_x0000_s1078">
                <w:txbxContent>
                  <w:p w:rsidR="00754AFD" w:rsidRDefault="00754AFD" w:rsidP="00696A16">
                    <w:pPr>
                      <w:jc w:val="center"/>
                    </w:pPr>
                    <w:r>
                      <w:t>Отказ в приеме заявления и документов при невыполнении п. 2.6. административного регламента</w:t>
                    </w:r>
                  </w:p>
                </w:txbxContent>
              </v:textbox>
            </v:rect>
            <v:line id="_x0000_s1079" style="position:absolute" from="8601,5293" to="8602,5654"/>
            <v:rect id="_x0000_s1080" style="position:absolute;left:6200;top:10731;width:3495;height:1685">
              <v:textbox style="mso-next-textbox:#_x0000_s1080">
                <w:txbxContent>
                  <w:p w:rsidR="00754AFD" w:rsidRDefault="00754AFD" w:rsidP="00696A16">
                    <w:pPr>
                      <w:jc w:val="center"/>
                    </w:pPr>
                    <w:r>
                      <w:t>Выдача заявителю решения об отказе/решения о приостановке предоставления услуги</w:t>
                    </w:r>
                    <w:r>
                      <w:br/>
                    </w:r>
                    <w:r w:rsidRPr="00AD7007">
                      <w:t>(в том числе через МФЦ</w:t>
                    </w:r>
                    <w:r>
                      <w:t>, ПГУ ЛО</w:t>
                    </w:r>
                    <w:r w:rsidRPr="00AD7007">
                      <w:t>)</w:t>
                    </w:r>
                  </w:p>
                </w:txbxContent>
              </v:textbox>
            </v:rect>
            <w10:wrap type="none"/>
            <w10:anchorlock/>
          </v:group>
        </w:pict>
      </w:r>
    </w:p>
    <w:p w:rsidR="00D467C1" w:rsidRDefault="00D467C1"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467C1" w:rsidRDefault="00D467C1"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A0D92" w:rsidRPr="00336A2D"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lastRenderedPageBreak/>
        <w:t xml:space="preserve">Приложение </w:t>
      </w:r>
      <w:r w:rsidR="00100D0E">
        <w:rPr>
          <w:rFonts w:ascii="Times New Roman" w:hAnsi="Times New Roman" w:cs="Times New Roman"/>
          <w:sz w:val="24"/>
          <w:szCs w:val="24"/>
        </w:rPr>
        <w:t xml:space="preserve">№ </w:t>
      </w:r>
      <w:r w:rsidR="00BA6387" w:rsidRPr="00336A2D">
        <w:rPr>
          <w:rFonts w:ascii="Times New Roman" w:hAnsi="Times New Roman" w:cs="Times New Roman"/>
          <w:sz w:val="24"/>
          <w:szCs w:val="24"/>
        </w:rPr>
        <w:t>5</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к административному регламенту</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0D0E" w:rsidRPr="00423441" w:rsidRDefault="00100D0E" w:rsidP="00100D0E">
      <w:pPr>
        <w:autoSpaceDE w:val="0"/>
        <w:autoSpaceDN w:val="0"/>
        <w:adjustRightInd w:val="0"/>
        <w:ind w:firstLine="540"/>
        <w:jc w:val="both"/>
        <w:rPr>
          <w:rFonts w:ascii="Times New Roman" w:eastAsiaTheme="minorHAnsi" w:hAnsi="Times New Roman" w:cs="Times New Roman"/>
          <w:sz w:val="24"/>
          <w:szCs w:val="24"/>
          <w:lang w:eastAsia="en-US"/>
        </w:rPr>
      </w:pPr>
    </w:p>
    <w:p w:rsidR="00100D0E" w:rsidRPr="00423441" w:rsidRDefault="00100D0E" w:rsidP="00100D0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В ______________________________________</w:t>
      </w:r>
    </w:p>
    <w:p w:rsidR="00100D0E" w:rsidRPr="00423441" w:rsidRDefault="00100D0E" w:rsidP="00100D0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(наименование органа, предоставляющего</w:t>
      </w:r>
    </w:p>
    <w:p w:rsidR="00100D0E" w:rsidRDefault="00100D0E" w:rsidP="00100D0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муниципальную услугу)</w:t>
      </w:r>
    </w:p>
    <w:p w:rsidR="00100D0E" w:rsidRPr="00423441" w:rsidRDefault="00100D0E" w:rsidP="00100D0E">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100D0E" w:rsidRPr="00423441" w:rsidRDefault="00100D0E" w:rsidP="00100D0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w:t>
      </w:r>
    </w:p>
    <w:p w:rsidR="00100D0E" w:rsidRDefault="00100D0E" w:rsidP="00100D0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(должностное лицо органа,</w:t>
      </w:r>
    </w:p>
    <w:p w:rsidR="00100D0E" w:rsidRPr="00423441" w:rsidRDefault="00100D0E" w:rsidP="00100D0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предоставляющего муниципальную услугу,</w:t>
      </w:r>
    </w:p>
    <w:p w:rsidR="00100D0E" w:rsidRPr="00423441" w:rsidRDefault="00100D0E" w:rsidP="00100D0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решения и действия (бездействие)</w:t>
      </w:r>
    </w:p>
    <w:p w:rsidR="00100D0E" w:rsidRPr="00423441" w:rsidRDefault="00100D0E" w:rsidP="00100D0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которого обжалуется)</w:t>
      </w:r>
    </w:p>
    <w:p w:rsidR="00100D0E" w:rsidRPr="00423441" w:rsidRDefault="00100D0E" w:rsidP="00100D0E">
      <w:pPr>
        <w:autoSpaceDE w:val="0"/>
        <w:autoSpaceDN w:val="0"/>
        <w:adjustRightInd w:val="0"/>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от _____________________________________</w:t>
      </w:r>
    </w:p>
    <w:p w:rsidR="00100D0E" w:rsidRPr="00423441" w:rsidRDefault="00100D0E" w:rsidP="00100D0E">
      <w:pPr>
        <w:autoSpaceDE w:val="0"/>
        <w:autoSpaceDN w:val="0"/>
        <w:adjustRightInd w:val="0"/>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адрес проживания: ______________________</w:t>
      </w:r>
    </w:p>
    <w:p w:rsidR="00100D0E" w:rsidRPr="00423441" w:rsidRDefault="00100D0E" w:rsidP="00100D0E">
      <w:pPr>
        <w:autoSpaceDE w:val="0"/>
        <w:autoSpaceDN w:val="0"/>
        <w:adjustRightInd w:val="0"/>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w:t>
      </w:r>
    </w:p>
    <w:p w:rsidR="00100D0E" w:rsidRPr="00423441" w:rsidRDefault="00100D0E" w:rsidP="00100D0E">
      <w:pPr>
        <w:autoSpaceDE w:val="0"/>
        <w:autoSpaceDN w:val="0"/>
        <w:adjustRightInd w:val="0"/>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Телефон: _______________________________</w:t>
      </w:r>
    </w:p>
    <w:p w:rsidR="00100D0E" w:rsidRPr="00423441" w:rsidRDefault="00100D0E" w:rsidP="00100D0E">
      <w:pPr>
        <w:autoSpaceDE w:val="0"/>
        <w:autoSpaceDN w:val="0"/>
        <w:adjustRightInd w:val="0"/>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Адрес эл. почты: _______________________</w:t>
      </w:r>
    </w:p>
    <w:p w:rsidR="00100D0E" w:rsidRPr="00423441" w:rsidRDefault="00100D0E" w:rsidP="00100D0E">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ЖАЛОБА</w:t>
      </w:r>
    </w:p>
    <w:p w:rsidR="00100D0E" w:rsidRDefault="00100D0E" w:rsidP="00100D0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___________________________________________________________________________</w:t>
      </w:r>
    </w:p>
    <w:p w:rsidR="00100D0E" w:rsidRPr="00423441" w:rsidRDefault="00100D0E" w:rsidP="00100D0E">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(указать причину жалобы, дату и т.д.)</w:t>
      </w:r>
    </w:p>
    <w:p w:rsidR="00100D0E" w:rsidRPr="00423441" w:rsidRDefault="00100D0E" w:rsidP="00100D0E">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___________________________________________________________________________</w:t>
      </w:r>
    </w:p>
    <w:p w:rsidR="00100D0E" w:rsidRPr="00423441" w:rsidRDefault="00100D0E" w:rsidP="00100D0E">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___________________________________________________________________________</w:t>
      </w:r>
    </w:p>
    <w:p w:rsidR="00100D0E" w:rsidRPr="00423441" w:rsidRDefault="00100D0E" w:rsidP="00100D0E">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___________________________________________________________________________</w:t>
      </w:r>
    </w:p>
    <w:p w:rsidR="00100D0E" w:rsidRPr="00423441" w:rsidRDefault="00100D0E" w:rsidP="00100D0E">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В подтверждение вышеизложенного прилагаю следующие документы:</w:t>
      </w:r>
    </w:p>
    <w:p w:rsidR="00100D0E" w:rsidRPr="00423441" w:rsidRDefault="00100D0E" w:rsidP="00100D0E">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1. ________________________________________________________________________</w:t>
      </w:r>
    </w:p>
    <w:p w:rsidR="00100D0E" w:rsidRPr="00423441" w:rsidRDefault="00100D0E" w:rsidP="00100D0E">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2. ________________________________________________________________________</w:t>
      </w:r>
    </w:p>
    <w:p w:rsidR="00100D0E" w:rsidRPr="00423441" w:rsidRDefault="00100D0E" w:rsidP="00100D0E">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3. ________________________________________________________________________</w:t>
      </w:r>
    </w:p>
    <w:p w:rsidR="00100D0E" w:rsidRPr="00423441" w:rsidRDefault="00100D0E" w:rsidP="00100D0E">
      <w:pPr>
        <w:autoSpaceDE w:val="0"/>
        <w:autoSpaceDN w:val="0"/>
        <w:adjustRightInd w:val="0"/>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______________ (дата)   ________________ (подпись)</w:t>
      </w:r>
    </w:p>
    <w:p w:rsidR="00100D0E" w:rsidRPr="00423441" w:rsidRDefault="00100D0E" w:rsidP="00100D0E">
      <w:pPr>
        <w:autoSpaceDE w:val="0"/>
        <w:autoSpaceDN w:val="0"/>
        <w:adjustRightInd w:val="0"/>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Жалобу принял:</w:t>
      </w:r>
    </w:p>
    <w:p w:rsidR="00100D0E" w:rsidRPr="00423441" w:rsidRDefault="00100D0E" w:rsidP="00100D0E">
      <w:pPr>
        <w:autoSpaceDE w:val="0"/>
        <w:autoSpaceDN w:val="0"/>
        <w:adjustRightInd w:val="0"/>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Дата ____________ вх. N __________</w:t>
      </w:r>
    </w:p>
    <w:p w:rsidR="00100D0E" w:rsidRPr="00423441" w:rsidRDefault="00100D0E" w:rsidP="00100D0E">
      <w:pPr>
        <w:autoSpaceDE w:val="0"/>
        <w:autoSpaceDN w:val="0"/>
        <w:adjustRightInd w:val="0"/>
        <w:spacing w:after="0" w:line="240" w:lineRule="auto"/>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специалист ____</w:t>
      </w:r>
      <w:r>
        <w:rPr>
          <w:rFonts w:ascii="Times New Roman" w:eastAsiaTheme="minorHAnsi" w:hAnsi="Times New Roman" w:cs="Times New Roman"/>
          <w:sz w:val="24"/>
          <w:szCs w:val="24"/>
          <w:lang w:eastAsia="en-US"/>
        </w:rPr>
        <w:t>____</w:t>
      </w:r>
      <w:r w:rsidRPr="00423441">
        <w:rPr>
          <w:rFonts w:ascii="Times New Roman" w:eastAsiaTheme="minorHAnsi" w:hAnsi="Times New Roman" w:cs="Times New Roman"/>
          <w:sz w:val="24"/>
          <w:szCs w:val="24"/>
          <w:lang w:eastAsia="en-US"/>
        </w:rPr>
        <w:t>____________ ___________</w:t>
      </w:r>
    </w:p>
    <w:p w:rsidR="00100D0E" w:rsidRPr="004A6172" w:rsidRDefault="00100D0E" w:rsidP="00100D0E">
      <w:pPr>
        <w:autoSpaceDE w:val="0"/>
        <w:autoSpaceDN w:val="0"/>
        <w:adjustRightInd w:val="0"/>
        <w:rPr>
          <w:rFonts w:ascii="Times New Roman" w:eastAsiaTheme="minorHAnsi" w:hAnsi="Times New Roman" w:cs="Times New Roman"/>
          <w:sz w:val="20"/>
          <w:szCs w:val="20"/>
          <w:lang w:eastAsia="en-US"/>
        </w:rPr>
      </w:pPr>
      <w:r w:rsidRPr="004A6172">
        <w:rPr>
          <w:rFonts w:ascii="Times New Roman" w:eastAsiaTheme="minorHAnsi" w:hAnsi="Times New Roman" w:cs="Times New Roman"/>
          <w:sz w:val="20"/>
          <w:szCs w:val="20"/>
          <w:lang w:eastAsia="en-US"/>
        </w:rPr>
        <w:t xml:space="preserve">                                                     </w:t>
      </w:r>
      <w:r>
        <w:rPr>
          <w:rFonts w:ascii="Times New Roman" w:eastAsiaTheme="minorHAnsi" w:hAnsi="Times New Roman" w:cs="Times New Roman"/>
          <w:sz w:val="20"/>
          <w:szCs w:val="20"/>
          <w:lang w:eastAsia="en-US"/>
        </w:rPr>
        <w:t xml:space="preserve">           </w:t>
      </w:r>
      <w:r w:rsidRPr="004A6172">
        <w:rPr>
          <w:rFonts w:ascii="Times New Roman" w:eastAsiaTheme="minorHAnsi" w:hAnsi="Times New Roman" w:cs="Times New Roman"/>
          <w:sz w:val="20"/>
          <w:szCs w:val="20"/>
          <w:lang w:eastAsia="en-US"/>
        </w:rPr>
        <w:t xml:space="preserve">    Ф.И.О.     </w:t>
      </w:r>
      <w:r>
        <w:rPr>
          <w:rFonts w:ascii="Times New Roman" w:eastAsiaTheme="minorHAnsi" w:hAnsi="Times New Roman" w:cs="Times New Roman"/>
          <w:sz w:val="20"/>
          <w:szCs w:val="20"/>
          <w:lang w:eastAsia="en-US"/>
        </w:rPr>
        <w:t xml:space="preserve">                  </w:t>
      </w:r>
      <w:r w:rsidRPr="004A6172">
        <w:rPr>
          <w:rFonts w:ascii="Times New Roman" w:eastAsiaTheme="minorHAnsi" w:hAnsi="Times New Roman" w:cs="Times New Roman"/>
          <w:sz w:val="20"/>
          <w:szCs w:val="20"/>
          <w:lang w:eastAsia="en-US"/>
        </w:rPr>
        <w:t xml:space="preserve">  </w:t>
      </w:r>
      <w:r>
        <w:rPr>
          <w:rFonts w:ascii="Times New Roman" w:eastAsiaTheme="minorHAnsi" w:hAnsi="Times New Roman" w:cs="Times New Roman"/>
          <w:sz w:val="20"/>
          <w:szCs w:val="20"/>
          <w:lang w:eastAsia="en-US"/>
        </w:rPr>
        <w:t xml:space="preserve"> </w:t>
      </w:r>
      <w:r w:rsidRPr="004A6172">
        <w:rPr>
          <w:rFonts w:ascii="Times New Roman" w:eastAsiaTheme="minorHAnsi" w:hAnsi="Times New Roman" w:cs="Times New Roman"/>
          <w:sz w:val="20"/>
          <w:szCs w:val="20"/>
          <w:lang w:eastAsia="en-US"/>
        </w:rPr>
        <w:t xml:space="preserve">      подпись</w:t>
      </w:r>
    </w:p>
    <w:p w:rsidR="002C37A4" w:rsidRDefault="002C37A4">
      <w:pPr>
        <w:jc w:val="right"/>
      </w:pPr>
    </w:p>
    <w:sectPr w:rsidR="002C37A4" w:rsidSect="00754AFD">
      <w:headerReference w:type="default" r:id="rId29"/>
      <w:footerReference w:type="default" r:id="rId30"/>
      <w:footerReference w:type="first" r:id="rId31"/>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E9E" w:rsidRDefault="00851E9E" w:rsidP="006541E2">
      <w:pPr>
        <w:spacing w:after="0" w:line="240" w:lineRule="auto"/>
      </w:pPr>
      <w:r>
        <w:separator/>
      </w:r>
    </w:p>
  </w:endnote>
  <w:endnote w:type="continuationSeparator" w:id="1">
    <w:p w:rsidR="00851E9E" w:rsidRDefault="00851E9E"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AFD" w:rsidRDefault="00754AFD">
    <w:pPr>
      <w:pStyle w:val="a8"/>
      <w:jc w:val="center"/>
    </w:pPr>
  </w:p>
  <w:p w:rsidR="00754AFD" w:rsidRDefault="00754AFD">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AFD" w:rsidRDefault="00754AF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E9E" w:rsidRDefault="00851E9E" w:rsidP="006541E2">
      <w:pPr>
        <w:spacing w:after="0" w:line="240" w:lineRule="auto"/>
      </w:pPr>
      <w:r>
        <w:separator/>
      </w:r>
    </w:p>
  </w:footnote>
  <w:footnote w:type="continuationSeparator" w:id="1">
    <w:p w:rsidR="00851E9E" w:rsidRDefault="00851E9E"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AFD" w:rsidRDefault="00754AFD">
    <w:pPr>
      <w:pStyle w:val="a6"/>
      <w:jc w:val="right"/>
    </w:pPr>
  </w:p>
  <w:p w:rsidR="00754AFD" w:rsidRDefault="00754AF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166383"/>
    <w:multiLevelType w:val="hybridMultilevel"/>
    <w:tmpl w:val="B192D0D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401D6012"/>
    <w:multiLevelType w:val="hybridMultilevel"/>
    <w:tmpl w:val="A4F60C9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62B92F1E"/>
    <w:multiLevelType w:val="hybridMultilevel"/>
    <w:tmpl w:val="8CA87C1A"/>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BC52639"/>
    <w:multiLevelType w:val="hybridMultilevel"/>
    <w:tmpl w:val="06506D54"/>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6E226FCB"/>
    <w:multiLevelType w:val="hybridMultilevel"/>
    <w:tmpl w:val="062654D8"/>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1"/>
  </w:num>
  <w:num w:numId="6">
    <w:abstractNumId w:val="4"/>
  </w:num>
  <w:num w:numId="7">
    <w:abstractNumId w:val="5"/>
  </w:num>
  <w:num w:numId="8">
    <w:abstractNumId w:val="8"/>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3B61"/>
    <w:rsid w:val="00013EF5"/>
    <w:rsid w:val="000230C6"/>
    <w:rsid w:val="000230D2"/>
    <w:rsid w:val="0002601F"/>
    <w:rsid w:val="0003090F"/>
    <w:rsid w:val="0003363E"/>
    <w:rsid w:val="00035720"/>
    <w:rsid w:val="00045816"/>
    <w:rsid w:val="0005023F"/>
    <w:rsid w:val="00050F21"/>
    <w:rsid w:val="00051724"/>
    <w:rsid w:val="00056273"/>
    <w:rsid w:val="00063C0A"/>
    <w:rsid w:val="00064511"/>
    <w:rsid w:val="00076521"/>
    <w:rsid w:val="00084156"/>
    <w:rsid w:val="0008748C"/>
    <w:rsid w:val="00092126"/>
    <w:rsid w:val="00094BE8"/>
    <w:rsid w:val="000A10E2"/>
    <w:rsid w:val="000A37FB"/>
    <w:rsid w:val="000B4214"/>
    <w:rsid w:val="000B5E71"/>
    <w:rsid w:val="000B7AC0"/>
    <w:rsid w:val="000C09FA"/>
    <w:rsid w:val="000C273D"/>
    <w:rsid w:val="000C2E32"/>
    <w:rsid w:val="000C5018"/>
    <w:rsid w:val="000C64B7"/>
    <w:rsid w:val="000D29AB"/>
    <w:rsid w:val="000D54E0"/>
    <w:rsid w:val="000E0073"/>
    <w:rsid w:val="000E0112"/>
    <w:rsid w:val="000E2352"/>
    <w:rsid w:val="000E2626"/>
    <w:rsid w:val="000E436A"/>
    <w:rsid w:val="000E4C14"/>
    <w:rsid w:val="000E61B4"/>
    <w:rsid w:val="000F0DC2"/>
    <w:rsid w:val="000F6396"/>
    <w:rsid w:val="00100D0E"/>
    <w:rsid w:val="00103B22"/>
    <w:rsid w:val="00107326"/>
    <w:rsid w:val="001171F5"/>
    <w:rsid w:val="00122A51"/>
    <w:rsid w:val="00133EE3"/>
    <w:rsid w:val="00135CA5"/>
    <w:rsid w:val="00140201"/>
    <w:rsid w:val="0015735B"/>
    <w:rsid w:val="001634B9"/>
    <w:rsid w:val="00166189"/>
    <w:rsid w:val="00167583"/>
    <w:rsid w:val="001706D8"/>
    <w:rsid w:val="001711AA"/>
    <w:rsid w:val="00171DD5"/>
    <w:rsid w:val="0017308B"/>
    <w:rsid w:val="0017342C"/>
    <w:rsid w:val="001814ED"/>
    <w:rsid w:val="0018503A"/>
    <w:rsid w:val="00186238"/>
    <w:rsid w:val="00186CA0"/>
    <w:rsid w:val="00186DA8"/>
    <w:rsid w:val="00187D6E"/>
    <w:rsid w:val="00191CAD"/>
    <w:rsid w:val="001970DC"/>
    <w:rsid w:val="00197C47"/>
    <w:rsid w:val="001A0122"/>
    <w:rsid w:val="001A124D"/>
    <w:rsid w:val="001A3B6B"/>
    <w:rsid w:val="001A4927"/>
    <w:rsid w:val="001B14B8"/>
    <w:rsid w:val="001C5F87"/>
    <w:rsid w:val="001C66C5"/>
    <w:rsid w:val="001D5071"/>
    <w:rsid w:val="001E4268"/>
    <w:rsid w:val="001E4C32"/>
    <w:rsid w:val="001F13BC"/>
    <w:rsid w:val="001F5427"/>
    <w:rsid w:val="001F62A5"/>
    <w:rsid w:val="002047C4"/>
    <w:rsid w:val="00205FB8"/>
    <w:rsid w:val="00206E76"/>
    <w:rsid w:val="00213AB8"/>
    <w:rsid w:val="00214FDD"/>
    <w:rsid w:val="00224264"/>
    <w:rsid w:val="00234D99"/>
    <w:rsid w:val="002406E2"/>
    <w:rsid w:val="00242B0E"/>
    <w:rsid w:val="00242F03"/>
    <w:rsid w:val="00244A21"/>
    <w:rsid w:val="0024504F"/>
    <w:rsid w:val="00247E4A"/>
    <w:rsid w:val="002505DC"/>
    <w:rsid w:val="002620D5"/>
    <w:rsid w:val="00265E05"/>
    <w:rsid w:val="00266B5A"/>
    <w:rsid w:val="00276540"/>
    <w:rsid w:val="002808AB"/>
    <w:rsid w:val="002913D7"/>
    <w:rsid w:val="0029478E"/>
    <w:rsid w:val="00296528"/>
    <w:rsid w:val="00297CB7"/>
    <w:rsid w:val="002A0B59"/>
    <w:rsid w:val="002A10B5"/>
    <w:rsid w:val="002A26B5"/>
    <w:rsid w:val="002B1808"/>
    <w:rsid w:val="002B2B15"/>
    <w:rsid w:val="002B65E7"/>
    <w:rsid w:val="002B6752"/>
    <w:rsid w:val="002C1C12"/>
    <w:rsid w:val="002C3220"/>
    <w:rsid w:val="002C37A4"/>
    <w:rsid w:val="002E2EA0"/>
    <w:rsid w:val="002E3A80"/>
    <w:rsid w:val="002E3AFB"/>
    <w:rsid w:val="002E6561"/>
    <w:rsid w:val="002E6ECF"/>
    <w:rsid w:val="002E76AB"/>
    <w:rsid w:val="002F4EA1"/>
    <w:rsid w:val="002F6E19"/>
    <w:rsid w:val="00300899"/>
    <w:rsid w:val="003044E3"/>
    <w:rsid w:val="00304C5F"/>
    <w:rsid w:val="00307106"/>
    <w:rsid w:val="00311311"/>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591D"/>
    <w:rsid w:val="00357DB6"/>
    <w:rsid w:val="00363EB9"/>
    <w:rsid w:val="0037280E"/>
    <w:rsid w:val="00375FFB"/>
    <w:rsid w:val="003820DA"/>
    <w:rsid w:val="00384E4B"/>
    <w:rsid w:val="0039575C"/>
    <w:rsid w:val="003970F6"/>
    <w:rsid w:val="00397B45"/>
    <w:rsid w:val="003B49CD"/>
    <w:rsid w:val="003B5A72"/>
    <w:rsid w:val="003C09DD"/>
    <w:rsid w:val="003C4B17"/>
    <w:rsid w:val="003C4DBA"/>
    <w:rsid w:val="003D3FB7"/>
    <w:rsid w:val="003D5317"/>
    <w:rsid w:val="003D5A60"/>
    <w:rsid w:val="003E008A"/>
    <w:rsid w:val="003E1229"/>
    <w:rsid w:val="003E2816"/>
    <w:rsid w:val="003E2F8A"/>
    <w:rsid w:val="003E54E2"/>
    <w:rsid w:val="003E7A6A"/>
    <w:rsid w:val="003F01C7"/>
    <w:rsid w:val="003F1EC6"/>
    <w:rsid w:val="003F4F66"/>
    <w:rsid w:val="003F5D93"/>
    <w:rsid w:val="0040020E"/>
    <w:rsid w:val="004002EC"/>
    <w:rsid w:val="0040045C"/>
    <w:rsid w:val="00402438"/>
    <w:rsid w:val="004027AB"/>
    <w:rsid w:val="00404CEC"/>
    <w:rsid w:val="00407BD3"/>
    <w:rsid w:val="00407BE9"/>
    <w:rsid w:val="00411751"/>
    <w:rsid w:val="0041196D"/>
    <w:rsid w:val="0042142E"/>
    <w:rsid w:val="00422E2D"/>
    <w:rsid w:val="00424E3C"/>
    <w:rsid w:val="00441D02"/>
    <w:rsid w:val="004472A1"/>
    <w:rsid w:val="00454B81"/>
    <w:rsid w:val="00456147"/>
    <w:rsid w:val="004570EF"/>
    <w:rsid w:val="004618EE"/>
    <w:rsid w:val="0046334E"/>
    <w:rsid w:val="00464F63"/>
    <w:rsid w:val="00467E26"/>
    <w:rsid w:val="00474834"/>
    <w:rsid w:val="004823D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553A"/>
    <w:rsid w:val="004C57C3"/>
    <w:rsid w:val="004C58BC"/>
    <w:rsid w:val="004C7575"/>
    <w:rsid w:val="004D249B"/>
    <w:rsid w:val="004D6217"/>
    <w:rsid w:val="004E33FA"/>
    <w:rsid w:val="004F15FF"/>
    <w:rsid w:val="004F6BC1"/>
    <w:rsid w:val="004F77CD"/>
    <w:rsid w:val="004F7A23"/>
    <w:rsid w:val="00504595"/>
    <w:rsid w:val="00507452"/>
    <w:rsid w:val="005075C3"/>
    <w:rsid w:val="0050765B"/>
    <w:rsid w:val="00510052"/>
    <w:rsid w:val="005211F1"/>
    <w:rsid w:val="0052154C"/>
    <w:rsid w:val="00523688"/>
    <w:rsid w:val="00524F51"/>
    <w:rsid w:val="00532F3B"/>
    <w:rsid w:val="00540988"/>
    <w:rsid w:val="00540F61"/>
    <w:rsid w:val="005427CF"/>
    <w:rsid w:val="00543854"/>
    <w:rsid w:val="00543CD9"/>
    <w:rsid w:val="00553426"/>
    <w:rsid w:val="005536E6"/>
    <w:rsid w:val="00554824"/>
    <w:rsid w:val="005548CF"/>
    <w:rsid w:val="005568D7"/>
    <w:rsid w:val="00562F92"/>
    <w:rsid w:val="00564478"/>
    <w:rsid w:val="00565201"/>
    <w:rsid w:val="00577EEA"/>
    <w:rsid w:val="00583078"/>
    <w:rsid w:val="00584189"/>
    <w:rsid w:val="00595F55"/>
    <w:rsid w:val="00597EED"/>
    <w:rsid w:val="005A1194"/>
    <w:rsid w:val="005A136A"/>
    <w:rsid w:val="005A23B7"/>
    <w:rsid w:val="005A66E8"/>
    <w:rsid w:val="005B2040"/>
    <w:rsid w:val="005B3B34"/>
    <w:rsid w:val="005B5181"/>
    <w:rsid w:val="005B69C0"/>
    <w:rsid w:val="005C1090"/>
    <w:rsid w:val="005C5F01"/>
    <w:rsid w:val="005D06E2"/>
    <w:rsid w:val="005D19E8"/>
    <w:rsid w:val="005D294B"/>
    <w:rsid w:val="005D4255"/>
    <w:rsid w:val="005D4658"/>
    <w:rsid w:val="005D54DC"/>
    <w:rsid w:val="005E46A6"/>
    <w:rsid w:val="005E4788"/>
    <w:rsid w:val="005E5DBD"/>
    <w:rsid w:val="005E5E67"/>
    <w:rsid w:val="005F1121"/>
    <w:rsid w:val="005F5919"/>
    <w:rsid w:val="005F72D7"/>
    <w:rsid w:val="0060183E"/>
    <w:rsid w:val="0060292F"/>
    <w:rsid w:val="00604426"/>
    <w:rsid w:val="00625FAD"/>
    <w:rsid w:val="00627D91"/>
    <w:rsid w:val="0063270A"/>
    <w:rsid w:val="00636D02"/>
    <w:rsid w:val="00641E4B"/>
    <w:rsid w:val="00642477"/>
    <w:rsid w:val="006429C9"/>
    <w:rsid w:val="006430ED"/>
    <w:rsid w:val="0064639B"/>
    <w:rsid w:val="00647F71"/>
    <w:rsid w:val="0065027D"/>
    <w:rsid w:val="00651C14"/>
    <w:rsid w:val="006541E2"/>
    <w:rsid w:val="006555CB"/>
    <w:rsid w:val="006622EB"/>
    <w:rsid w:val="00662A69"/>
    <w:rsid w:val="00670C06"/>
    <w:rsid w:val="006776B0"/>
    <w:rsid w:val="00684FAE"/>
    <w:rsid w:val="00692D54"/>
    <w:rsid w:val="00696A16"/>
    <w:rsid w:val="006A2862"/>
    <w:rsid w:val="006A2D3C"/>
    <w:rsid w:val="006A5119"/>
    <w:rsid w:val="006A690B"/>
    <w:rsid w:val="006C09BE"/>
    <w:rsid w:val="006C76BC"/>
    <w:rsid w:val="006D409D"/>
    <w:rsid w:val="006D73BD"/>
    <w:rsid w:val="006E07D1"/>
    <w:rsid w:val="006E2BFD"/>
    <w:rsid w:val="006E50F9"/>
    <w:rsid w:val="006E5168"/>
    <w:rsid w:val="006E60E8"/>
    <w:rsid w:val="006F7A08"/>
    <w:rsid w:val="00701BDE"/>
    <w:rsid w:val="00704D55"/>
    <w:rsid w:val="007071FD"/>
    <w:rsid w:val="007076BA"/>
    <w:rsid w:val="007232BC"/>
    <w:rsid w:val="007244E6"/>
    <w:rsid w:val="00727A1F"/>
    <w:rsid w:val="00736C77"/>
    <w:rsid w:val="00743180"/>
    <w:rsid w:val="007478C8"/>
    <w:rsid w:val="0075132D"/>
    <w:rsid w:val="00751FD0"/>
    <w:rsid w:val="00754AFD"/>
    <w:rsid w:val="00756694"/>
    <w:rsid w:val="00762BC7"/>
    <w:rsid w:val="007642BE"/>
    <w:rsid w:val="007642DF"/>
    <w:rsid w:val="00774454"/>
    <w:rsid w:val="007834E5"/>
    <w:rsid w:val="0078537B"/>
    <w:rsid w:val="00786945"/>
    <w:rsid w:val="00794AC4"/>
    <w:rsid w:val="007A6A38"/>
    <w:rsid w:val="007A7069"/>
    <w:rsid w:val="007B03A3"/>
    <w:rsid w:val="007B74EF"/>
    <w:rsid w:val="007B7DC6"/>
    <w:rsid w:val="007C0CA4"/>
    <w:rsid w:val="007C29C4"/>
    <w:rsid w:val="007C5588"/>
    <w:rsid w:val="007D0D09"/>
    <w:rsid w:val="007D2A18"/>
    <w:rsid w:val="007D4D80"/>
    <w:rsid w:val="007E15FD"/>
    <w:rsid w:val="007E4F65"/>
    <w:rsid w:val="007F4DBF"/>
    <w:rsid w:val="007F52B3"/>
    <w:rsid w:val="007F56F4"/>
    <w:rsid w:val="007F6597"/>
    <w:rsid w:val="00814D5B"/>
    <w:rsid w:val="008166B3"/>
    <w:rsid w:val="00816DD3"/>
    <w:rsid w:val="00817A43"/>
    <w:rsid w:val="00835420"/>
    <w:rsid w:val="00836710"/>
    <w:rsid w:val="00841B85"/>
    <w:rsid w:val="00843BFE"/>
    <w:rsid w:val="00844738"/>
    <w:rsid w:val="00851E9E"/>
    <w:rsid w:val="008533F4"/>
    <w:rsid w:val="00872F89"/>
    <w:rsid w:val="00886967"/>
    <w:rsid w:val="008906C6"/>
    <w:rsid w:val="008938DE"/>
    <w:rsid w:val="00897ACE"/>
    <w:rsid w:val="008A3128"/>
    <w:rsid w:val="008A3368"/>
    <w:rsid w:val="008A3B69"/>
    <w:rsid w:val="008A58E9"/>
    <w:rsid w:val="008A6185"/>
    <w:rsid w:val="008A6502"/>
    <w:rsid w:val="008B039B"/>
    <w:rsid w:val="008B1936"/>
    <w:rsid w:val="008B38A6"/>
    <w:rsid w:val="008B3BD2"/>
    <w:rsid w:val="008B4B4A"/>
    <w:rsid w:val="008B59C2"/>
    <w:rsid w:val="008C0EA1"/>
    <w:rsid w:val="008C2183"/>
    <w:rsid w:val="008D1DFD"/>
    <w:rsid w:val="008D41E1"/>
    <w:rsid w:val="008D5B87"/>
    <w:rsid w:val="008D76BD"/>
    <w:rsid w:val="008E09E1"/>
    <w:rsid w:val="008E347A"/>
    <w:rsid w:val="008E5E76"/>
    <w:rsid w:val="009120EE"/>
    <w:rsid w:val="009124D2"/>
    <w:rsid w:val="00912750"/>
    <w:rsid w:val="00913160"/>
    <w:rsid w:val="00922983"/>
    <w:rsid w:val="00925C1E"/>
    <w:rsid w:val="009264A6"/>
    <w:rsid w:val="00926571"/>
    <w:rsid w:val="00926A39"/>
    <w:rsid w:val="00932289"/>
    <w:rsid w:val="00932CBB"/>
    <w:rsid w:val="0093481A"/>
    <w:rsid w:val="00937173"/>
    <w:rsid w:val="00940DA1"/>
    <w:rsid w:val="009429F9"/>
    <w:rsid w:val="0095076C"/>
    <w:rsid w:val="00954760"/>
    <w:rsid w:val="00956E8E"/>
    <w:rsid w:val="009609F4"/>
    <w:rsid w:val="00965C3F"/>
    <w:rsid w:val="009666C8"/>
    <w:rsid w:val="00967BE7"/>
    <w:rsid w:val="009733F0"/>
    <w:rsid w:val="00974B0C"/>
    <w:rsid w:val="00976886"/>
    <w:rsid w:val="00984016"/>
    <w:rsid w:val="009845AB"/>
    <w:rsid w:val="0099393D"/>
    <w:rsid w:val="00995D5F"/>
    <w:rsid w:val="009A000F"/>
    <w:rsid w:val="009A4C98"/>
    <w:rsid w:val="009A6DEB"/>
    <w:rsid w:val="009B2C59"/>
    <w:rsid w:val="009B2C61"/>
    <w:rsid w:val="009C6646"/>
    <w:rsid w:val="009C66FD"/>
    <w:rsid w:val="009C7EB5"/>
    <w:rsid w:val="009D0A2C"/>
    <w:rsid w:val="009D0CD8"/>
    <w:rsid w:val="009D2688"/>
    <w:rsid w:val="009D43E2"/>
    <w:rsid w:val="009D7C68"/>
    <w:rsid w:val="009E0AEB"/>
    <w:rsid w:val="009E0C7B"/>
    <w:rsid w:val="009E47B3"/>
    <w:rsid w:val="009F29F0"/>
    <w:rsid w:val="009F2A60"/>
    <w:rsid w:val="009F2B4E"/>
    <w:rsid w:val="009F3D5B"/>
    <w:rsid w:val="009F44AC"/>
    <w:rsid w:val="009F5B2A"/>
    <w:rsid w:val="009F7D46"/>
    <w:rsid w:val="00A00D63"/>
    <w:rsid w:val="00A023C0"/>
    <w:rsid w:val="00A03BFE"/>
    <w:rsid w:val="00A055C4"/>
    <w:rsid w:val="00A05DA0"/>
    <w:rsid w:val="00A12F8C"/>
    <w:rsid w:val="00A2414C"/>
    <w:rsid w:val="00A43EF8"/>
    <w:rsid w:val="00A44807"/>
    <w:rsid w:val="00A50087"/>
    <w:rsid w:val="00A51742"/>
    <w:rsid w:val="00A54208"/>
    <w:rsid w:val="00A561CC"/>
    <w:rsid w:val="00A61F10"/>
    <w:rsid w:val="00A62866"/>
    <w:rsid w:val="00A70397"/>
    <w:rsid w:val="00A73372"/>
    <w:rsid w:val="00A8108A"/>
    <w:rsid w:val="00A853E1"/>
    <w:rsid w:val="00A912F6"/>
    <w:rsid w:val="00A973A3"/>
    <w:rsid w:val="00AA0D92"/>
    <w:rsid w:val="00AA1338"/>
    <w:rsid w:val="00AA2F16"/>
    <w:rsid w:val="00AA58D8"/>
    <w:rsid w:val="00AB1717"/>
    <w:rsid w:val="00AB7EB4"/>
    <w:rsid w:val="00AC0315"/>
    <w:rsid w:val="00AC034A"/>
    <w:rsid w:val="00AC3FE8"/>
    <w:rsid w:val="00AD359E"/>
    <w:rsid w:val="00AD53A0"/>
    <w:rsid w:val="00AD624A"/>
    <w:rsid w:val="00AD62C7"/>
    <w:rsid w:val="00AE7443"/>
    <w:rsid w:val="00AF39D3"/>
    <w:rsid w:val="00B0186A"/>
    <w:rsid w:val="00B038DA"/>
    <w:rsid w:val="00B11F49"/>
    <w:rsid w:val="00B21536"/>
    <w:rsid w:val="00B23D5B"/>
    <w:rsid w:val="00B259BC"/>
    <w:rsid w:val="00B27CF5"/>
    <w:rsid w:val="00B34611"/>
    <w:rsid w:val="00B417E2"/>
    <w:rsid w:val="00B466A2"/>
    <w:rsid w:val="00B472C3"/>
    <w:rsid w:val="00B47355"/>
    <w:rsid w:val="00B51105"/>
    <w:rsid w:val="00B52DF6"/>
    <w:rsid w:val="00B531C3"/>
    <w:rsid w:val="00B550CF"/>
    <w:rsid w:val="00B55B4C"/>
    <w:rsid w:val="00B605BF"/>
    <w:rsid w:val="00B72BD5"/>
    <w:rsid w:val="00B74D60"/>
    <w:rsid w:val="00B874E4"/>
    <w:rsid w:val="00B909FC"/>
    <w:rsid w:val="00B9576F"/>
    <w:rsid w:val="00BA0FD3"/>
    <w:rsid w:val="00BA118E"/>
    <w:rsid w:val="00BA6387"/>
    <w:rsid w:val="00BA6D36"/>
    <w:rsid w:val="00BB1410"/>
    <w:rsid w:val="00BB34A9"/>
    <w:rsid w:val="00BB512D"/>
    <w:rsid w:val="00BC4403"/>
    <w:rsid w:val="00BC6B0A"/>
    <w:rsid w:val="00BD06AA"/>
    <w:rsid w:val="00BD2C0C"/>
    <w:rsid w:val="00BD3827"/>
    <w:rsid w:val="00BD4EF2"/>
    <w:rsid w:val="00BD53AB"/>
    <w:rsid w:val="00BD564C"/>
    <w:rsid w:val="00BD7D55"/>
    <w:rsid w:val="00BE1E9F"/>
    <w:rsid w:val="00BE5547"/>
    <w:rsid w:val="00BF07D8"/>
    <w:rsid w:val="00C010DF"/>
    <w:rsid w:val="00C01C0F"/>
    <w:rsid w:val="00C02C75"/>
    <w:rsid w:val="00C036FD"/>
    <w:rsid w:val="00C120D2"/>
    <w:rsid w:val="00C1464E"/>
    <w:rsid w:val="00C15364"/>
    <w:rsid w:val="00C15891"/>
    <w:rsid w:val="00C15F4E"/>
    <w:rsid w:val="00C201A4"/>
    <w:rsid w:val="00C2020A"/>
    <w:rsid w:val="00C25CEE"/>
    <w:rsid w:val="00C26809"/>
    <w:rsid w:val="00C279A9"/>
    <w:rsid w:val="00C27F88"/>
    <w:rsid w:val="00C3302F"/>
    <w:rsid w:val="00C34135"/>
    <w:rsid w:val="00C35C8B"/>
    <w:rsid w:val="00C37005"/>
    <w:rsid w:val="00C40283"/>
    <w:rsid w:val="00C409C0"/>
    <w:rsid w:val="00C432EB"/>
    <w:rsid w:val="00C54F0A"/>
    <w:rsid w:val="00C573EC"/>
    <w:rsid w:val="00C65133"/>
    <w:rsid w:val="00C723D3"/>
    <w:rsid w:val="00C770F1"/>
    <w:rsid w:val="00C818F3"/>
    <w:rsid w:val="00C82B1B"/>
    <w:rsid w:val="00C84CBF"/>
    <w:rsid w:val="00C86FB6"/>
    <w:rsid w:val="00CA32AA"/>
    <w:rsid w:val="00CB0BAA"/>
    <w:rsid w:val="00CB1C6C"/>
    <w:rsid w:val="00CB26B9"/>
    <w:rsid w:val="00CB5F04"/>
    <w:rsid w:val="00CC2890"/>
    <w:rsid w:val="00CC39F0"/>
    <w:rsid w:val="00CD34FD"/>
    <w:rsid w:val="00CD53F6"/>
    <w:rsid w:val="00CE4C57"/>
    <w:rsid w:val="00CE7186"/>
    <w:rsid w:val="00CF0A00"/>
    <w:rsid w:val="00CF2FCC"/>
    <w:rsid w:val="00CF3177"/>
    <w:rsid w:val="00CF6A67"/>
    <w:rsid w:val="00CF730C"/>
    <w:rsid w:val="00CF7711"/>
    <w:rsid w:val="00CF7C6B"/>
    <w:rsid w:val="00D0078F"/>
    <w:rsid w:val="00D028D8"/>
    <w:rsid w:val="00D047E8"/>
    <w:rsid w:val="00D11BCA"/>
    <w:rsid w:val="00D1257E"/>
    <w:rsid w:val="00D144E4"/>
    <w:rsid w:val="00D154B8"/>
    <w:rsid w:val="00D155D4"/>
    <w:rsid w:val="00D15BF7"/>
    <w:rsid w:val="00D1772C"/>
    <w:rsid w:val="00D23F67"/>
    <w:rsid w:val="00D2603D"/>
    <w:rsid w:val="00D34115"/>
    <w:rsid w:val="00D35E64"/>
    <w:rsid w:val="00D3765B"/>
    <w:rsid w:val="00D40256"/>
    <w:rsid w:val="00D402D5"/>
    <w:rsid w:val="00D413EE"/>
    <w:rsid w:val="00D41681"/>
    <w:rsid w:val="00D4360E"/>
    <w:rsid w:val="00D43F48"/>
    <w:rsid w:val="00D44AE4"/>
    <w:rsid w:val="00D467C1"/>
    <w:rsid w:val="00D46BE8"/>
    <w:rsid w:val="00D50F0C"/>
    <w:rsid w:val="00D5154A"/>
    <w:rsid w:val="00D52A3D"/>
    <w:rsid w:val="00D559F6"/>
    <w:rsid w:val="00D6052E"/>
    <w:rsid w:val="00D62266"/>
    <w:rsid w:val="00D6705C"/>
    <w:rsid w:val="00D6791D"/>
    <w:rsid w:val="00D714F9"/>
    <w:rsid w:val="00D75EAF"/>
    <w:rsid w:val="00D846AB"/>
    <w:rsid w:val="00D91813"/>
    <w:rsid w:val="00D953AA"/>
    <w:rsid w:val="00DA2096"/>
    <w:rsid w:val="00DA43C7"/>
    <w:rsid w:val="00DA7958"/>
    <w:rsid w:val="00DB2044"/>
    <w:rsid w:val="00DB2E3E"/>
    <w:rsid w:val="00DB40F1"/>
    <w:rsid w:val="00DB44F5"/>
    <w:rsid w:val="00DB51DD"/>
    <w:rsid w:val="00DB7B8F"/>
    <w:rsid w:val="00DB7DA7"/>
    <w:rsid w:val="00DB7E8D"/>
    <w:rsid w:val="00DC74F4"/>
    <w:rsid w:val="00DD1142"/>
    <w:rsid w:val="00DD3D22"/>
    <w:rsid w:val="00DD5BAE"/>
    <w:rsid w:val="00DD6E4C"/>
    <w:rsid w:val="00DE0FD2"/>
    <w:rsid w:val="00DE4AD9"/>
    <w:rsid w:val="00DE5839"/>
    <w:rsid w:val="00DE693F"/>
    <w:rsid w:val="00DF0CA9"/>
    <w:rsid w:val="00DF1D69"/>
    <w:rsid w:val="00DF2475"/>
    <w:rsid w:val="00E04E37"/>
    <w:rsid w:val="00E05AC4"/>
    <w:rsid w:val="00E05EA2"/>
    <w:rsid w:val="00E0793D"/>
    <w:rsid w:val="00E07D0C"/>
    <w:rsid w:val="00E14A77"/>
    <w:rsid w:val="00E1586B"/>
    <w:rsid w:val="00E16CC3"/>
    <w:rsid w:val="00E20167"/>
    <w:rsid w:val="00E21BEA"/>
    <w:rsid w:val="00E265BE"/>
    <w:rsid w:val="00E27AD5"/>
    <w:rsid w:val="00E31EC2"/>
    <w:rsid w:val="00E32983"/>
    <w:rsid w:val="00E3338C"/>
    <w:rsid w:val="00E33553"/>
    <w:rsid w:val="00E33C65"/>
    <w:rsid w:val="00E353D8"/>
    <w:rsid w:val="00E410C6"/>
    <w:rsid w:val="00E412D3"/>
    <w:rsid w:val="00E43CA0"/>
    <w:rsid w:val="00E45605"/>
    <w:rsid w:val="00E51DC4"/>
    <w:rsid w:val="00E532AB"/>
    <w:rsid w:val="00E55D2F"/>
    <w:rsid w:val="00E61570"/>
    <w:rsid w:val="00E660D3"/>
    <w:rsid w:val="00E71AF7"/>
    <w:rsid w:val="00E72237"/>
    <w:rsid w:val="00E76433"/>
    <w:rsid w:val="00E90654"/>
    <w:rsid w:val="00E907F8"/>
    <w:rsid w:val="00E96CF8"/>
    <w:rsid w:val="00EA7B07"/>
    <w:rsid w:val="00EB6CEA"/>
    <w:rsid w:val="00EC45BA"/>
    <w:rsid w:val="00ED19EF"/>
    <w:rsid w:val="00ED22C9"/>
    <w:rsid w:val="00ED2652"/>
    <w:rsid w:val="00ED3175"/>
    <w:rsid w:val="00ED6219"/>
    <w:rsid w:val="00ED67EA"/>
    <w:rsid w:val="00EE58E2"/>
    <w:rsid w:val="00EF5B31"/>
    <w:rsid w:val="00EF5F7D"/>
    <w:rsid w:val="00EF6179"/>
    <w:rsid w:val="00EF624A"/>
    <w:rsid w:val="00F0074B"/>
    <w:rsid w:val="00F1208F"/>
    <w:rsid w:val="00F13280"/>
    <w:rsid w:val="00F13982"/>
    <w:rsid w:val="00F17B99"/>
    <w:rsid w:val="00F20FDC"/>
    <w:rsid w:val="00F21B4B"/>
    <w:rsid w:val="00F220AF"/>
    <w:rsid w:val="00F22974"/>
    <w:rsid w:val="00F24163"/>
    <w:rsid w:val="00F30B8A"/>
    <w:rsid w:val="00F3232D"/>
    <w:rsid w:val="00F3460E"/>
    <w:rsid w:val="00F3721B"/>
    <w:rsid w:val="00F54A44"/>
    <w:rsid w:val="00F55009"/>
    <w:rsid w:val="00F5676A"/>
    <w:rsid w:val="00F57F38"/>
    <w:rsid w:val="00F60B97"/>
    <w:rsid w:val="00F63FFA"/>
    <w:rsid w:val="00F653C3"/>
    <w:rsid w:val="00F65F2E"/>
    <w:rsid w:val="00F66C61"/>
    <w:rsid w:val="00F715EF"/>
    <w:rsid w:val="00F7214B"/>
    <w:rsid w:val="00F763DF"/>
    <w:rsid w:val="00F777DE"/>
    <w:rsid w:val="00F80B2B"/>
    <w:rsid w:val="00F91AA6"/>
    <w:rsid w:val="00F95D96"/>
    <w:rsid w:val="00F97500"/>
    <w:rsid w:val="00F978C4"/>
    <w:rsid w:val="00FA645E"/>
    <w:rsid w:val="00FA7437"/>
    <w:rsid w:val="00FB1974"/>
    <w:rsid w:val="00FB220B"/>
    <w:rsid w:val="00FC056F"/>
    <w:rsid w:val="00FC135B"/>
    <w:rsid w:val="00FC30A3"/>
    <w:rsid w:val="00FC33FF"/>
    <w:rsid w:val="00FC34E3"/>
    <w:rsid w:val="00FC5232"/>
    <w:rsid w:val="00FC61C2"/>
    <w:rsid w:val="00FD236A"/>
    <w:rsid w:val="00FD6776"/>
    <w:rsid w:val="00FE2CB1"/>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C27F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paragraph" w:styleId="4">
    <w:name w:val="heading 4"/>
    <w:basedOn w:val="a"/>
    <w:next w:val="a"/>
    <w:link w:val="40"/>
    <w:uiPriority w:val="9"/>
    <w:semiHidden/>
    <w:unhideWhenUsed/>
    <w:qFormat/>
    <w:rsid w:val="00C27F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paragraph" w:customStyle="1" w:styleId="11">
    <w:name w:val="заголовок 1"/>
    <w:basedOn w:val="a"/>
    <w:next w:val="a"/>
    <w:rsid w:val="00565201"/>
    <w:pPr>
      <w:keepNext/>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3">
    <w:name w:val="текст примечания"/>
    <w:basedOn w:val="a"/>
    <w:rsid w:val="00565201"/>
    <w:pPr>
      <w:suppressAutoHyphens/>
      <w:spacing w:after="0" w:line="240" w:lineRule="auto"/>
    </w:pPr>
    <w:rPr>
      <w:rFonts w:ascii="Times New Roman" w:eastAsia="Times New Roman" w:hAnsi="Times New Roman" w:cs="Times New Roman"/>
      <w:sz w:val="24"/>
      <w:szCs w:val="24"/>
      <w:lang w:eastAsia="ar-SA"/>
    </w:rPr>
  </w:style>
  <w:style w:type="character" w:customStyle="1" w:styleId="40">
    <w:name w:val="Заголовок 4 Знак"/>
    <w:basedOn w:val="a0"/>
    <w:link w:val="4"/>
    <w:uiPriority w:val="9"/>
    <w:semiHidden/>
    <w:rsid w:val="00C27F88"/>
    <w:rPr>
      <w:rFonts w:asciiTheme="majorHAnsi" w:eastAsiaTheme="majorEastAsia" w:hAnsiTheme="majorHAnsi" w:cstheme="majorBidi"/>
      <w:b/>
      <w:bCs/>
      <w:i/>
      <w:iCs/>
      <w:color w:val="4F81BD" w:themeColor="accent1"/>
    </w:rPr>
  </w:style>
  <w:style w:type="paragraph" w:styleId="af4">
    <w:name w:val="Body Text Indent"/>
    <w:basedOn w:val="a"/>
    <w:link w:val="af5"/>
    <w:rsid w:val="00C27F88"/>
    <w:pPr>
      <w:spacing w:after="0" w:line="240" w:lineRule="auto"/>
      <w:ind w:left="-709"/>
    </w:pPr>
    <w:rPr>
      <w:rFonts w:ascii="Times New Roman" w:eastAsia="Times New Roman" w:hAnsi="Times New Roman" w:cs="Times New Roman"/>
      <w:sz w:val="24"/>
      <w:szCs w:val="20"/>
    </w:rPr>
  </w:style>
  <w:style w:type="character" w:customStyle="1" w:styleId="af5">
    <w:name w:val="Основной текст с отступом Знак"/>
    <w:basedOn w:val="a0"/>
    <w:link w:val="af4"/>
    <w:rsid w:val="00C27F88"/>
    <w:rPr>
      <w:rFonts w:ascii="Times New Roman" w:eastAsia="Times New Roman" w:hAnsi="Times New Roman" w:cs="Times New Roman"/>
      <w:sz w:val="24"/>
      <w:szCs w:val="20"/>
    </w:rPr>
  </w:style>
  <w:style w:type="character" w:customStyle="1" w:styleId="10">
    <w:name w:val="Заголовок 1 Знак"/>
    <w:basedOn w:val="a0"/>
    <w:link w:val="1"/>
    <w:uiPriority w:val="9"/>
    <w:rsid w:val="00C27F88"/>
    <w:rPr>
      <w:rFonts w:asciiTheme="majorHAnsi" w:eastAsiaTheme="majorEastAsia" w:hAnsiTheme="majorHAnsi" w:cstheme="majorBidi"/>
      <w:b/>
      <w:bCs/>
      <w:color w:val="365F91" w:themeColor="accent1" w:themeShade="BF"/>
      <w:sz w:val="28"/>
      <w:szCs w:val="28"/>
    </w:rPr>
  </w:style>
  <w:style w:type="paragraph" w:styleId="af6">
    <w:name w:val="Body Text"/>
    <w:basedOn w:val="a"/>
    <w:link w:val="af7"/>
    <w:uiPriority w:val="99"/>
    <w:unhideWhenUsed/>
    <w:rsid w:val="00F60B97"/>
    <w:pPr>
      <w:spacing w:after="120"/>
    </w:pPr>
  </w:style>
  <w:style w:type="character" w:customStyle="1" w:styleId="af7">
    <w:name w:val="Основной текст Знак"/>
    <w:basedOn w:val="a0"/>
    <w:link w:val="af6"/>
    <w:uiPriority w:val="99"/>
    <w:rsid w:val="00F60B97"/>
  </w:style>
  <w:style w:type="table" w:styleId="af8">
    <w:name w:val="Table Grid"/>
    <w:basedOn w:val="a1"/>
    <w:rsid w:val="00205FB8"/>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ru/" TargetMode="External"/><Relationship Id="rId18" Type="http://schemas.openxmlformats.org/officeDocument/2006/relationships/hyperlink" Target="consultantplus://offline/ref=99B82523728C4E212D457709411AF0AAE05EF62F59137CAA0A58539986772274EED9CA9FB8B3BBN" TargetMode="External"/><Relationship Id="rId26" Type="http://schemas.openxmlformats.org/officeDocument/2006/relationships/hyperlink" Target="consultantplus://offline/ref=BD44591A8A46128EE74C25D8B6C0692F74F01CEDBBB24DB2A00513ABC361127F76F6422F413EJ6N" TargetMode="External"/><Relationship Id="rId3" Type="http://schemas.openxmlformats.org/officeDocument/2006/relationships/styles" Target="styles.xml"/><Relationship Id="rId21" Type="http://schemas.openxmlformats.org/officeDocument/2006/relationships/hyperlink" Target="consultantplus://offline/ref=831D736346AD578C4B9A424C499908C11130713DFA80EFE6798C00BDC56F5EBDAB1A502A8Ah5HFN" TargetMode="External"/><Relationship Id="rId7" Type="http://schemas.openxmlformats.org/officeDocument/2006/relationships/endnotes" Target="endnotes.xml"/><Relationship Id="rId12" Type="http://schemas.openxmlformats.org/officeDocument/2006/relationships/hyperlink" Target="http://gu.lenobl.ru/" TargetMode="External"/><Relationship Id="rId17" Type="http://schemas.openxmlformats.org/officeDocument/2006/relationships/hyperlink" Target="http://www.gu.lenobl.ru" TargetMode="External"/><Relationship Id="rId25" Type="http://schemas.openxmlformats.org/officeDocument/2006/relationships/hyperlink" Target="consultantplus://offline/ref=BD44591A8A46128EE74C25D8B6C0692F77F91CEAB8B24DB2A00513ABC361127F76F6422B49E3A63A3BJC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dmingromovo.ru" TargetMode="External"/><Relationship Id="rId20" Type="http://schemas.openxmlformats.org/officeDocument/2006/relationships/hyperlink" Target="consultantplus://offline/ref=6055191F5FE83DE1C28C89E2F5ECC34E0BF06957A1616AD491E29BEAF19C2CDD2EA42C5D6AE3VEEA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ingromovo.ru" TargetMode="External"/><Relationship Id="rId24" Type="http://schemas.openxmlformats.org/officeDocument/2006/relationships/hyperlink" Target="consultantplus://offline/ref=3C2EBDB0D1B3BB9F29417D20BD3B30883673AF4EFDF7A90E915E98286ADE89D6EB849610E0q6I5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dmingromovo.ru" TargetMode="External"/><Relationship Id="rId23" Type="http://schemas.openxmlformats.org/officeDocument/2006/relationships/hyperlink" Target="consultantplus://offline/ref=3C2EBDB0D1B3BB9F29417D20BD3B30883673AF4EFDF7A90E915E98286ADE89D6EB849610E3q6I4N" TargetMode="External"/><Relationship Id="rId28" Type="http://schemas.openxmlformats.org/officeDocument/2006/relationships/hyperlink" Target="http://www.mfc47.ru" TargetMode="External"/><Relationship Id="rId10" Type="http://schemas.openxmlformats.org/officeDocument/2006/relationships/hyperlink" Target="http://www.admingromovo.ru" TargetMode="External"/><Relationship Id="rId19" Type="http://schemas.openxmlformats.org/officeDocument/2006/relationships/hyperlink" Target="consultantplus://offline/ref=7497B3B12FFC5E7A2024FF35E1983FA012F6A33D5150E00C838B724B128F1007F765C9BC88IFGBN"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lenoblinform.ru/" TargetMode="External"/><Relationship Id="rId14" Type="http://schemas.openxmlformats.org/officeDocument/2006/relationships/hyperlink" Target="http://www.lenobl.ru/" TargetMode="External"/><Relationship Id="rId22" Type="http://schemas.openxmlformats.org/officeDocument/2006/relationships/hyperlink" Target="consultantplus://offline/ref=3C2EBDB0D1B3BB9F29417D20BD3B30883673AF4EFDF7A90E915E98286ADE89D6EB849610E3q6I6N" TargetMode="External"/><Relationship Id="rId27" Type="http://schemas.openxmlformats.org/officeDocument/2006/relationships/hyperlink" Target="http://www.admingromovo.ru"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DC2D6-3B39-476E-BA7D-9AC0C4325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35</Pages>
  <Words>14682</Words>
  <Characters>83690</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Gromovo</cp:lastModifiedBy>
  <cp:revision>5</cp:revision>
  <cp:lastPrinted>2015-07-09T07:43:00Z</cp:lastPrinted>
  <dcterms:created xsi:type="dcterms:W3CDTF">2019-02-05T11:28:00Z</dcterms:created>
  <dcterms:modified xsi:type="dcterms:W3CDTF">2019-02-05T11:50:00Z</dcterms:modified>
</cp:coreProperties>
</file>