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4B1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  <w:r w:rsidRPr="003875DF">
        <w:rPr>
          <w:rFonts w:ascii="Times New Roman" w:hAnsi="Times New Roman" w:cs="Times New Roman"/>
          <w:sz w:val="28"/>
          <w:szCs w:val="28"/>
        </w:rPr>
        <w:t>Уважаемые жители Ленинградской области!</w:t>
      </w:r>
    </w:p>
    <w:p w14:paraId="3DF8006F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57CC3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  <w:r w:rsidRPr="003875DF">
        <w:rPr>
          <w:rFonts w:ascii="Times New Roman" w:hAnsi="Times New Roman" w:cs="Times New Roman"/>
          <w:sz w:val="28"/>
          <w:szCs w:val="28"/>
        </w:rPr>
        <w:t xml:space="preserve">Комитет по жилищно-коммунальному хозяйству и Центр </w:t>
      </w:r>
      <w:proofErr w:type="gramStart"/>
      <w:r w:rsidRPr="003875DF">
        <w:rPr>
          <w:rFonts w:ascii="Times New Roman" w:hAnsi="Times New Roman" w:cs="Times New Roman"/>
          <w:sz w:val="28"/>
          <w:szCs w:val="28"/>
        </w:rPr>
        <w:t>компетенций  Ленинградской</w:t>
      </w:r>
      <w:proofErr w:type="gramEnd"/>
      <w:r w:rsidRPr="003875DF">
        <w:rPr>
          <w:rFonts w:ascii="Times New Roman" w:hAnsi="Times New Roman" w:cs="Times New Roman"/>
          <w:sz w:val="28"/>
          <w:szCs w:val="28"/>
        </w:rPr>
        <w:t xml:space="preserve"> области проводит опрос в период 14.10.2021-08.11.2021 с целью дальнейшего эффективного информирования о рейтинговом голосовании по выбору территорий, планируемых к благоустройству. </w:t>
      </w:r>
    </w:p>
    <w:p w14:paraId="150027E6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75B20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  <w:r w:rsidRPr="003875DF">
        <w:rPr>
          <w:rFonts w:ascii="Times New Roman" w:hAnsi="Times New Roman" w:cs="Times New Roman"/>
          <w:sz w:val="28"/>
          <w:szCs w:val="28"/>
        </w:rPr>
        <w:t xml:space="preserve">Просим ответить на несколько вопросов </w:t>
      </w:r>
      <w:proofErr w:type="gramStart"/>
      <w:r w:rsidRPr="003875D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875DF">
        <w:rPr>
          <w:rFonts w:ascii="Times New Roman" w:hAnsi="Times New Roman" w:cs="Times New Roman"/>
          <w:sz w:val="28"/>
          <w:szCs w:val="28"/>
        </w:rPr>
        <w:t xml:space="preserve"> поможет выявить наиболее эффективные каналы распространения информации.</w:t>
      </w:r>
    </w:p>
    <w:p w14:paraId="2F3FB9C9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  <w:r w:rsidRPr="003875D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Заполнение опросника займет не более 5 минут.</w:t>
      </w:r>
    </w:p>
    <w:p w14:paraId="3AC721B9" w14:textId="77777777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5778C" w14:textId="4C2E4D3A" w:rsidR="007B62CE" w:rsidRPr="003875DF" w:rsidRDefault="007B62CE" w:rsidP="007B6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опрос можно по ссылке: </w:t>
      </w:r>
      <w:hyperlink r:id="rId4" w:history="1">
        <w:r w:rsidRPr="008B4091">
          <w:rPr>
            <w:rStyle w:val="a3"/>
            <w:rFonts w:ascii="Times New Roman" w:hAnsi="Times New Roman" w:cs="Times New Roman"/>
            <w:sz w:val="28"/>
            <w:szCs w:val="28"/>
          </w:rPr>
          <w:t>https://forms.gle/w4mEyuYQsDygFDot6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4504673" w14:textId="77777777" w:rsidR="00150005" w:rsidRDefault="00150005"/>
    <w:sectPr w:rsidR="0015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E"/>
    <w:rsid w:val="00150005"/>
    <w:rsid w:val="007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47CB"/>
  <w15:chartTrackingRefBased/>
  <w15:docId w15:val="{F354F879-0813-486C-8CC2-8F79894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2C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4mEyuYQsDygFDo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2021-10-20T11:21:00Z</dcterms:created>
  <dcterms:modified xsi:type="dcterms:W3CDTF">2021-10-20T11:22:00Z</dcterms:modified>
</cp:coreProperties>
</file>