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E5" w:rsidRDefault="009C26E5" w:rsidP="000532E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03AD3" w:rsidRPr="00783C4B" w:rsidRDefault="00C03AD3" w:rsidP="009C26E5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C4B">
        <w:rPr>
          <w:rFonts w:ascii="Times New Roman" w:hAnsi="Times New Roman" w:cs="Times New Roman"/>
          <w:sz w:val="26"/>
          <w:szCs w:val="26"/>
        </w:rPr>
        <w:t xml:space="preserve">Комитет по агропромышленному и </w:t>
      </w:r>
      <w:proofErr w:type="spellStart"/>
      <w:r w:rsidRPr="00783C4B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783C4B">
        <w:rPr>
          <w:rFonts w:ascii="Times New Roman" w:hAnsi="Times New Roman" w:cs="Times New Roman"/>
          <w:sz w:val="26"/>
          <w:szCs w:val="26"/>
        </w:rPr>
        <w:t xml:space="preserve"> комплексу Ленинградской области</w:t>
      </w:r>
      <w:r w:rsidR="0034729C" w:rsidRPr="00783C4B">
        <w:rPr>
          <w:rFonts w:ascii="Times New Roman" w:hAnsi="Times New Roman" w:cs="Times New Roman"/>
          <w:sz w:val="26"/>
          <w:szCs w:val="26"/>
        </w:rPr>
        <w:t xml:space="preserve"> </w:t>
      </w:r>
      <w:r w:rsidR="00F8462D" w:rsidRPr="00783C4B">
        <w:rPr>
          <w:rFonts w:ascii="Times New Roman" w:hAnsi="Times New Roman" w:cs="Times New Roman"/>
          <w:sz w:val="26"/>
          <w:szCs w:val="26"/>
        </w:rPr>
        <w:t xml:space="preserve">(далее – комитет) </w:t>
      </w:r>
      <w:r w:rsidR="009B6756" w:rsidRPr="00783C4B">
        <w:rPr>
          <w:rFonts w:ascii="Times New Roman" w:hAnsi="Times New Roman" w:cs="Times New Roman"/>
          <w:sz w:val="26"/>
          <w:szCs w:val="26"/>
        </w:rPr>
        <w:t>в соответствии с</w:t>
      </w:r>
      <w:r w:rsidR="0034729C" w:rsidRPr="00783C4B">
        <w:rPr>
          <w:rFonts w:ascii="Times New Roman" w:hAnsi="Times New Roman" w:cs="Times New Roman"/>
          <w:sz w:val="26"/>
          <w:szCs w:val="26"/>
        </w:rPr>
        <w:t xml:space="preserve"> </w:t>
      </w:r>
      <w:r w:rsidR="000532E1" w:rsidRPr="00783C4B">
        <w:rPr>
          <w:rFonts w:ascii="Times New Roman" w:hAnsi="Times New Roman" w:cs="Times New Roman"/>
          <w:sz w:val="26"/>
          <w:szCs w:val="26"/>
        </w:rPr>
        <w:t>письмо</w:t>
      </w:r>
      <w:r w:rsidR="009B6756" w:rsidRPr="00783C4B">
        <w:rPr>
          <w:rFonts w:ascii="Times New Roman" w:hAnsi="Times New Roman" w:cs="Times New Roman"/>
          <w:sz w:val="26"/>
          <w:szCs w:val="26"/>
        </w:rPr>
        <w:t>м Департамента развития сельских территорий Минсельхоза России</w:t>
      </w:r>
      <w:r w:rsidR="0034729C" w:rsidRPr="00783C4B">
        <w:rPr>
          <w:rFonts w:ascii="Times New Roman" w:hAnsi="Times New Roman" w:cs="Times New Roman"/>
          <w:sz w:val="26"/>
          <w:szCs w:val="26"/>
        </w:rPr>
        <w:t xml:space="preserve"> № 10/</w:t>
      </w:r>
      <w:r w:rsidR="005D406E" w:rsidRPr="00783C4B">
        <w:rPr>
          <w:rFonts w:ascii="Times New Roman" w:hAnsi="Times New Roman" w:cs="Times New Roman"/>
          <w:sz w:val="26"/>
          <w:szCs w:val="26"/>
        </w:rPr>
        <w:t>437</w:t>
      </w:r>
      <w:r w:rsidR="0034729C" w:rsidRPr="00783C4B">
        <w:rPr>
          <w:rFonts w:ascii="Times New Roman" w:hAnsi="Times New Roman" w:cs="Times New Roman"/>
          <w:sz w:val="26"/>
          <w:szCs w:val="26"/>
        </w:rPr>
        <w:t xml:space="preserve"> </w:t>
      </w:r>
      <w:r w:rsidR="009B6756" w:rsidRPr="00783C4B">
        <w:rPr>
          <w:rFonts w:ascii="Times New Roman" w:hAnsi="Times New Roman" w:cs="Times New Roman"/>
          <w:sz w:val="26"/>
          <w:szCs w:val="26"/>
        </w:rPr>
        <w:t xml:space="preserve">от </w:t>
      </w:r>
      <w:r w:rsidR="005D406E" w:rsidRPr="00783C4B">
        <w:rPr>
          <w:rFonts w:ascii="Times New Roman" w:hAnsi="Times New Roman" w:cs="Times New Roman"/>
          <w:sz w:val="26"/>
          <w:szCs w:val="26"/>
        </w:rPr>
        <w:t>04</w:t>
      </w:r>
      <w:r w:rsidR="00783C4B">
        <w:rPr>
          <w:rFonts w:ascii="Times New Roman" w:hAnsi="Times New Roman" w:cs="Times New Roman"/>
          <w:sz w:val="26"/>
          <w:szCs w:val="26"/>
        </w:rPr>
        <w:t xml:space="preserve"> мая </w:t>
      </w:r>
      <w:r w:rsidR="0034729C" w:rsidRPr="00783C4B">
        <w:rPr>
          <w:rFonts w:ascii="Times New Roman" w:hAnsi="Times New Roman" w:cs="Times New Roman"/>
          <w:sz w:val="26"/>
          <w:szCs w:val="26"/>
        </w:rPr>
        <w:t>2022</w:t>
      </w:r>
      <w:r w:rsidR="000532E1" w:rsidRPr="00783C4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D406E" w:rsidRPr="00783C4B">
        <w:rPr>
          <w:rFonts w:ascii="Times New Roman" w:hAnsi="Times New Roman" w:cs="Times New Roman"/>
          <w:sz w:val="26"/>
          <w:szCs w:val="26"/>
        </w:rPr>
        <w:t xml:space="preserve">просит </w:t>
      </w:r>
      <w:r w:rsidR="009C26E5" w:rsidRPr="00783C4B">
        <w:rPr>
          <w:rFonts w:ascii="Times New Roman" w:hAnsi="Times New Roman" w:cs="Times New Roman"/>
          <w:sz w:val="26"/>
          <w:szCs w:val="26"/>
        </w:rPr>
        <w:t>разместить на общедоступных ресурсах</w:t>
      </w:r>
      <w:r w:rsidR="005D406E" w:rsidRPr="00783C4B">
        <w:rPr>
          <w:rFonts w:ascii="Times New Roman" w:hAnsi="Times New Roman" w:cs="Times New Roman"/>
          <w:sz w:val="26"/>
          <w:szCs w:val="26"/>
        </w:rPr>
        <w:t xml:space="preserve"> информацию о проведении Международной премии «#МЫВМЕСТЕ» (далее – Премия), которая проводится с 2021 года во исполнение поручения Президента Российской Федерации </w:t>
      </w:r>
      <w:r w:rsidR="00783C4B">
        <w:rPr>
          <w:rFonts w:ascii="Times New Roman" w:hAnsi="Times New Roman" w:cs="Times New Roman"/>
          <w:sz w:val="26"/>
          <w:szCs w:val="26"/>
        </w:rPr>
        <w:t xml:space="preserve">от 23 июля </w:t>
      </w:r>
      <w:r w:rsidR="005D406E" w:rsidRPr="00783C4B">
        <w:rPr>
          <w:rFonts w:ascii="Times New Roman" w:hAnsi="Times New Roman" w:cs="Times New Roman"/>
          <w:sz w:val="26"/>
          <w:szCs w:val="26"/>
        </w:rPr>
        <w:t>2020</w:t>
      </w:r>
      <w:r w:rsidR="00783C4B">
        <w:rPr>
          <w:rFonts w:ascii="Times New Roman" w:hAnsi="Times New Roman" w:cs="Times New Roman"/>
          <w:sz w:val="26"/>
          <w:szCs w:val="26"/>
        </w:rPr>
        <w:t xml:space="preserve"> </w:t>
      </w:r>
      <w:r w:rsidR="005D406E" w:rsidRPr="00783C4B">
        <w:rPr>
          <w:rFonts w:ascii="Times New Roman" w:hAnsi="Times New Roman" w:cs="Times New Roman"/>
          <w:sz w:val="26"/>
          <w:szCs w:val="26"/>
        </w:rPr>
        <w:t>г</w:t>
      </w:r>
      <w:r w:rsidR="00783C4B">
        <w:rPr>
          <w:rFonts w:ascii="Times New Roman" w:hAnsi="Times New Roman" w:cs="Times New Roman"/>
          <w:sz w:val="26"/>
          <w:szCs w:val="26"/>
        </w:rPr>
        <w:t>ода</w:t>
      </w:r>
      <w:r w:rsidR="005D406E" w:rsidRPr="00783C4B">
        <w:rPr>
          <w:rFonts w:ascii="Times New Roman" w:hAnsi="Times New Roman" w:cs="Times New Roman"/>
          <w:sz w:val="26"/>
          <w:szCs w:val="26"/>
        </w:rPr>
        <w:t xml:space="preserve"> № Пр-1150</w:t>
      </w:r>
      <w:r w:rsidR="00926483" w:rsidRPr="00783C4B">
        <w:rPr>
          <w:rFonts w:ascii="Times New Roman" w:hAnsi="Times New Roman" w:cs="Times New Roman"/>
          <w:sz w:val="26"/>
          <w:szCs w:val="26"/>
        </w:rPr>
        <w:t>.</w:t>
      </w:r>
    </w:p>
    <w:p w:rsidR="00926483" w:rsidRPr="00783C4B" w:rsidRDefault="00926483" w:rsidP="009C26E5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C4B">
        <w:rPr>
          <w:rFonts w:ascii="Times New Roman" w:hAnsi="Times New Roman" w:cs="Times New Roman"/>
          <w:sz w:val="26"/>
          <w:szCs w:val="26"/>
        </w:rPr>
        <w:t xml:space="preserve">Основной целью Премии является признание и поддержка лидеров общественно значимых инициатив, направленных на помощь людям и улучшение качества жизни в России. Участниками Премии могут стать представители бизнеса, некоммерческих организаций и волонтеры со всей страны. </w:t>
      </w:r>
    </w:p>
    <w:p w:rsidR="00926483" w:rsidRPr="00783C4B" w:rsidRDefault="00926483" w:rsidP="009C26E5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C4B">
        <w:rPr>
          <w:rFonts w:ascii="Times New Roman" w:hAnsi="Times New Roman" w:cs="Times New Roman"/>
          <w:sz w:val="26"/>
          <w:szCs w:val="26"/>
        </w:rPr>
        <w:t xml:space="preserve">Одной из номинацией Премии является «Территория для жизни», посвященная проектам, направленным на развитие сельских территорий регионов России, социальной инфраструктуры, туризма и туристической привлекательности. </w:t>
      </w:r>
    </w:p>
    <w:p w:rsidR="00926483" w:rsidRPr="00783C4B" w:rsidRDefault="00926483" w:rsidP="009C26E5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C4B">
        <w:rPr>
          <w:rFonts w:ascii="Times New Roman" w:hAnsi="Times New Roman" w:cs="Times New Roman"/>
          <w:sz w:val="26"/>
          <w:szCs w:val="26"/>
        </w:rPr>
        <w:t>Заявочная компа</w:t>
      </w:r>
      <w:r w:rsidR="00783C4B">
        <w:rPr>
          <w:rFonts w:ascii="Times New Roman" w:hAnsi="Times New Roman" w:cs="Times New Roman"/>
          <w:sz w:val="26"/>
          <w:szCs w:val="26"/>
        </w:rPr>
        <w:t>ния продлится до 12 июня 2022 года</w:t>
      </w:r>
      <w:r w:rsidRPr="00783C4B">
        <w:rPr>
          <w:rFonts w:ascii="Times New Roman" w:hAnsi="Times New Roman" w:cs="Times New Roman"/>
          <w:sz w:val="26"/>
          <w:szCs w:val="26"/>
        </w:rPr>
        <w:t>, торжественная церемония вручения Премии запланирована на 5 декабря 2022 г</w:t>
      </w:r>
      <w:r w:rsidR="00783C4B">
        <w:rPr>
          <w:rFonts w:ascii="Times New Roman" w:hAnsi="Times New Roman" w:cs="Times New Roman"/>
          <w:sz w:val="26"/>
          <w:szCs w:val="26"/>
        </w:rPr>
        <w:t>ода</w:t>
      </w:r>
      <w:r w:rsidRPr="00783C4B">
        <w:rPr>
          <w:rFonts w:ascii="Times New Roman" w:hAnsi="Times New Roman" w:cs="Times New Roman"/>
          <w:sz w:val="26"/>
          <w:szCs w:val="26"/>
        </w:rPr>
        <w:t xml:space="preserve"> в рамках Международного форума гражданского участия #МЫВМЕСТЕ. </w:t>
      </w:r>
    </w:p>
    <w:p w:rsidR="00C03AD3" w:rsidRPr="00783C4B" w:rsidRDefault="00926483" w:rsidP="009C26E5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3C4B">
        <w:rPr>
          <w:rFonts w:ascii="Times New Roman" w:hAnsi="Times New Roman" w:cs="Times New Roman"/>
          <w:sz w:val="26"/>
          <w:szCs w:val="26"/>
        </w:rPr>
        <w:t>С подробной информацией о Премии можно ознакомиться на официальном сайте</w:t>
      </w:r>
      <w:r w:rsidR="009C26E5" w:rsidRPr="00783C4B">
        <w:rPr>
          <w:rFonts w:ascii="Times New Roman" w:hAnsi="Times New Roman" w:cs="Times New Roman"/>
          <w:sz w:val="26"/>
          <w:szCs w:val="26"/>
        </w:rPr>
        <w:t>:</w:t>
      </w:r>
      <w:r w:rsidRPr="00783C4B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783C4B" w:rsidRPr="00783C4B">
          <w:rPr>
            <w:rStyle w:val="a7"/>
            <w:rFonts w:ascii="Times New Roman" w:hAnsi="Times New Roman" w:cs="Times New Roman"/>
            <w:b/>
            <w:sz w:val="26"/>
            <w:szCs w:val="26"/>
          </w:rPr>
          <w:t>https://премия.мывместе.рф</w:t>
        </w:r>
      </w:hyperlink>
      <w:r w:rsidR="009877B2" w:rsidRPr="00783C4B">
        <w:rPr>
          <w:rFonts w:ascii="Times New Roman" w:hAnsi="Times New Roman" w:cs="Times New Roman"/>
          <w:sz w:val="26"/>
          <w:szCs w:val="26"/>
        </w:rPr>
        <w:t>.</w:t>
      </w:r>
    </w:p>
    <w:p w:rsidR="00783C4B" w:rsidRPr="00783C4B" w:rsidRDefault="00783C4B" w:rsidP="009C26E5">
      <w:pPr>
        <w:spacing w:after="0"/>
        <w:ind w:left="-28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38C6" w:rsidRPr="00783C4B" w:rsidRDefault="00783C4B" w:rsidP="00783C4B">
      <w:pPr>
        <w:spacing w:after="120"/>
        <w:ind w:lef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3C4B">
        <w:rPr>
          <w:rFonts w:ascii="Times New Roman" w:hAnsi="Times New Roman" w:cs="Times New Roman"/>
          <w:i/>
          <w:sz w:val="26"/>
          <w:szCs w:val="26"/>
        </w:rPr>
        <w:t>С уважением,</w:t>
      </w:r>
    </w:p>
    <w:p w:rsidR="00F950E5" w:rsidRPr="00F950E5" w:rsidRDefault="00F950E5" w:rsidP="00F950E5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F950E5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комитета – </w:t>
      </w:r>
    </w:p>
    <w:p w:rsidR="00F950E5" w:rsidRPr="00F950E5" w:rsidRDefault="00F950E5" w:rsidP="00F950E5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F950E5">
        <w:rPr>
          <w:rFonts w:ascii="Times New Roman" w:hAnsi="Times New Roman" w:cs="Times New Roman"/>
          <w:sz w:val="26"/>
          <w:szCs w:val="26"/>
        </w:rPr>
        <w:t xml:space="preserve">начальник департамента по развитию </w:t>
      </w:r>
    </w:p>
    <w:p w:rsidR="00783C4B" w:rsidRDefault="00F950E5" w:rsidP="00F950E5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  <w:r w:rsidRPr="00F950E5">
        <w:rPr>
          <w:rFonts w:ascii="Times New Roman" w:hAnsi="Times New Roman" w:cs="Times New Roman"/>
          <w:sz w:val="26"/>
          <w:szCs w:val="26"/>
        </w:rPr>
        <w:t xml:space="preserve">отраслей сельского хозяйства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950E5">
        <w:rPr>
          <w:rFonts w:ascii="Times New Roman" w:hAnsi="Times New Roman" w:cs="Times New Roman"/>
          <w:sz w:val="26"/>
          <w:szCs w:val="26"/>
        </w:rPr>
        <w:t>А.Э. Решетов</w:t>
      </w:r>
    </w:p>
    <w:p w:rsidR="00F950E5" w:rsidRDefault="00F950E5" w:rsidP="00F950E5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F950E5" w:rsidRPr="00F950E5" w:rsidRDefault="00F950E5" w:rsidP="00F950E5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C03AD3" w:rsidRPr="00C03AD3" w:rsidRDefault="00C03AD3" w:rsidP="009C26E5">
      <w:pPr>
        <w:ind w:left="-284"/>
      </w:pPr>
      <w:bookmarkStart w:id="0" w:name="_GoBack"/>
      <w:bookmarkEnd w:id="0"/>
    </w:p>
    <w:sectPr w:rsidR="00C03AD3" w:rsidRPr="00C03AD3" w:rsidSect="00B270E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C6A9B"/>
    <w:multiLevelType w:val="hybridMultilevel"/>
    <w:tmpl w:val="E7B0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D3"/>
    <w:rsid w:val="000532E1"/>
    <w:rsid w:val="00120A86"/>
    <w:rsid w:val="001D02FD"/>
    <w:rsid w:val="0034729C"/>
    <w:rsid w:val="00376E41"/>
    <w:rsid w:val="005D406E"/>
    <w:rsid w:val="005E6551"/>
    <w:rsid w:val="007338C6"/>
    <w:rsid w:val="00783C4B"/>
    <w:rsid w:val="007D70D9"/>
    <w:rsid w:val="008F4269"/>
    <w:rsid w:val="00926483"/>
    <w:rsid w:val="009877B2"/>
    <w:rsid w:val="009B6756"/>
    <w:rsid w:val="009C26E5"/>
    <w:rsid w:val="00AA5FF3"/>
    <w:rsid w:val="00B270E4"/>
    <w:rsid w:val="00C03AD3"/>
    <w:rsid w:val="00C2432A"/>
    <w:rsid w:val="00CC2339"/>
    <w:rsid w:val="00E8367A"/>
    <w:rsid w:val="00F3269E"/>
    <w:rsid w:val="00F8462D"/>
    <w:rsid w:val="00F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3FC9B-7BF4-48B0-BCCB-F7EABBE2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F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3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3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88;&#1077;&#1084;&#1080;&#1103;.&#1084;&#1099;&#1074;&#1084;&#1077;&#1089;&#1090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Игоревич Фоминых</dc:creator>
  <cp:lastModifiedBy>Пользователь</cp:lastModifiedBy>
  <cp:revision>7</cp:revision>
  <cp:lastPrinted>2022-03-28T13:46:00Z</cp:lastPrinted>
  <dcterms:created xsi:type="dcterms:W3CDTF">2022-03-22T12:39:00Z</dcterms:created>
  <dcterms:modified xsi:type="dcterms:W3CDTF">2022-05-11T12:43:00Z</dcterms:modified>
</cp:coreProperties>
</file>