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3B3" w:rsidRDefault="00F063B3" w:rsidP="00F063B3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Style w:val="a4"/>
          <w:rFonts w:ascii="Helvetica" w:hAnsi="Helvetica" w:cs="Helvetica"/>
          <w:color w:val="444444"/>
          <w:sz w:val="21"/>
          <w:szCs w:val="21"/>
          <w:bdr w:val="none" w:sz="0" w:space="0" w:color="auto" w:frame="1"/>
        </w:rPr>
        <w:t>РЕКОМЕНДАЦИИ ГРАЖДАНАМ</w:t>
      </w:r>
    </w:p>
    <w:p w:rsidR="00F063B3" w:rsidRDefault="00F063B3" w:rsidP="00F063B3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Style w:val="a4"/>
          <w:rFonts w:ascii="Helvetica" w:hAnsi="Helvetica" w:cs="Helvetica"/>
          <w:color w:val="444444"/>
          <w:sz w:val="21"/>
          <w:szCs w:val="21"/>
          <w:bdr w:val="none" w:sz="0" w:space="0" w:color="auto" w:frame="1"/>
        </w:rPr>
        <w:t>О профилактике коклюша</w:t>
      </w:r>
    </w:p>
    <w:p w:rsidR="00F063B3" w:rsidRDefault="00F063B3" w:rsidP="00F063B3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 </w:t>
      </w:r>
    </w:p>
    <w:p w:rsidR="00F063B3" w:rsidRDefault="00F063B3" w:rsidP="00F063B3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proofErr w:type="spellStart"/>
      <w:r>
        <w:rPr>
          <w:rFonts w:ascii="Helvetica" w:hAnsi="Helvetica" w:cs="Helvetica"/>
          <w:color w:val="444444"/>
          <w:sz w:val="21"/>
          <w:szCs w:val="21"/>
        </w:rPr>
        <w:t>Роспотребнадзор</w:t>
      </w:r>
      <w:proofErr w:type="spellEnd"/>
      <w:r>
        <w:rPr>
          <w:rFonts w:ascii="Helvetica" w:hAnsi="Helvetica" w:cs="Helvetica"/>
          <w:color w:val="444444"/>
          <w:sz w:val="21"/>
          <w:szCs w:val="21"/>
        </w:rPr>
        <w:t xml:space="preserve"> напоминает, что для того, чтобы сохранить жизнь и здоровье детей очень важно не забывать о рутинной вакцинации и своевременно прививать их от инфекционных заболеваний, в частности от коклюша.</w:t>
      </w:r>
    </w:p>
    <w:p w:rsidR="00F063B3" w:rsidRDefault="00F063B3" w:rsidP="00F063B3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 xml:space="preserve">Коклюш — это инфекционное заболевание дыхательных путей, которое вызывается бактериями </w:t>
      </w:r>
      <w:proofErr w:type="spellStart"/>
      <w:r>
        <w:rPr>
          <w:rFonts w:ascii="Helvetica" w:hAnsi="Helvetica" w:cs="Helvetica"/>
          <w:color w:val="444444"/>
          <w:sz w:val="21"/>
          <w:szCs w:val="21"/>
        </w:rPr>
        <w:t>Bordetella</w:t>
      </w:r>
      <w:proofErr w:type="spellEnd"/>
      <w:r>
        <w:rPr>
          <w:rFonts w:ascii="Helvetica" w:hAnsi="Helvetica" w:cs="Helvetica"/>
          <w:color w:val="444444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444444"/>
          <w:sz w:val="21"/>
          <w:szCs w:val="21"/>
        </w:rPr>
        <w:t>pertussis</w:t>
      </w:r>
      <w:proofErr w:type="spellEnd"/>
      <w:r>
        <w:rPr>
          <w:rFonts w:ascii="Helvetica" w:hAnsi="Helvetica" w:cs="Helvetica"/>
          <w:color w:val="444444"/>
          <w:sz w:val="21"/>
          <w:szCs w:val="21"/>
        </w:rPr>
        <w:t>. Несмотря на широкое использование вакцинации, уровень заболеваемости коклюшем высокий и в мире, и в России. Коклюш характеризуется приступами спазматического кашля, интоксикацией и преимущественным поражением дыхательных путей.</w:t>
      </w:r>
    </w:p>
    <w:p w:rsidR="00F063B3" w:rsidRDefault="00F063B3" w:rsidP="00F063B3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Источником инфекции является человек – больной или носитель возбудителя коклюша. Основную эпидемиологическую опасность представляют больные коклюшем лица, выделение возбудителя которыми начинается с последних дней инкубационного периода и достигает максимума в катаральном периоде с момента первых клинических проявлений, а также на первой неделе спазматического кашля. Для маленьких детей чаше всего источником заболевания являются взрослые или старшие дети.</w:t>
      </w:r>
    </w:p>
    <w:p w:rsidR="00F063B3" w:rsidRDefault="00F063B3" w:rsidP="00F063B3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Механизм заражения – воздушно-капельный. Восприимчивость к инфекции высокая. Группу особого риска составляют новорожденные.</w:t>
      </w:r>
    </w:p>
    <w:p w:rsidR="00F063B3" w:rsidRDefault="00F063B3" w:rsidP="00F063B3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Главным признаком классического коклюша являются повторяющиеся приступы спазматического кашля. Обычно на фоне общего удовлетворительного состояния, легкого насморка и небольших подъемов температуры тела появляется сухой кашель. На протяжении двух недель он постепенно усиливается. Первый приступ кашля с репризой – это сигнал перехода коклюша в спазматическую стадию, длящуюся от двух недель до месяца.</w:t>
      </w:r>
    </w:p>
    <w:p w:rsidR="00F063B3" w:rsidRDefault="00F063B3" w:rsidP="00F063B3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Осложнения коклюша наиболее часто наблюдаются у детей младше 1 года, с повышенным риском тяжелого течения у недоношенных младенцев. Чаще всего коклюш вызывает осложнения, связанные с развитием вторичной бактериальной инфекции.</w:t>
      </w:r>
    </w:p>
    <w:p w:rsidR="00F063B3" w:rsidRDefault="00F063B3" w:rsidP="00F063B3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Бактериальная пневмония – наиболее частое осложнение коклюша. Бронхит, плеврит, эмфизема, коллапс легкого, гипоксия. У детей раннего возраста коклюш может способствовать развитию бронхоэктатической болезни. Так же могут быть и другие осложнения: синусит, отит, обезвоживание, судороги, отставание в развитии.</w:t>
      </w:r>
    </w:p>
    <w:p w:rsidR="00F063B3" w:rsidRDefault="00F063B3" w:rsidP="00F063B3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Коклюш у взрослых проходит довольно тяжело и может стать причиной серьезных осложнений, таких как судороги и энцефалопатия. У пациентов в возрасте старше 30 лет в 5-9% случаев возникает пневмония.</w:t>
      </w:r>
    </w:p>
    <w:p w:rsidR="00F063B3" w:rsidRDefault="00F063B3" w:rsidP="00F063B3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lastRenderedPageBreak/>
        <w:t xml:space="preserve">Единственной мерой активной профилактики на сегодняшний день является вакцинация. Коклюшная </w:t>
      </w:r>
      <w:proofErr w:type="spellStart"/>
      <w:r>
        <w:rPr>
          <w:rFonts w:ascii="Helvetica" w:hAnsi="Helvetica" w:cs="Helvetica"/>
          <w:color w:val="444444"/>
          <w:sz w:val="21"/>
          <w:szCs w:val="21"/>
        </w:rPr>
        <w:t>цельноклеточная</w:t>
      </w:r>
      <w:proofErr w:type="spellEnd"/>
      <w:r>
        <w:rPr>
          <w:rFonts w:ascii="Helvetica" w:hAnsi="Helvetica" w:cs="Helvetica"/>
          <w:color w:val="444444"/>
          <w:sz w:val="21"/>
          <w:szCs w:val="21"/>
        </w:rPr>
        <w:t xml:space="preserve"> вакцина (АКДС) впервые создана более 70 лет назад. С ее помощью удалось резко снизить заболеваемость и тяжесть коклюша, тем не менее заболеваемость остается высокой.</w:t>
      </w:r>
    </w:p>
    <w:p w:rsidR="00F063B3" w:rsidRDefault="00F063B3" w:rsidP="00F063B3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За последние 10 лет в стране регистрировались циклические подъемы и спады заболеваемости коклюшем. В 2022 году начался очередной циклический эпидемический подъем заболеваемости коклюшем, предыдущий завершился в 2021 году. Всего в 2021 году коклюшем заболело 1108 человек, за 9 месяцев 2022 года – 1714 человек.</w:t>
      </w:r>
    </w:p>
    <w:p w:rsidR="00F063B3" w:rsidRDefault="00F063B3" w:rsidP="00F063B3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В настоящее время корпускулярные (</w:t>
      </w:r>
      <w:proofErr w:type="spellStart"/>
      <w:r>
        <w:rPr>
          <w:rFonts w:ascii="Helvetica" w:hAnsi="Helvetica" w:cs="Helvetica"/>
          <w:color w:val="444444"/>
          <w:sz w:val="21"/>
          <w:szCs w:val="21"/>
        </w:rPr>
        <w:t>цельноклеточные</w:t>
      </w:r>
      <w:proofErr w:type="spellEnd"/>
      <w:r>
        <w:rPr>
          <w:rFonts w:ascii="Helvetica" w:hAnsi="Helvetica" w:cs="Helvetica"/>
          <w:color w:val="444444"/>
          <w:sz w:val="21"/>
          <w:szCs w:val="21"/>
        </w:rPr>
        <w:t xml:space="preserve">) вакцины (АКДС, БУБО-КОК), рекомендованы ВОЗ как основное средство профилактики коклюша. Наряду с этим применяют </w:t>
      </w:r>
      <w:proofErr w:type="spellStart"/>
      <w:r>
        <w:rPr>
          <w:rFonts w:ascii="Helvetica" w:hAnsi="Helvetica" w:cs="Helvetica"/>
          <w:color w:val="444444"/>
          <w:sz w:val="21"/>
          <w:szCs w:val="21"/>
        </w:rPr>
        <w:t>ацеллюлярные</w:t>
      </w:r>
      <w:proofErr w:type="spellEnd"/>
      <w:r>
        <w:rPr>
          <w:rFonts w:ascii="Helvetica" w:hAnsi="Helvetica" w:cs="Helvetica"/>
          <w:color w:val="444444"/>
          <w:sz w:val="21"/>
          <w:szCs w:val="21"/>
        </w:rPr>
        <w:t xml:space="preserve"> (бесклеточные) вакцины.</w:t>
      </w:r>
    </w:p>
    <w:p w:rsidR="00F063B3" w:rsidRDefault="00F063B3" w:rsidP="00F063B3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Прививки детям проводятся с трехмесячного возраста трехкратным введением препарата с интервалом 1,5 мес. В возрасте 18 месяцев проводится однократная ревакцинация.</w:t>
      </w:r>
    </w:p>
    <w:p w:rsidR="00F063B3" w:rsidRDefault="00F063B3" w:rsidP="00F063B3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Помните, что дети, не прошедшие вакцинацию, согласно статистике, болеют намного чаще и тяжелее привитых. Прививка уменьшает риск заражения коклюшем до минимума, и даже если ребенок все-таки заболел, то протекать болезнь будет значительно легче, без осложнений.</w:t>
      </w:r>
    </w:p>
    <w:p w:rsidR="00F063B3" w:rsidRDefault="00F063B3" w:rsidP="00F063B3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Style w:val="a4"/>
          <w:rFonts w:ascii="Helvetica" w:hAnsi="Helvetica" w:cs="Helvetica"/>
          <w:color w:val="444444"/>
          <w:sz w:val="21"/>
          <w:szCs w:val="21"/>
          <w:bdr w:val="none" w:sz="0" w:space="0" w:color="auto" w:frame="1"/>
        </w:rPr>
        <w:t>Защитите своих детей от коклюшной инфекции с помощью своевременной вакцинации!</w:t>
      </w:r>
    </w:p>
    <w:p w:rsidR="00367248" w:rsidRPr="00F063B3" w:rsidRDefault="00367248" w:rsidP="00F063B3">
      <w:bookmarkStart w:id="0" w:name="_GoBack"/>
      <w:bookmarkEnd w:id="0"/>
    </w:p>
    <w:sectPr w:rsidR="00367248" w:rsidRPr="00F063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B96E61"/>
    <w:multiLevelType w:val="multilevel"/>
    <w:tmpl w:val="7D083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5461A47"/>
    <w:multiLevelType w:val="multilevel"/>
    <w:tmpl w:val="76E23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0374FBD"/>
    <w:multiLevelType w:val="multilevel"/>
    <w:tmpl w:val="881AE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826"/>
    <w:rsid w:val="00367248"/>
    <w:rsid w:val="00897826"/>
    <w:rsid w:val="00F06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B30754-195B-43A2-BA68-0405A5DB2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6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063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195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537</Words>
  <Characters>3066</Characters>
  <Application>Microsoft Office Word</Application>
  <DocSecurity>0</DocSecurity>
  <Lines>25</Lines>
  <Paragraphs>7</Paragraphs>
  <ScaleCrop>false</ScaleCrop>
  <Company>Microsoft</Company>
  <LinksUpToDate>false</LinksUpToDate>
  <CharactersWithSpaces>3596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2025-02-11T08:28:00Z</dcterms:created>
  <dcterms:modified xsi:type="dcterms:W3CDTF">2025-02-11T08:30:00Z</dcterms:modified>
</cp:coreProperties>
</file>