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40769" w:rsidRPr="00C40769" w:rsidRDefault="004E7AEF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</w:t>
      </w:r>
      <w:proofErr w:type="spellEnd"/>
      <w:r w:rsidR="00C40769"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320B31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7AEF"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августа </w:t>
      </w:r>
      <w:r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AEF"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     № 395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</w:tblGrid>
      <w:tr w:rsidR="00C40769" w:rsidTr="00C40769">
        <w:tc>
          <w:tcPr>
            <w:tcW w:w="5098" w:type="dxa"/>
          </w:tcPr>
          <w:p w:rsidR="00C40769" w:rsidRPr="00C40769" w:rsidRDefault="00C40769" w:rsidP="00C40769">
            <w:pPr>
              <w:spacing w:after="3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E7AEF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C40769" w:rsidRDefault="00C40769" w:rsidP="00C40769">
      <w:pPr>
        <w:spacing w:after="3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Default="00C40769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671">
        <w:rPr>
          <w:rFonts w:ascii="Times New Roman" w:hAnsi="Times New Roman" w:cs="Times New Roman"/>
          <w:sz w:val="24"/>
          <w:szCs w:val="24"/>
        </w:rPr>
        <w:t xml:space="preserve">6 мая 2016 года № </w:t>
      </w:r>
      <w:r>
        <w:rPr>
          <w:rFonts w:ascii="Times New Roman" w:hAnsi="Times New Roman" w:cs="Times New Roman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  <w:r w:rsidR="00453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C40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E7AE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F5917" w:rsidRPr="003F5917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3F5917" w:rsidRPr="003F5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E7AE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3F5917" w:rsidRPr="003F591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F5917" w:rsidRPr="003F591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F5917" w:rsidRPr="003F591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 к постановлению.</w:t>
      </w:r>
    </w:p>
    <w:p w:rsidR="00C40769" w:rsidRPr="00D46671" w:rsidRDefault="00004136" w:rsidP="00C407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769" w:rsidRPr="00D46671">
        <w:rPr>
          <w:rFonts w:ascii="Times New Roman" w:hAnsi="Times New Roman" w:cs="Times New Roman"/>
          <w:sz w:val="24"/>
          <w:szCs w:val="24"/>
        </w:rPr>
        <w:t xml:space="preserve">. </w:t>
      </w:r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hyperlink r:id="rId5" w:history="1">
        <w:r w:rsidR="004E7AEF" w:rsidRPr="00770B98">
          <w:rPr>
            <w:rStyle w:val="ac"/>
            <w:lang w:eastAsia="ar-SA"/>
          </w:rPr>
          <w:t>www.admingromovo.ru</w:t>
        </w:r>
      </w:hyperlink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0769" w:rsidRPr="00973A66"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C40769" w:rsidRPr="00D46671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769" w:rsidRPr="00D46671">
        <w:rPr>
          <w:rFonts w:ascii="Times New Roman" w:hAnsi="Times New Roman" w:cs="Times New Roman"/>
          <w:sz w:val="24"/>
          <w:szCs w:val="24"/>
        </w:rPr>
        <w:t>. Контроль за выполнением настоящего п</w:t>
      </w:r>
      <w:r w:rsidR="00C4076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15DB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0769" w:rsidRDefault="00C40769" w:rsidP="00C40769">
      <w:pPr>
        <w:jc w:val="both"/>
        <w:rPr>
          <w:sz w:val="23"/>
          <w:szCs w:val="23"/>
        </w:rPr>
      </w:pPr>
    </w:p>
    <w:p w:rsidR="003F5917" w:rsidRDefault="003F5917" w:rsidP="00C40769">
      <w:pPr>
        <w:jc w:val="both"/>
        <w:rPr>
          <w:sz w:val="23"/>
          <w:szCs w:val="23"/>
        </w:rPr>
      </w:pPr>
    </w:p>
    <w:p w:rsidR="00C40769" w:rsidRPr="003C1331" w:rsidRDefault="00C40769" w:rsidP="00C407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r w:rsidR="004E7AEF">
        <w:rPr>
          <w:rFonts w:ascii="Times New Roman" w:hAnsi="Times New Roman" w:cs="Times New Roman"/>
          <w:sz w:val="24"/>
          <w:szCs w:val="24"/>
        </w:rPr>
        <w:t>А.П. Кутузов</w:t>
      </w:r>
    </w:p>
    <w:p w:rsidR="003F5917" w:rsidRDefault="00C40769" w:rsidP="00C40769">
      <w:pPr>
        <w:jc w:val="both"/>
        <w:rPr>
          <w:sz w:val="14"/>
          <w:szCs w:val="14"/>
        </w:rPr>
      </w:pPr>
      <w:r w:rsidRPr="003E28B7">
        <w:rPr>
          <w:sz w:val="14"/>
          <w:szCs w:val="14"/>
        </w:rPr>
        <w:t xml:space="preserve"> </w:t>
      </w: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Pr="000C36EE" w:rsidRDefault="00815DBD" w:rsidP="00C40769">
      <w:pPr>
        <w:jc w:val="both"/>
        <w:rPr>
          <w:sz w:val="14"/>
          <w:szCs w:val="14"/>
        </w:rPr>
      </w:pPr>
    </w:p>
    <w:p w:rsidR="00C40769" w:rsidRPr="003C1331" w:rsidRDefault="00C40769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Исп. </w:t>
      </w:r>
      <w:r w:rsidR="004E7AEF">
        <w:rPr>
          <w:rFonts w:ascii="Times New Roman" w:eastAsia="Calibri" w:hAnsi="Times New Roman" w:cs="Times New Roman"/>
          <w:bCs/>
          <w:sz w:val="16"/>
          <w:szCs w:val="16"/>
        </w:rPr>
        <w:t xml:space="preserve">Т.А. </w:t>
      </w:r>
      <w:proofErr w:type="spellStart"/>
      <w:r w:rsidR="004E7AEF">
        <w:rPr>
          <w:rFonts w:ascii="Times New Roman" w:eastAsia="Calibri" w:hAnsi="Times New Roman" w:cs="Times New Roman"/>
          <w:bCs/>
          <w:sz w:val="16"/>
          <w:szCs w:val="16"/>
        </w:rPr>
        <w:t>Вострейкина</w:t>
      </w:r>
      <w:proofErr w:type="spellEnd"/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C40769" w:rsidRPr="003C1331" w:rsidRDefault="004E7AEF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т. 8(813-79) 99-466</w:t>
      </w:r>
    </w:p>
    <w:p w:rsidR="00815DBD" w:rsidRPr="00E629F5" w:rsidRDefault="00C40769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C1331"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прокуратура-1 , КФ -1, бухгалтерия-1, К</w:t>
      </w:r>
      <w:r>
        <w:rPr>
          <w:rFonts w:ascii="Times New Roman" w:hAnsi="Times New Roman" w:cs="Times New Roman"/>
          <w:color w:val="000000"/>
          <w:sz w:val="16"/>
          <w:szCs w:val="16"/>
        </w:rPr>
        <w:t>СО - 1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УТВЕРЖДЕН</w:t>
      </w:r>
      <w:r w:rsidR="00DB6D88" w:rsidRPr="00E629F5">
        <w:rPr>
          <w:rFonts w:ascii="Times New Roman" w:hAnsi="Times New Roman" w:cs="Times New Roman"/>
          <w:sz w:val="20"/>
          <w:szCs w:val="20"/>
        </w:rPr>
        <w:t>О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lastRenderedPageBreak/>
        <w:t>постановлением администрации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533BC" w:rsidRPr="00E629F5" w:rsidRDefault="004E7AEF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Громовское</w:t>
      </w:r>
      <w:proofErr w:type="spellEnd"/>
      <w:r w:rsidR="004533BC" w:rsidRPr="00E629F5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629F5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E629F5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4E7AEF" w:rsidRPr="00C40769" w:rsidRDefault="004E7AEF" w:rsidP="004E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августа </w:t>
      </w:r>
      <w:r w:rsidRPr="00C4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    № 395</w:t>
      </w:r>
    </w:p>
    <w:p w:rsidR="00815DBD" w:rsidRPr="00D46671" w:rsidRDefault="00815DBD" w:rsidP="00E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3B" w:rsidRDefault="00815DBD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E629F5" w:rsidRDefault="00815DBD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</w:t>
      </w:r>
      <w:r w:rsidR="00243B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ИСТОЧНИКАМ </w:t>
      </w:r>
      <w:r w:rsidRPr="00815DB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 w:rsidR="00A129B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</w:t>
      </w:r>
      <w:r w:rsidR="004E7AE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ГРОМОВСКОЕ</w:t>
      </w:r>
      <w:r w:rsidR="00A129B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СЕЛЬСКОЕ ПОСЕЛЕНИЕ </w:t>
      </w:r>
      <w:r w:rsidR="00E629F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МО ПРИОЗЕРСКИЙ МУНИЦИПАЛЬНЫЙ РАЙОН </w:t>
      </w:r>
    </w:p>
    <w:p w:rsidR="00E304B9" w:rsidRDefault="00E629F5" w:rsidP="00E629F5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ЛЕНИНГРАДСКОЙ ОБЛАСТИ</w:t>
      </w:r>
    </w:p>
    <w:p w:rsidR="00E304B9" w:rsidRDefault="00E304B9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6" w:tgtFrame="_blank" w:history="1">
        <w:r w:rsidRPr="00C64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— методика прогнозирования).</w:t>
      </w:r>
      <w:proofErr w:type="gramEnd"/>
    </w:p>
    <w:p w:rsidR="00BC4766" w:rsidRPr="00C64E53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 также к повышению качества управления муниципальным долгом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— Администрацией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части операций с источниками финансирования дефицита бюджета.</w:t>
      </w:r>
    </w:p>
    <w:p w:rsidR="00B81E1A" w:rsidRPr="00C64E53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Перечень </w:t>
      </w:r>
    </w:p>
    <w:p w:rsidR="00BC4766" w:rsidRPr="00C64E53" w:rsidRDefault="00BC4766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Ленинградской области.</w:t>
      </w:r>
    </w:p>
    <w:p w:rsidR="00E304B9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4E7AEF" w:rsidRDefault="004E7AEF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EF" w:rsidRDefault="004E7AEF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EF" w:rsidRDefault="004E7AEF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EF" w:rsidRDefault="004E7AEF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EF" w:rsidRDefault="004E7AEF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EF" w:rsidRPr="00C64E53" w:rsidRDefault="004E7AEF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C64E53" w:rsidRPr="00C64E53" w:rsidTr="00A129B2">
        <w:tc>
          <w:tcPr>
            <w:tcW w:w="3114" w:type="dxa"/>
          </w:tcPr>
          <w:p w:rsidR="00E304B9" w:rsidRPr="00C64E53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бюджетной </w:t>
            </w:r>
            <w:proofErr w:type="gramStart"/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1" w:type="dxa"/>
          </w:tcPr>
          <w:p w:rsidR="00E304B9" w:rsidRPr="00C64E53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C64E53" w:rsidRPr="00C64E53" w:rsidTr="00A129B2">
        <w:tc>
          <w:tcPr>
            <w:tcW w:w="3114" w:type="dxa"/>
          </w:tcPr>
          <w:p w:rsidR="00E304B9" w:rsidRPr="00C64E53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C64E53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E53" w:rsidRPr="00C64E53" w:rsidTr="00E7735E">
        <w:tc>
          <w:tcPr>
            <w:tcW w:w="3114" w:type="dxa"/>
            <w:vAlign w:val="center"/>
          </w:tcPr>
          <w:p w:rsidR="00E629F5" w:rsidRPr="00C64E53" w:rsidRDefault="004E7AEF" w:rsidP="002D082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  <w:r w:rsidR="00E629F5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</w:t>
            </w:r>
            <w:r w:rsidR="001371EB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29F5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="002D0827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231" w:type="dxa"/>
            <w:vAlign w:val="center"/>
          </w:tcPr>
          <w:p w:rsidR="00E629F5" w:rsidRPr="00C64E53" w:rsidRDefault="00E629F5" w:rsidP="00E629F5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A32CF" w:rsidRPr="00C64E53" w:rsidTr="00E7735E">
        <w:tc>
          <w:tcPr>
            <w:tcW w:w="3114" w:type="dxa"/>
            <w:vAlign w:val="center"/>
          </w:tcPr>
          <w:p w:rsidR="00EA32CF" w:rsidRPr="00C64E53" w:rsidRDefault="004E7AEF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EA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CF" w:rsidRPr="00EA32CF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EA32CF" w:rsidRPr="00C64E53" w:rsidTr="00A129B2">
        <w:tc>
          <w:tcPr>
            <w:tcW w:w="3114" w:type="dxa"/>
            <w:vAlign w:val="center"/>
          </w:tcPr>
          <w:p w:rsidR="00EA32CF" w:rsidRPr="00C64E53" w:rsidRDefault="004E7AE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EA32CF" w:rsidRPr="00C64E53">
              <w:rPr>
                <w:rFonts w:ascii="Times New Roman" w:hAnsi="Times New Roman" w:cs="Times New Roman"/>
                <w:sz w:val="24"/>
                <w:szCs w:val="24"/>
              </w:rPr>
              <w:t xml:space="preserve"> 01 05 00 00 10 0000 000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C64E53" w:rsidTr="00A129B2">
        <w:tc>
          <w:tcPr>
            <w:tcW w:w="3114" w:type="dxa"/>
            <w:vAlign w:val="center"/>
          </w:tcPr>
          <w:p w:rsidR="00EA32CF" w:rsidRPr="00C64E53" w:rsidRDefault="004E7AEF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EA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CF" w:rsidRPr="00EA32C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C64E53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C4766" w:rsidRPr="00C64E53" w:rsidRDefault="00B81E1A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C4766" w:rsidRPr="00C64E53">
        <w:rPr>
          <w:rFonts w:ascii="Times New Roman" w:hAnsi="Times New Roman" w:cs="Times New Roman"/>
          <w:spacing w:val="2"/>
          <w:sz w:val="24"/>
          <w:szCs w:val="24"/>
        </w:rPr>
        <w:t>. Расчёт прогнозного объёма поступлений:</w:t>
      </w:r>
    </w:p>
    <w:p w:rsidR="00ED5519" w:rsidRPr="00C64E53" w:rsidRDefault="00B81E1A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D5519" w:rsidRPr="00C64E53">
        <w:rPr>
          <w:rFonts w:ascii="Times New Roman" w:hAnsi="Times New Roman" w:cs="Times New Roman"/>
          <w:spacing w:val="2"/>
          <w:sz w:val="24"/>
          <w:szCs w:val="24"/>
        </w:rPr>
        <w:t>.1 при</w:t>
      </w:r>
      <w:r w:rsidR="00ED5519" w:rsidRPr="00C64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прогнозировании объемов по кредитам кредитных организаций в валюте Российской </w:t>
      </w:r>
      <w:r w:rsidR="00ED5519" w:rsidRPr="00C64E53">
        <w:rPr>
          <w:rFonts w:ascii="Times New Roman" w:eastAsia="Times New Roman" w:hAnsi="Times New Roman" w:cs="Times New Roman"/>
          <w:spacing w:val="-7"/>
          <w:sz w:val="24"/>
          <w:szCs w:val="24"/>
        </w:rPr>
        <w:t>Федерации:</w:t>
      </w:r>
    </w:p>
    <w:p w:rsidR="00ED5519" w:rsidRPr="00C64E53" w:rsidRDefault="00ED5519" w:rsidP="00ED551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а) и</w:t>
      </w:r>
      <w:r w:rsidR="002D0827"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спользуется метод прямого счета;</w:t>
      </w:r>
    </w:p>
    <w:p w:rsidR="00ED5519" w:rsidRPr="00C64E53" w:rsidRDefault="00ED5519" w:rsidP="00ED551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>финансовом году;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ED5519" w:rsidRPr="00C64E53" w:rsidRDefault="00ED5519" w:rsidP="00ED551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>Пкр</w:t>
      </w:r>
      <w:proofErr w:type="spellEnd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= (Д + </w:t>
      </w:r>
      <w:proofErr w:type="spellStart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>Зп</w:t>
      </w:r>
      <w:proofErr w:type="spellEnd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О - И) *К1, где:</w:t>
      </w:r>
    </w:p>
    <w:p w:rsidR="00ED5519" w:rsidRPr="00C64E53" w:rsidRDefault="00ED5519" w:rsidP="00ED551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Пкр</w:t>
      </w:r>
      <w:proofErr w:type="spellEnd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</w:t>
      </w:r>
      <w:r w:rsidRPr="00C64E53">
        <w:rPr>
          <w:rFonts w:ascii="Times New Roman" w:hAnsi="Times New Roman" w:cs="Times New Roman"/>
          <w:sz w:val="24"/>
          <w:szCs w:val="24"/>
        </w:rPr>
        <w:t xml:space="preserve"> </w:t>
      </w: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заключению) договорам в соответствующем финансовом году;</w:t>
      </w:r>
    </w:p>
    <w:p w:rsidR="00ED5519" w:rsidRPr="00C64E53" w:rsidRDefault="00ED5519" w:rsidP="00ED5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</w:t>
      </w:r>
      <w:r w:rsidRPr="00C64E53">
        <w:rPr>
          <w:rFonts w:ascii="Times New Roman" w:hAnsi="Times New Roman" w:cs="Times New Roman"/>
          <w:sz w:val="24"/>
          <w:szCs w:val="24"/>
        </w:rPr>
        <w:t xml:space="preserve"> </w:t>
      </w:r>
      <w:r w:rsidRPr="00C64E53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финансовый год;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proofErr w:type="spellEnd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ED5519" w:rsidRPr="00C64E53" w:rsidRDefault="00ED5519" w:rsidP="00ED551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EA32CF" w:rsidRDefault="00B81E1A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DA248B"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A32CF"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 w:rsid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2CF" w:rsidRPr="00EA32CF" w:rsidRDefault="00EA32CF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муниципальных образований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методикам, применяемым комитетом финансов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EA32CF" w:rsidRPr="00C64E53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экономии средств, предусмотренных на обслуживание муниципального долга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кредиты кредитных организаций замещаются бюджетными кредитами.</w:t>
      </w:r>
    </w:p>
    <w:p w:rsidR="00EA32CF" w:rsidRPr="00EA32CF" w:rsidRDefault="00B81E1A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6B01E8"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="00EA32CF"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= (-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E8" w:rsidRPr="006B01E8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C64E53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напрямую зависит от выполнения годового плана по доходам бюджета без учета безвозмездных поступлений.</w:t>
      </w:r>
    </w:p>
    <w:sectPr w:rsidR="00EA32CF" w:rsidRPr="00C64E53" w:rsidSect="00B3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69"/>
    <w:rsid w:val="00004136"/>
    <w:rsid w:val="000F6B00"/>
    <w:rsid w:val="001112A3"/>
    <w:rsid w:val="001371EB"/>
    <w:rsid w:val="002103EE"/>
    <w:rsid w:val="002357DB"/>
    <w:rsid w:val="00243B3B"/>
    <w:rsid w:val="002D0827"/>
    <w:rsid w:val="00320B31"/>
    <w:rsid w:val="003763FE"/>
    <w:rsid w:val="003F5917"/>
    <w:rsid w:val="00451423"/>
    <w:rsid w:val="004533BC"/>
    <w:rsid w:val="004E7AEF"/>
    <w:rsid w:val="00682535"/>
    <w:rsid w:val="006B01E8"/>
    <w:rsid w:val="006C1473"/>
    <w:rsid w:val="00815DBD"/>
    <w:rsid w:val="00865EA5"/>
    <w:rsid w:val="00A129B2"/>
    <w:rsid w:val="00B2223D"/>
    <w:rsid w:val="00B31E61"/>
    <w:rsid w:val="00B81E1A"/>
    <w:rsid w:val="00BC4766"/>
    <w:rsid w:val="00C40769"/>
    <w:rsid w:val="00C64E53"/>
    <w:rsid w:val="00C80E92"/>
    <w:rsid w:val="00DA248B"/>
    <w:rsid w:val="00DB6D88"/>
    <w:rsid w:val="00DE1BF5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character" w:styleId="ac">
    <w:name w:val="Hyperlink"/>
    <w:rsid w:val="004E7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3</cp:revision>
  <cp:lastPrinted>2016-08-29T12:06:00Z</cp:lastPrinted>
  <dcterms:created xsi:type="dcterms:W3CDTF">2016-08-29T12:06:00Z</dcterms:created>
  <dcterms:modified xsi:type="dcterms:W3CDTF">2016-08-29T12:08:00Z</dcterms:modified>
</cp:coreProperties>
</file>