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8" w:rsidRPr="00ED787B" w:rsidRDefault="00ED787B" w:rsidP="00ED787B">
      <w:pPr>
        <w:jc w:val="right"/>
        <w:rPr>
          <w:sz w:val="24"/>
          <w:szCs w:val="24"/>
        </w:rPr>
      </w:pPr>
      <w:r w:rsidRPr="00ED787B">
        <w:rPr>
          <w:sz w:val="24"/>
          <w:szCs w:val="24"/>
        </w:rPr>
        <w:t>ПРОЕКТ</w:t>
      </w:r>
    </w:p>
    <w:p w:rsidR="00414B78" w:rsidRDefault="00414B78" w:rsidP="00414B78"/>
    <w:p w:rsidR="00ED787B" w:rsidRDefault="00ED787B" w:rsidP="00ED787B">
      <w:pPr>
        <w:framePr w:h="961" w:hRule="exact" w:hSpace="141" w:wrap="auto" w:vAnchor="text" w:hAnchor="page" w:x="5755" w:y="12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ED787B" w:rsidRDefault="00ED787B" w:rsidP="00414B78">
      <w:pPr>
        <w:pStyle w:val="1"/>
        <w:rPr>
          <w:b/>
          <w:sz w:val="24"/>
          <w:szCs w:val="24"/>
        </w:rPr>
      </w:pPr>
    </w:p>
    <w:p w:rsidR="00ED787B" w:rsidRPr="00ED787B" w:rsidRDefault="00ED787B" w:rsidP="00ED787B"/>
    <w:p w:rsidR="00ED787B" w:rsidRDefault="00ED787B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414B78" w:rsidRDefault="00414B78" w:rsidP="00414B78"/>
    <w:p w:rsidR="00A4430B" w:rsidRDefault="00BB6C22" w:rsidP="00221EB1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116639">
        <w:rPr>
          <w:b/>
        </w:rPr>
        <w:t xml:space="preserve"> </w:t>
      </w:r>
      <w:r w:rsidR="00BA113D">
        <w:rPr>
          <w:b/>
        </w:rPr>
        <w:t>__ _____________</w:t>
      </w:r>
      <w:r w:rsidR="00E53DB4" w:rsidRPr="00A4430B">
        <w:rPr>
          <w:b/>
        </w:rPr>
        <w:t xml:space="preserve"> </w:t>
      </w:r>
      <w:r w:rsidR="00414B78" w:rsidRPr="00A4430B">
        <w:rPr>
          <w:b/>
        </w:rPr>
        <w:t>201</w:t>
      </w:r>
      <w:r w:rsidR="007E559B">
        <w:rPr>
          <w:b/>
        </w:rPr>
        <w:t>7</w:t>
      </w:r>
      <w:r w:rsidR="00414B78" w:rsidRPr="00A4430B">
        <w:rPr>
          <w:b/>
        </w:rPr>
        <w:t xml:space="preserve"> года                       </w:t>
      </w:r>
      <w:r w:rsidR="00214B05">
        <w:rPr>
          <w:b/>
        </w:rPr>
        <w:t xml:space="preserve"> </w:t>
      </w:r>
      <w:r w:rsidR="00414B78" w:rsidRPr="00A4430B">
        <w:rPr>
          <w:b/>
        </w:rPr>
        <w:t xml:space="preserve">№ </w:t>
      </w:r>
      <w:r w:rsidR="00BA113D">
        <w:rPr>
          <w:b/>
        </w:rPr>
        <w:t>___</w:t>
      </w:r>
    </w:p>
    <w:p w:rsidR="00221EB1" w:rsidRPr="00221EB1" w:rsidRDefault="00221EB1" w:rsidP="00221EB1"/>
    <w:p w:rsidR="00AC4407" w:rsidRPr="00AC4407" w:rsidRDefault="00BA113D" w:rsidP="00BA113D">
      <w:pPr>
        <w:pStyle w:val="a3"/>
        <w:tabs>
          <w:tab w:val="left" w:pos="4962"/>
          <w:tab w:val="left" w:pos="5103"/>
        </w:tabs>
        <w:ind w:right="5009"/>
        <w:rPr>
          <w:szCs w:val="24"/>
        </w:rPr>
      </w:pPr>
      <w:r>
        <w:t xml:space="preserve">Об утверждении Порядка внесения информации о проверках, осуществляемых органами муниципального контроля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поселение, в Федеральную государственную информационную систему «Единый реестр проверок»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AC4407" w:rsidRPr="00BA113D" w:rsidRDefault="00AC4407">
      <w:pPr>
        <w:pStyle w:val="a3"/>
        <w:ind w:firstLine="360"/>
        <w:rPr>
          <w:szCs w:val="24"/>
        </w:rPr>
      </w:pPr>
    </w:p>
    <w:p w:rsidR="001A747C" w:rsidRPr="0097296C" w:rsidRDefault="00BA113D" w:rsidP="001A747C">
      <w:pPr>
        <w:ind w:firstLine="720"/>
        <w:jc w:val="both"/>
        <w:rPr>
          <w:sz w:val="24"/>
          <w:szCs w:val="24"/>
        </w:rPr>
      </w:pPr>
      <w:r w:rsidRPr="00BA113D">
        <w:rPr>
          <w:sz w:val="24"/>
          <w:szCs w:val="24"/>
        </w:rPr>
        <w:t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</w:t>
      </w:r>
      <w:r>
        <w:rPr>
          <w:sz w:val="24"/>
          <w:szCs w:val="24"/>
        </w:rPr>
        <w:t>.04.</w:t>
      </w:r>
      <w:r w:rsidRPr="00BA113D">
        <w:rPr>
          <w:sz w:val="24"/>
          <w:szCs w:val="24"/>
        </w:rPr>
        <w:t>2015 г. № 415 «О Правилах формирования и ведения единого реестра проверок», в соответствии</w:t>
      </w:r>
      <w:r>
        <w:rPr>
          <w:sz w:val="24"/>
          <w:szCs w:val="24"/>
        </w:rPr>
        <w:br/>
      </w:r>
      <w:r w:rsidRPr="00BA113D">
        <w:rPr>
          <w:sz w:val="24"/>
          <w:szCs w:val="24"/>
        </w:rPr>
        <w:t>с методическими рекомендациями о разработке и издании актов органов государственного контроля (надзора), органов муниципального контроля, регламентирующих порядок внесения информации о проверках в единый реестр проверок</w:t>
      </w:r>
      <w:r w:rsidRPr="00BA113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соответствии с</w:t>
      </w:r>
      <w:r w:rsidRPr="00BA113D">
        <w:rPr>
          <w:bCs/>
          <w:sz w:val="24"/>
          <w:szCs w:val="24"/>
        </w:rPr>
        <w:t xml:space="preserve"> </w:t>
      </w:r>
      <w:r w:rsidR="00B66562" w:rsidRPr="00BA113D">
        <w:rPr>
          <w:sz w:val="24"/>
          <w:szCs w:val="24"/>
        </w:rPr>
        <w:t xml:space="preserve">Уставом муниципального образования </w:t>
      </w:r>
      <w:proofErr w:type="spellStart"/>
      <w:r w:rsidR="00B66562" w:rsidRPr="00BA113D">
        <w:rPr>
          <w:sz w:val="24"/>
          <w:szCs w:val="24"/>
        </w:rPr>
        <w:t>Громовское</w:t>
      </w:r>
      <w:proofErr w:type="spellEnd"/>
      <w:r w:rsidR="00B66562" w:rsidRPr="00BA113D">
        <w:rPr>
          <w:sz w:val="24"/>
          <w:szCs w:val="24"/>
        </w:rPr>
        <w:t xml:space="preserve"> сельское поселение</w:t>
      </w:r>
      <w:r w:rsidR="00C32A05" w:rsidRPr="00BA113D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1A747C" w:rsidRPr="00BA113D">
        <w:rPr>
          <w:sz w:val="24"/>
          <w:szCs w:val="24"/>
        </w:rPr>
        <w:t>, администрация муниципального образования</w:t>
      </w:r>
      <w:r w:rsidR="001A747C" w:rsidRPr="00B66562">
        <w:rPr>
          <w:sz w:val="24"/>
          <w:szCs w:val="24"/>
        </w:rPr>
        <w:t xml:space="preserve">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A113D" w:rsidRPr="00A308F1" w:rsidRDefault="00BA113D" w:rsidP="00BA113D">
      <w:pPr>
        <w:pStyle w:val="ConsPlusNormal"/>
        <w:numPr>
          <w:ilvl w:val="0"/>
          <w:numId w:val="9"/>
        </w:numPr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3" w:tooltip="ПОРЯДОК" w:history="1">
        <w:r w:rsidRPr="00A308F1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A308F1">
        <w:rPr>
          <w:rFonts w:ascii="Times New Roman" w:hAnsi="Times New Roman" w:cs="Times New Roman"/>
          <w:sz w:val="24"/>
          <w:szCs w:val="24"/>
        </w:rPr>
        <w:t xml:space="preserve"> внесения информации о проверках, осуществляемых о</w:t>
      </w:r>
      <w:r>
        <w:rPr>
          <w:rFonts w:ascii="Times New Roman" w:hAnsi="Times New Roman" w:cs="Times New Roman"/>
          <w:sz w:val="24"/>
          <w:szCs w:val="24"/>
        </w:rPr>
        <w:t xml:space="preserve">рганами муниципального контроля муниципального </w:t>
      </w:r>
      <w:r w:rsidRPr="00A308F1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F1">
        <w:rPr>
          <w:rFonts w:ascii="Times New Roman" w:hAnsi="Times New Roman" w:cs="Times New Roman"/>
          <w:sz w:val="24"/>
          <w:szCs w:val="24"/>
        </w:rPr>
        <w:t>сельское поселение,</w:t>
      </w:r>
      <w:r>
        <w:rPr>
          <w:rFonts w:ascii="Times New Roman" w:hAnsi="Times New Roman" w:cs="Times New Roman"/>
          <w:sz w:val="24"/>
          <w:szCs w:val="24"/>
        </w:rPr>
        <w:br/>
      </w:r>
      <w:r w:rsidRPr="00A308F1">
        <w:rPr>
          <w:rFonts w:ascii="Times New Roman" w:hAnsi="Times New Roman" w:cs="Times New Roman"/>
          <w:sz w:val="24"/>
          <w:szCs w:val="24"/>
        </w:rPr>
        <w:t>в Федеральную государственную информационную систему "Единый реестр проверок" (Приложение 1).</w:t>
      </w:r>
    </w:p>
    <w:p w:rsidR="00BA113D" w:rsidRPr="00A308F1" w:rsidRDefault="00BA113D" w:rsidP="00BA113D">
      <w:pPr>
        <w:pStyle w:val="ConsPlusNormal"/>
        <w:numPr>
          <w:ilvl w:val="0"/>
          <w:numId w:val="9"/>
        </w:numPr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Утвердить перечень должностных лиц, уполномоченных на внесение информации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A308F1">
        <w:rPr>
          <w:rFonts w:ascii="Times New Roman" w:hAnsi="Times New Roman" w:cs="Times New Roman"/>
          <w:sz w:val="24"/>
          <w:szCs w:val="24"/>
        </w:rPr>
        <w:t>в Федеральную государственную информационную систему "Единый реестр проверок" (Приложение 2).</w:t>
      </w:r>
    </w:p>
    <w:p w:rsidR="00BA113D" w:rsidRPr="00BA113D" w:rsidRDefault="00BA113D" w:rsidP="00BA113D">
      <w:pPr>
        <w:numPr>
          <w:ilvl w:val="0"/>
          <w:numId w:val="9"/>
        </w:numPr>
        <w:tabs>
          <w:tab w:val="left" w:pos="0"/>
        </w:tabs>
        <w:ind w:left="0" w:firstLine="338"/>
        <w:jc w:val="both"/>
        <w:rPr>
          <w:color w:val="000000"/>
          <w:sz w:val="24"/>
          <w:szCs w:val="24"/>
        </w:rPr>
      </w:pPr>
      <w:r w:rsidRPr="00BA113D">
        <w:rPr>
          <w:color w:val="000000"/>
          <w:sz w:val="24"/>
          <w:szCs w:val="24"/>
        </w:rPr>
        <w:t>Опубликовать настоящее постановление в средствах массовой информации, разместить</w:t>
      </w:r>
      <w:r>
        <w:rPr>
          <w:color w:val="000000"/>
          <w:sz w:val="24"/>
          <w:szCs w:val="24"/>
        </w:rPr>
        <w:br/>
      </w:r>
      <w:r w:rsidRPr="00BA113D">
        <w:rPr>
          <w:color w:val="000000"/>
          <w:sz w:val="24"/>
          <w:szCs w:val="24"/>
        </w:rPr>
        <w:t xml:space="preserve">в сети Интернет на официальном сайте администрации муниципального образования </w:t>
      </w:r>
      <w:proofErr w:type="spellStart"/>
      <w:r w:rsidRPr="00BA113D">
        <w:rPr>
          <w:color w:val="000000"/>
          <w:sz w:val="24"/>
          <w:szCs w:val="24"/>
        </w:rPr>
        <w:t>Громовское</w:t>
      </w:r>
      <w:proofErr w:type="spellEnd"/>
      <w:r w:rsidRPr="00BA113D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A113D">
        <w:rPr>
          <w:color w:val="000000"/>
          <w:sz w:val="24"/>
          <w:szCs w:val="24"/>
        </w:rPr>
        <w:t>Приозерский</w:t>
      </w:r>
      <w:proofErr w:type="spellEnd"/>
      <w:r w:rsidRPr="00BA113D">
        <w:rPr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>:</w:t>
      </w:r>
      <w:r w:rsidRPr="00BA113D">
        <w:rPr>
          <w:color w:val="000000"/>
          <w:sz w:val="24"/>
          <w:szCs w:val="24"/>
        </w:rPr>
        <w:t xml:space="preserve"> </w:t>
      </w:r>
      <w:r w:rsidRPr="00BA113D">
        <w:rPr>
          <w:sz w:val="24"/>
          <w:szCs w:val="24"/>
          <w:u w:val="single"/>
        </w:rPr>
        <w:t>http://www.admingromovo.ru</w:t>
      </w:r>
      <w:r w:rsidRPr="00BA113D">
        <w:rPr>
          <w:color w:val="000000"/>
          <w:sz w:val="24"/>
          <w:szCs w:val="24"/>
        </w:rPr>
        <w:t xml:space="preserve">. </w:t>
      </w:r>
    </w:p>
    <w:p w:rsidR="00BA113D" w:rsidRPr="00BA113D" w:rsidRDefault="00BA113D" w:rsidP="00BA113D">
      <w:pPr>
        <w:widowControl w:val="0"/>
        <w:numPr>
          <w:ilvl w:val="0"/>
          <w:numId w:val="9"/>
        </w:numPr>
        <w:autoSpaceDE w:val="0"/>
        <w:ind w:left="0" w:firstLine="338"/>
        <w:jc w:val="both"/>
        <w:rPr>
          <w:color w:val="000000"/>
          <w:sz w:val="24"/>
          <w:szCs w:val="24"/>
        </w:rPr>
      </w:pPr>
      <w:r w:rsidRPr="00BA113D">
        <w:rPr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ED787B" w:rsidRPr="00ED787B" w:rsidRDefault="00BA113D" w:rsidP="00ED787B">
      <w:pPr>
        <w:widowControl w:val="0"/>
        <w:numPr>
          <w:ilvl w:val="0"/>
          <w:numId w:val="9"/>
        </w:numPr>
        <w:autoSpaceDE w:val="0"/>
        <w:ind w:left="0" w:firstLine="338"/>
        <w:jc w:val="both"/>
        <w:rPr>
          <w:color w:val="000000"/>
          <w:sz w:val="24"/>
          <w:szCs w:val="24"/>
        </w:rPr>
      </w:pPr>
      <w:r w:rsidRPr="00BA113D">
        <w:rPr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Pr="00BA113D">
        <w:rPr>
          <w:color w:val="FF0000"/>
          <w:sz w:val="24"/>
          <w:szCs w:val="24"/>
        </w:rPr>
        <w:t>.</w:t>
      </w:r>
    </w:p>
    <w:p w:rsidR="00C0063C" w:rsidRDefault="00C0063C" w:rsidP="00A4430B">
      <w:pPr>
        <w:ind w:firstLine="426"/>
        <w:jc w:val="both"/>
        <w:rPr>
          <w:sz w:val="24"/>
        </w:rPr>
      </w:pPr>
    </w:p>
    <w:p w:rsidR="005452B6" w:rsidRDefault="00F23EB6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7D7C70">
        <w:rPr>
          <w:sz w:val="24"/>
        </w:rPr>
        <w:t>А.</w:t>
      </w:r>
      <w:r>
        <w:rPr>
          <w:sz w:val="24"/>
        </w:rPr>
        <w:t>П</w:t>
      </w:r>
      <w:r w:rsidR="007D7C70">
        <w:rPr>
          <w:sz w:val="24"/>
        </w:rPr>
        <w:t>.</w:t>
      </w:r>
      <w:r>
        <w:rPr>
          <w:sz w:val="24"/>
        </w:rPr>
        <w:t>Кутузов</w:t>
      </w:r>
    </w:p>
    <w:p w:rsidR="00BF2F94" w:rsidRPr="007D7C70" w:rsidRDefault="00BF2F94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Default="006227A7">
      <w:r w:rsidRPr="00374E11">
        <w:t>Р</w:t>
      </w:r>
      <w:r w:rsidR="005452B6" w:rsidRPr="00374E11">
        <w:t>а</w:t>
      </w:r>
      <w:r w:rsidR="005B22CB" w:rsidRPr="00374E11">
        <w:t>зослано: дело</w:t>
      </w:r>
      <w:r w:rsidR="00E16EBE" w:rsidRPr="00374E11">
        <w:t xml:space="preserve"> </w:t>
      </w:r>
      <w:r w:rsidR="005B22CB" w:rsidRPr="00374E11">
        <w:t>-</w:t>
      </w:r>
      <w:r w:rsidR="00E16EBE" w:rsidRPr="00374E11">
        <w:t xml:space="preserve"> </w:t>
      </w:r>
      <w:r w:rsidR="00BA113D">
        <w:t>3</w:t>
      </w:r>
      <w:r w:rsidR="005B22CB" w:rsidRPr="00D24FFA">
        <w:t xml:space="preserve">, </w:t>
      </w:r>
      <w:r w:rsidR="00BA113D">
        <w:t xml:space="preserve">прокуратура </w:t>
      </w:r>
      <w:r w:rsidR="00E53DB4" w:rsidRPr="004F4AEB">
        <w:t>–</w:t>
      </w:r>
      <w:r w:rsidR="00E53DB4" w:rsidRPr="009D548F">
        <w:t xml:space="preserve"> 1</w:t>
      </w:r>
      <w:r w:rsidR="00E53DB4" w:rsidRPr="00F60763">
        <w:t>.</w:t>
      </w:r>
    </w:p>
    <w:p w:rsidR="00BA113D" w:rsidRPr="00BA113D" w:rsidRDefault="00BA113D" w:rsidP="00BA113D">
      <w:pPr>
        <w:jc w:val="right"/>
        <w:rPr>
          <w:sz w:val="24"/>
          <w:szCs w:val="24"/>
        </w:rPr>
      </w:pPr>
      <w:r w:rsidRPr="00BA113D">
        <w:rPr>
          <w:sz w:val="24"/>
          <w:szCs w:val="24"/>
        </w:rPr>
        <w:lastRenderedPageBreak/>
        <w:t>Приложение 1</w:t>
      </w:r>
    </w:p>
    <w:p w:rsidR="00BA113D" w:rsidRPr="00BA113D" w:rsidRDefault="00BA113D" w:rsidP="00BA113D">
      <w:pPr>
        <w:ind w:left="3969" w:firstLine="709"/>
        <w:jc w:val="right"/>
        <w:rPr>
          <w:sz w:val="24"/>
          <w:szCs w:val="24"/>
        </w:rPr>
      </w:pPr>
      <w:r w:rsidRPr="00BA113D">
        <w:rPr>
          <w:sz w:val="24"/>
          <w:szCs w:val="24"/>
        </w:rPr>
        <w:t>Утвержден</w:t>
      </w:r>
    </w:p>
    <w:p w:rsidR="00BA113D" w:rsidRPr="00BA113D" w:rsidRDefault="00BA113D" w:rsidP="00BA113D">
      <w:pPr>
        <w:ind w:left="6379"/>
        <w:jc w:val="right"/>
        <w:rPr>
          <w:sz w:val="24"/>
          <w:szCs w:val="24"/>
        </w:rPr>
      </w:pPr>
      <w:r w:rsidRPr="00BA113D">
        <w:rPr>
          <w:sz w:val="24"/>
          <w:szCs w:val="24"/>
        </w:rPr>
        <w:t xml:space="preserve">постановлением администрации </w:t>
      </w:r>
    </w:p>
    <w:p w:rsidR="00BA113D" w:rsidRPr="00BA113D" w:rsidRDefault="00BA113D" w:rsidP="00BA113D">
      <w:pPr>
        <w:ind w:left="6379"/>
        <w:jc w:val="right"/>
        <w:rPr>
          <w:sz w:val="24"/>
          <w:szCs w:val="24"/>
        </w:rPr>
      </w:pPr>
      <w:r w:rsidRPr="00BA113D">
        <w:rPr>
          <w:sz w:val="24"/>
          <w:szCs w:val="24"/>
        </w:rPr>
        <w:t>муниципального образования</w:t>
      </w:r>
    </w:p>
    <w:p w:rsidR="00BA113D" w:rsidRPr="00BA113D" w:rsidRDefault="00BA113D" w:rsidP="00BA113D">
      <w:pPr>
        <w:ind w:left="637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Громовское</w:t>
      </w:r>
      <w:proofErr w:type="spellEnd"/>
      <w:r w:rsidRPr="00BA113D">
        <w:rPr>
          <w:sz w:val="24"/>
          <w:szCs w:val="24"/>
        </w:rPr>
        <w:t xml:space="preserve"> сельское поселение</w:t>
      </w:r>
    </w:p>
    <w:p w:rsidR="00BA113D" w:rsidRPr="00BA113D" w:rsidRDefault="00BA113D" w:rsidP="00BA113D">
      <w:pPr>
        <w:ind w:left="6379"/>
        <w:jc w:val="right"/>
        <w:rPr>
          <w:sz w:val="24"/>
          <w:szCs w:val="24"/>
        </w:rPr>
      </w:pPr>
      <w:r w:rsidRPr="00BA113D">
        <w:rPr>
          <w:sz w:val="24"/>
          <w:szCs w:val="24"/>
        </w:rPr>
        <w:t>от  __________2017 года  № ____</w:t>
      </w:r>
    </w:p>
    <w:p w:rsidR="00BA113D" w:rsidRPr="00BA113D" w:rsidRDefault="00BA113D" w:rsidP="00BA113D">
      <w:pPr>
        <w:autoSpaceDE w:val="0"/>
        <w:ind w:left="4680"/>
        <w:jc w:val="center"/>
        <w:rPr>
          <w:sz w:val="24"/>
          <w:szCs w:val="24"/>
        </w:rPr>
      </w:pPr>
    </w:p>
    <w:p w:rsidR="00BA113D" w:rsidRDefault="00BA113D" w:rsidP="00BA113D">
      <w:pPr>
        <w:pStyle w:val="ConsPlusTitle"/>
        <w:widowControl/>
        <w:jc w:val="center"/>
        <w:rPr>
          <w:sz w:val="24"/>
          <w:szCs w:val="24"/>
        </w:rPr>
      </w:pPr>
      <w:hyperlink w:anchor="Par33" w:tooltip="ПОРЯДОК" w:history="1">
        <w:r w:rsidRPr="00F931D0">
          <w:rPr>
            <w:color w:val="000000"/>
            <w:sz w:val="24"/>
            <w:szCs w:val="24"/>
          </w:rPr>
          <w:t>Порядок</w:t>
        </w:r>
      </w:hyperlink>
      <w:r w:rsidRPr="006834B5">
        <w:rPr>
          <w:sz w:val="24"/>
          <w:szCs w:val="24"/>
        </w:rPr>
        <w:t xml:space="preserve"> внесения информации о проверках, осуществляемых ор</w:t>
      </w:r>
      <w:r>
        <w:rPr>
          <w:sz w:val="24"/>
          <w:szCs w:val="24"/>
        </w:rPr>
        <w:t xml:space="preserve">ганами муниципального контроля </w:t>
      </w:r>
      <w:r w:rsidRPr="006834B5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   поселение</w:t>
      </w:r>
      <w:r w:rsidRPr="006834B5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6834B5">
        <w:rPr>
          <w:sz w:val="24"/>
          <w:szCs w:val="24"/>
        </w:rPr>
        <w:t xml:space="preserve">в Федеральную государственную информационную систему </w:t>
      </w:r>
    </w:p>
    <w:p w:rsidR="00BA113D" w:rsidRDefault="00BA113D" w:rsidP="00BA113D">
      <w:pPr>
        <w:pStyle w:val="ConsPlusTitle"/>
        <w:widowControl/>
        <w:jc w:val="center"/>
        <w:rPr>
          <w:sz w:val="24"/>
          <w:szCs w:val="24"/>
        </w:rPr>
      </w:pPr>
      <w:r w:rsidRPr="006834B5">
        <w:rPr>
          <w:sz w:val="24"/>
          <w:szCs w:val="24"/>
        </w:rPr>
        <w:t>"Единый реестр проверок"</w:t>
      </w:r>
    </w:p>
    <w:p w:rsidR="00BA113D" w:rsidRDefault="00BA113D" w:rsidP="00BA113D">
      <w:pPr>
        <w:pStyle w:val="ConsPlusTitle"/>
        <w:widowControl/>
        <w:jc w:val="center"/>
        <w:rPr>
          <w:sz w:val="24"/>
          <w:szCs w:val="24"/>
        </w:rPr>
      </w:pPr>
    </w:p>
    <w:p w:rsidR="00BA113D" w:rsidRPr="00F931D0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113D" w:rsidRPr="00F931D0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F931D0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D0">
        <w:rPr>
          <w:rFonts w:ascii="Times New Roman" w:hAnsi="Times New Roman" w:cs="Times New Roman"/>
          <w:sz w:val="24"/>
          <w:szCs w:val="24"/>
        </w:rPr>
        <w:t>1. Порядок внесения информации о проверках</w:t>
      </w:r>
      <w:r>
        <w:rPr>
          <w:rFonts w:ascii="Times New Roman" w:hAnsi="Times New Roman" w:cs="Times New Roman"/>
          <w:sz w:val="24"/>
          <w:szCs w:val="24"/>
        </w:rPr>
        <w:t>, осуществляемых</w:t>
      </w:r>
      <w:r w:rsidRPr="00F9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 муниципального контроля на территории </w:t>
      </w:r>
      <w:r w:rsidRPr="0029693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969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31D0">
        <w:rPr>
          <w:rFonts w:ascii="Times New Roman" w:hAnsi="Times New Roman" w:cs="Times New Roman"/>
          <w:sz w:val="24"/>
          <w:szCs w:val="24"/>
        </w:rPr>
        <w:t>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проверок".</w:t>
      </w:r>
    </w:p>
    <w:p w:rsidR="00BA113D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D0">
        <w:rPr>
          <w:rFonts w:ascii="Times New Roman" w:hAnsi="Times New Roman" w:cs="Times New Roman"/>
          <w:sz w:val="24"/>
          <w:szCs w:val="24"/>
        </w:rPr>
        <w:t xml:space="preserve">2. Проверки и принятие по результатам таких проверок решений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931D0">
        <w:rPr>
          <w:rFonts w:ascii="Times New Roman" w:hAnsi="Times New Roman" w:cs="Times New Roman"/>
          <w:sz w:val="24"/>
          <w:szCs w:val="24"/>
        </w:rPr>
        <w:t>.</w:t>
      </w:r>
    </w:p>
    <w:p w:rsidR="00BA113D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113D" w:rsidRPr="00566A72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A72">
        <w:rPr>
          <w:rFonts w:ascii="Times New Roman" w:hAnsi="Times New Roman" w:cs="Times New Roman"/>
          <w:sz w:val="24"/>
          <w:szCs w:val="24"/>
        </w:rPr>
        <w:t>II. Основные термины и сокращения, используемые</w:t>
      </w:r>
    </w:p>
    <w:p w:rsidR="00BA113D" w:rsidRPr="00566A72" w:rsidRDefault="00BA113D" w:rsidP="00BA11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A72">
        <w:rPr>
          <w:rFonts w:ascii="Times New Roman" w:hAnsi="Times New Roman" w:cs="Times New Roman"/>
          <w:sz w:val="24"/>
          <w:szCs w:val="24"/>
        </w:rPr>
        <w:t>в настоящем Порядке</w:t>
      </w: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72">
        <w:rPr>
          <w:rFonts w:ascii="Times New Roman" w:hAnsi="Times New Roman" w:cs="Times New Roman"/>
          <w:sz w:val="24"/>
          <w:szCs w:val="24"/>
        </w:rPr>
        <w:t>1. ФГИС ЕРП - Федеральная государственная информационная система "Единый реестр проверок".</w:t>
      </w: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72">
        <w:rPr>
          <w:rFonts w:ascii="Times New Roman" w:hAnsi="Times New Roman" w:cs="Times New Roman"/>
          <w:sz w:val="24"/>
          <w:szCs w:val="24"/>
        </w:rPr>
        <w:t>2. Порядок - порядок внесения информации о проверках, осуществляемых ор</w:t>
      </w:r>
      <w:r>
        <w:rPr>
          <w:rFonts w:ascii="Times New Roman" w:hAnsi="Times New Roman" w:cs="Times New Roman"/>
          <w:sz w:val="24"/>
          <w:szCs w:val="24"/>
        </w:rPr>
        <w:t xml:space="preserve">ганами муниципального контроля </w:t>
      </w:r>
      <w:r w:rsidRPr="00566A7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72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   поселение</w:t>
      </w:r>
      <w:r w:rsidRPr="00566A72">
        <w:rPr>
          <w:rFonts w:ascii="Times New Roman" w:hAnsi="Times New Roman" w:cs="Times New Roman"/>
          <w:sz w:val="24"/>
          <w:szCs w:val="24"/>
        </w:rPr>
        <w:t>, в ФГИС ЕРП.</w:t>
      </w: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72">
        <w:rPr>
          <w:rFonts w:ascii="Times New Roman" w:hAnsi="Times New Roman" w:cs="Times New Roman"/>
          <w:sz w:val="24"/>
          <w:szCs w:val="24"/>
        </w:rPr>
        <w:t>3. Федеральный закон N 294-ФЗ 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6A72">
        <w:rPr>
          <w:rFonts w:ascii="Times New Roman" w:hAnsi="Times New Roman" w:cs="Times New Roman"/>
          <w:sz w:val="24"/>
          <w:szCs w:val="24"/>
        </w:rPr>
        <w:t>. Проверки - плановые и внеплановые проверки юридических лиц, индивидуальных предпринимателей.</w:t>
      </w:r>
    </w:p>
    <w:p w:rsidR="00BA113D" w:rsidRPr="00566A72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6A72">
        <w:rPr>
          <w:rFonts w:ascii="Times New Roman" w:hAnsi="Times New Roman" w:cs="Times New Roman"/>
          <w:sz w:val="24"/>
          <w:szCs w:val="24"/>
        </w:rPr>
        <w:t>. Обязате</w:t>
      </w:r>
      <w:r>
        <w:rPr>
          <w:rFonts w:ascii="Times New Roman" w:hAnsi="Times New Roman" w:cs="Times New Roman"/>
          <w:sz w:val="24"/>
          <w:szCs w:val="24"/>
        </w:rPr>
        <w:t xml:space="preserve">льные требования – обязательные </w:t>
      </w:r>
      <w:r w:rsidRPr="00566A72">
        <w:rPr>
          <w:rFonts w:ascii="Times New Roman" w:hAnsi="Times New Roman" w:cs="Times New Roman"/>
          <w:sz w:val="24"/>
          <w:szCs w:val="24"/>
        </w:rPr>
        <w:t>требования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BA113D" w:rsidRPr="007C4995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95">
        <w:rPr>
          <w:rFonts w:ascii="Times New Roman" w:hAnsi="Times New Roman" w:cs="Times New Roman"/>
          <w:sz w:val="24"/>
          <w:szCs w:val="24"/>
        </w:rPr>
        <w:t xml:space="preserve">6. Информация, вносимая в ФГИС ЕРП уполномоченным должностным лицом </w:t>
      </w:r>
      <w:r w:rsidRPr="0029693A">
        <w:rPr>
          <w:rFonts w:ascii="Times New Roman" w:hAnsi="Times New Roman" w:cs="Times New Roman"/>
          <w:sz w:val="24"/>
          <w:szCs w:val="24"/>
        </w:rPr>
        <w:t>администрации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3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C4995">
        <w:rPr>
          <w:rFonts w:ascii="Times New Roman" w:hAnsi="Times New Roman" w:cs="Times New Roman"/>
          <w:sz w:val="24"/>
          <w:szCs w:val="24"/>
        </w:rPr>
        <w:t>и информация о мерах, принятых по результатам этих проверок.</w:t>
      </w:r>
    </w:p>
    <w:p w:rsidR="00BA113D" w:rsidRPr="007C4995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C4995">
        <w:rPr>
          <w:rFonts w:ascii="Times New Roman" w:hAnsi="Times New Roman" w:cs="Times New Roman"/>
          <w:sz w:val="24"/>
          <w:szCs w:val="24"/>
        </w:rPr>
        <w:t>. Информация, вносимая в ФГИС ЕРП уполномоченным должностным лицом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7C4995">
        <w:rPr>
          <w:rFonts w:ascii="Times New Roman" w:hAnsi="Times New Roman" w:cs="Times New Roman"/>
          <w:sz w:val="24"/>
          <w:szCs w:val="24"/>
        </w:rPr>
        <w:t>- информация о проверках и информация о мерах, принятых по результатам этих проверок.</w:t>
      </w:r>
    </w:p>
    <w:p w:rsidR="00BA113D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C4995">
        <w:rPr>
          <w:rFonts w:ascii="Times New Roman" w:hAnsi="Times New Roman" w:cs="Times New Roman"/>
          <w:sz w:val="24"/>
          <w:szCs w:val="24"/>
        </w:rPr>
        <w:t>. Мероприятие по проверке -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BA113D" w:rsidRPr="00365188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88">
        <w:rPr>
          <w:rFonts w:ascii="Times New Roman" w:hAnsi="Times New Roman" w:cs="Times New Roman"/>
          <w:sz w:val="24"/>
          <w:szCs w:val="24"/>
        </w:rPr>
        <w:lastRenderedPageBreak/>
        <w:t>III. Источники информации для внесения сведений в ФГИС ЕРП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 xml:space="preserve">1. Уполномоченное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244BB">
        <w:rPr>
          <w:rFonts w:ascii="Times New Roman" w:hAnsi="Times New Roman" w:cs="Times New Roman"/>
          <w:sz w:val="24"/>
          <w:szCs w:val="24"/>
        </w:rPr>
        <w:t>при внесении информации в ФГИС ЕРП использует сведения, содержащиеся в: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 xml:space="preserve">1.1.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244BB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1.2. Ежегодном плане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1.3. Уведомлении о проведении проверки;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1.4. Акте проверки;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1.5. Протоколах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1.6. Информационных системах: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"Федеральный реестр государственных и муниципальных услуг";</w:t>
      </w:r>
    </w:p>
    <w:p w:rsidR="00BA113D" w:rsidRPr="005244BB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"Единый государственный реестр юридических лиц";</w:t>
      </w:r>
    </w:p>
    <w:p w:rsidR="00BA113D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B">
        <w:rPr>
          <w:rFonts w:ascii="Times New Roman" w:hAnsi="Times New Roman" w:cs="Times New Roman"/>
          <w:sz w:val="24"/>
          <w:szCs w:val="24"/>
        </w:rPr>
        <w:t>"Единый государственный реестр индивидуальных предпринимателей".</w:t>
      </w:r>
    </w:p>
    <w:p w:rsidR="00BA113D" w:rsidRPr="00A13113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113D" w:rsidRPr="00A13113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IV. Порядок внесения информации в ФГИС ЕРП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 xml:space="preserve">1. Уполномоченное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A13113">
        <w:rPr>
          <w:rFonts w:ascii="Times New Roman" w:hAnsi="Times New Roman" w:cs="Times New Roman"/>
          <w:sz w:val="24"/>
          <w:szCs w:val="24"/>
        </w:rPr>
        <w:t>включает в соответствующие поля электронной карточки ФГИС ЕРП следующую информацию: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A13113">
        <w:rPr>
          <w:rFonts w:ascii="Times New Roman" w:hAnsi="Times New Roman" w:cs="Times New Roman"/>
          <w:sz w:val="24"/>
          <w:szCs w:val="24"/>
        </w:rPr>
        <w:t>1.1. Из распоряжения о проведении проверки: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дата и номер распоряжения или приказа;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дата начала и окончания проведения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подлежащие проверке обязательные требования;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вид проверки (плановая, внеплановая);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форма проверки (выездная, документарная);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наименование органа контроля;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 xml:space="preserve">сведения о согласовании проведения проверки с органами прокуратуры в случае, если </w:t>
      </w:r>
      <w:r w:rsidRPr="00A13113">
        <w:rPr>
          <w:rFonts w:ascii="Times New Roman" w:hAnsi="Times New Roman" w:cs="Times New Roman"/>
          <w:sz w:val="24"/>
          <w:szCs w:val="24"/>
        </w:rPr>
        <w:lastRenderedPageBreak/>
        <w:t>такое согласование проводилось;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включении плановой проверки в ежегодный сводный план проведения плановых проверок.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A13113">
        <w:rPr>
          <w:rFonts w:ascii="Times New Roman" w:hAnsi="Times New Roman" w:cs="Times New Roman"/>
          <w:sz w:val="24"/>
          <w:szCs w:val="24"/>
        </w:rPr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лица, сельскохозяйственного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товаропроизводителя, индивидуального предпринимателя и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в отношении которого проводится проверка.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A13113">
        <w:rPr>
          <w:rFonts w:ascii="Times New Roman" w:hAnsi="Times New Roman" w:cs="Times New Roman"/>
          <w:sz w:val="24"/>
          <w:szCs w:val="24"/>
        </w:rPr>
        <w:t>1.5. Из уведомления о проведении проверки: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об уведомлении о проведении проверки с указанием даты и способа вручения уведомления в случаях, предусмотренных Федеральным законом N 294-ФЗ.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A13113">
        <w:rPr>
          <w:rFonts w:ascii="Times New Roman" w:hAnsi="Times New Roman" w:cs="Times New Roman"/>
          <w:sz w:val="24"/>
          <w:szCs w:val="24"/>
        </w:rPr>
        <w:t>1.6. Из акта проверки: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проводилась проверка;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 должность должностного лица (должностных лиц), проводившего проверку;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причинах невозможности проведения проверки (в случае если проверка не проведена).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A13113">
        <w:rPr>
          <w:rFonts w:ascii="Times New Roman" w:hAnsi="Times New Roman" w:cs="Times New Roman"/>
          <w:sz w:val="24"/>
          <w:szCs w:val="24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мерах, принятых по результатам проверки;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направлении материалов о выявленных нарушениях обязательных требований в государственные органы в соответствии с их компетенцией;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перечень примененных мер обеспечения производства по делу об административном правонарушении;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привлечении к административной ответственности виновных лиц;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 xml:space="preserve">сведения о приостановлении или об аннулировании ранее выданных разрешений, </w:t>
      </w:r>
      <w:r w:rsidRPr="00A13113">
        <w:rPr>
          <w:rFonts w:ascii="Times New Roman" w:hAnsi="Times New Roman" w:cs="Times New Roman"/>
          <w:sz w:val="24"/>
          <w:szCs w:val="24"/>
        </w:rPr>
        <w:lastRenderedPageBreak/>
        <w:t>лицензий, аттестатов аккредитации и иных документов, имеющих разрешительный характер;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 выполнении лицом, в отношении которого проводилась проверка, 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об исполнении постановления по делу об административном правонарушении;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113">
        <w:rPr>
          <w:rFonts w:ascii="Times New Roman" w:hAnsi="Times New Roman" w:cs="Times New Roman"/>
          <w:sz w:val="24"/>
          <w:szCs w:val="24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BA113D" w:rsidRPr="00A13113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0"/>
      <w:bookmarkEnd w:id="5"/>
      <w:r w:rsidRPr="00A13113">
        <w:rPr>
          <w:rFonts w:ascii="Times New Roman" w:hAnsi="Times New Roman" w:cs="Times New Roman"/>
          <w:sz w:val="24"/>
          <w:szCs w:val="24"/>
        </w:rPr>
        <w:t>1.8. Информация об отмене результатов проверки в случае, если такая отмена была произведена.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93A">
        <w:rPr>
          <w:rFonts w:ascii="Times New Roman" w:hAnsi="Times New Roman" w:cs="Times New Roman"/>
          <w:sz w:val="24"/>
          <w:szCs w:val="24"/>
        </w:rPr>
        <w:t xml:space="preserve">2.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и проведении проверок, за исключением внеплановых поверок, указанных в </w:t>
      </w:r>
      <w:hyperlink w:anchor="Par122" w:tooltip="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подпунктах 1.1 - 1.4 пункта 1 раздела IV настоящего Порядка, подлежит внесению в ФГИС ЕРП уполном...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раздела,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подпунктах 1.1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1.4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срок не позднее 3 рабочих дней со дня издания распоряжения о проведении проверки.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подпунктах 1.1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1.4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срок не позднее 5 рабочих дней со дня начала проведения проверки.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4. Информация, указанная в </w:t>
      </w:r>
      <w:hyperlink w:anchor="Par96" w:tooltip="1.5. Из уведомления о проведении проверки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подпункте 1.5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день направления уведомления о проведении проверки.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5. Информация, указанная в </w:t>
      </w:r>
      <w:hyperlink w:anchor="Par98" w:tooltip="1.6. Из акта проверки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подпункте 1.6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срок не позднее 10 рабочих дней со дня окончания проверки.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6. Информация, указанная в </w:t>
      </w:r>
      <w:hyperlink w:anchor="Par108" w:tooltip="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подпункте 1.7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срок не позднее 5 рабочих дней со дня поступления такой информации в администрацию.</w:t>
      </w:r>
    </w:p>
    <w:p w:rsidR="00BA113D" w:rsidRPr="0029693A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7. Информация, указанная в </w:t>
      </w:r>
      <w:hyperlink w:anchor="Par120" w:tooltip="1.8. Информация об отмене результатов проверки в случае, если такая отмена была произведена.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подпункте 1.8 пункта 1 раздела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29693A">
        <w:rPr>
          <w:rFonts w:ascii="Times New Roman" w:hAnsi="Times New Roman" w:cs="Times New Roman"/>
          <w:sz w:val="24"/>
          <w:szCs w:val="24"/>
        </w:rPr>
        <w:t xml:space="preserve">сельское поселение в срок не позднее 3 рабочих дней со дня поступления указанной информации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9693A">
        <w:rPr>
          <w:rFonts w:ascii="Times New Roman" w:hAnsi="Times New Roman" w:cs="Times New Roman"/>
          <w:sz w:val="24"/>
          <w:szCs w:val="24"/>
        </w:rPr>
        <w:t>.</w:t>
      </w:r>
    </w:p>
    <w:p w:rsidR="00BA113D" w:rsidRPr="0029693A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93A">
        <w:rPr>
          <w:rFonts w:ascii="Times New Roman" w:hAnsi="Times New Roman" w:cs="Times New Roman"/>
          <w:sz w:val="24"/>
          <w:szCs w:val="24"/>
        </w:rPr>
        <w:t>8. Информация, содержащаяся в информационных системах администрации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29693A">
        <w:rPr>
          <w:rFonts w:ascii="Times New Roman" w:hAnsi="Times New Roman" w:cs="Times New Roman"/>
          <w:sz w:val="24"/>
          <w:szCs w:val="24"/>
        </w:rPr>
        <w:t>сельское поселение и подлежащая внесению в ФГИС ЕРП, может быть внесена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BA113D" w:rsidRPr="0029693A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29693A" w:rsidRDefault="00BA113D" w:rsidP="00BA1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93A">
        <w:rPr>
          <w:rFonts w:ascii="Times New Roman" w:hAnsi="Times New Roman" w:cs="Times New Roman"/>
          <w:sz w:val="24"/>
          <w:szCs w:val="24"/>
        </w:rPr>
        <w:t>V. Организация работы по внесению информации в ФГИС ЕРП</w:t>
      </w:r>
    </w:p>
    <w:p w:rsidR="00BA113D" w:rsidRPr="0029693A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93A">
        <w:rPr>
          <w:rFonts w:ascii="Times New Roman" w:hAnsi="Times New Roman" w:cs="Times New Roman"/>
          <w:sz w:val="24"/>
          <w:szCs w:val="24"/>
        </w:rPr>
        <w:t>1. Информацию в ФГИС ЕРП о плановых и внеплановых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вносит уполномоченное должностное лицо администрации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29693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осуществляющее соответствующее мероприятие по данной проверке, в сроки, указанные в </w:t>
      </w:r>
      <w:hyperlink w:anchor="Par72" w:tooltip="IV. Порядок внесения информации в ФГИС ЕРП" w:history="1">
        <w:r w:rsidRPr="007E2D94">
          <w:rPr>
            <w:rFonts w:ascii="Times New Roman" w:hAnsi="Times New Roman" w:cs="Times New Roman"/>
            <w:color w:val="000000"/>
            <w:sz w:val="24"/>
            <w:szCs w:val="24"/>
          </w:rPr>
          <w:t>разделе IV</w:t>
        </w:r>
      </w:hyperlink>
      <w:r w:rsidRPr="007E2D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поселение, осуществляющее соответствующее мероприятие по данной проверке, незамедлительно с момента выявления технических ошибок.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в срок не позднее 10 рабочих дней со дня поступления обращения в администрацию.</w:t>
      </w:r>
    </w:p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D94">
        <w:rPr>
          <w:rFonts w:ascii="Times New Roman" w:hAnsi="Times New Roman" w:cs="Times New Roman"/>
          <w:color w:val="000000"/>
          <w:sz w:val="24"/>
          <w:szCs w:val="24"/>
        </w:rPr>
        <w:t>В случае признания таких обращений обоснованными, исправление указанных сведений осуществляется уполномоченным должностным лицом администрации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ED787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ED787B">
        <w:rPr>
          <w:rFonts w:ascii="Times New Roman" w:hAnsi="Times New Roman" w:cs="Times New Roman"/>
          <w:sz w:val="24"/>
          <w:szCs w:val="24"/>
        </w:rPr>
        <w:t xml:space="preserve"> </w:t>
      </w:r>
      <w:r w:rsidRPr="007E2D94">
        <w:rPr>
          <w:rFonts w:ascii="Times New Roman" w:hAnsi="Times New Roman" w:cs="Times New Roman"/>
          <w:color w:val="000000"/>
          <w:sz w:val="24"/>
          <w:szCs w:val="24"/>
        </w:rPr>
        <w:t>сельское поселение не позднее одного рабочего дня со дня рассмотрения обращения.</w:t>
      </w:r>
    </w:p>
    <w:p w:rsidR="00BA113D" w:rsidRPr="00ED787B" w:rsidRDefault="00BA113D" w:rsidP="00BA113D">
      <w:pPr>
        <w:ind w:left="3969" w:firstLine="709"/>
        <w:jc w:val="right"/>
        <w:rPr>
          <w:sz w:val="24"/>
          <w:szCs w:val="24"/>
        </w:rPr>
      </w:pPr>
      <w:r w:rsidRPr="007E2D94">
        <w:rPr>
          <w:color w:val="000000"/>
        </w:rPr>
        <w:br w:type="page"/>
      </w:r>
      <w:r w:rsidR="00ED787B" w:rsidRPr="00ED787B">
        <w:rPr>
          <w:color w:val="000000"/>
          <w:sz w:val="24"/>
          <w:szCs w:val="24"/>
        </w:rPr>
        <w:lastRenderedPageBreak/>
        <w:t>П</w:t>
      </w:r>
      <w:r w:rsidR="00ED787B" w:rsidRPr="00ED787B">
        <w:rPr>
          <w:sz w:val="24"/>
          <w:szCs w:val="24"/>
        </w:rPr>
        <w:t xml:space="preserve">риложение </w:t>
      </w:r>
    </w:p>
    <w:p w:rsidR="00ED787B" w:rsidRDefault="00ED787B" w:rsidP="00BA113D">
      <w:pPr>
        <w:ind w:left="3969" w:firstLine="709"/>
        <w:jc w:val="right"/>
        <w:rPr>
          <w:sz w:val="24"/>
          <w:szCs w:val="24"/>
        </w:rPr>
      </w:pPr>
    </w:p>
    <w:p w:rsidR="00BA113D" w:rsidRPr="00ED787B" w:rsidRDefault="00BA113D" w:rsidP="00BA113D">
      <w:pPr>
        <w:ind w:left="3969" w:firstLine="709"/>
        <w:jc w:val="right"/>
        <w:rPr>
          <w:sz w:val="24"/>
          <w:szCs w:val="24"/>
        </w:rPr>
      </w:pPr>
      <w:r w:rsidRPr="00ED787B">
        <w:rPr>
          <w:sz w:val="24"/>
          <w:szCs w:val="24"/>
        </w:rPr>
        <w:t>Утвержден</w:t>
      </w:r>
    </w:p>
    <w:p w:rsidR="00BA113D" w:rsidRPr="00ED787B" w:rsidRDefault="00BA113D" w:rsidP="00BA113D">
      <w:pPr>
        <w:ind w:left="3969" w:firstLine="709"/>
        <w:jc w:val="right"/>
        <w:rPr>
          <w:sz w:val="24"/>
          <w:szCs w:val="24"/>
        </w:rPr>
      </w:pPr>
      <w:r w:rsidRPr="00ED787B">
        <w:rPr>
          <w:sz w:val="24"/>
          <w:szCs w:val="24"/>
        </w:rPr>
        <w:t xml:space="preserve">постановлением администрации </w:t>
      </w:r>
    </w:p>
    <w:p w:rsidR="00BA113D" w:rsidRPr="00ED787B" w:rsidRDefault="00BA113D" w:rsidP="00BA113D">
      <w:pPr>
        <w:ind w:left="3969" w:firstLine="709"/>
        <w:jc w:val="right"/>
        <w:rPr>
          <w:sz w:val="24"/>
          <w:szCs w:val="24"/>
        </w:rPr>
      </w:pPr>
      <w:r w:rsidRPr="00ED787B">
        <w:rPr>
          <w:sz w:val="24"/>
          <w:szCs w:val="24"/>
        </w:rPr>
        <w:t>муниципального образования</w:t>
      </w:r>
    </w:p>
    <w:p w:rsidR="00BA113D" w:rsidRPr="00ED787B" w:rsidRDefault="00ED787B" w:rsidP="00BA113D">
      <w:pPr>
        <w:ind w:left="3969" w:firstLine="709"/>
        <w:jc w:val="right"/>
        <w:rPr>
          <w:sz w:val="24"/>
          <w:szCs w:val="24"/>
        </w:rPr>
      </w:pPr>
      <w:proofErr w:type="spellStart"/>
      <w:r w:rsidRPr="00ED787B">
        <w:rPr>
          <w:sz w:val="24"/>
          <w:szCs w:val="24"/>
        </w:rPr>
        <w:t>Громовское</w:t>
      </w:r>
      <w:proofErr w:type="spellEnd"/>
      <w:r w:rsidRPr="00ED787B">
        <w:rPr>
          <w:sz w:val="24"/>
          <w:szCs w:val="24"/>
        </w:rPr>
        <w:t xml:space="preserve"> </w:t>
      </w:r>
      <w:r w:rsidR="00BA113D" w:rsidRPr="00ED787B">
        <w:rPr>
          <w:sz w:val="24"/>
          <w:szCs w:val="24"/>
        </w:rPr>
        <w:t>сельское поселение</w:t>
      </w:r>
    </w:p>
    <w:p w:rsidR="00BA113D" w:rsidRPr="00ED787B" w:rsidRDefault="00BA113D" w:rsidP="00BA113D">
      <w:pPr>
        <w:ind w:left="3969" w:firstLine="709"/>
        <w:jc w:val="right"/>
        <w:rPr>
          <w:sz w:val="24"/>
          <w:szCs w:val="24"/>
        </w:rPr>
      </w:pPr>
      <w:r w:rsidRPr="00ED787B">
        <w:rPr>
          <w:sz w:val="24"/>
          <w:szCs w:val="24"/>
        </w:rPr>
        <w:t xml:space="preserve">от  ___________ 2017 года  №_____ </w:t>
      </w:r>
    </w:p>
    <w:p w:rsidR="00BA113D" w:rsidRDefault="00BA113D" w:rsidP="00BA113D">
      <w:pPr>
        <w:autoSpaceDE w:val="0"/>
        <w:ind w:left="4680"/>
        <w:jc w:val="center"/>
      </w:pPr>
    </w:p>
    <w:p w:rsidR="00BA113D" w:rsidRDefault="00BA113D" w:rsidP="00BA11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94">
        <w:rPr>
          <w:rFonts w:ascii="Times New Roman" w:hAnsi="Times New Roman" w:cs="Times New Roman"/>
          <w:b/>
          <w:sz w:val="24"/>
          <w:szCs w:val="24"/>
        </w:rPr>
        <w:t>Перечень должностных лиц,</w:t>
      </w:r>
    </w:p>
    <w:p w:rsidR="00BA113D" w:rsidRPr="007E2D94" w:rsidRDefault="00BA113D" w:rsidP="00BA11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94">
        <w:rPr>
          <w:rFonts w:ascii="Times New Roman" w:hAnsi="Times New Roman" w:cs="Times New Roman"/>
          <w:b/>
          <w:sz w:val="24"/>
          <w:szCs w:val="24"/>
        </w:rPr>
        <w:t>уполномоченных на внесение информации в Федеральную государственную информационную систему "Единый реестр проверок"</w:t>
      </w:r>
    </w:p>
    <w:tbl>
      <w:tblPr>
        <w:tblW w:w="94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317"/>
        <w:gridCol w:w="5479"/>
      </w:tblGrid>
      <w:tr w:rsidR="00BA113D" w:rsidRPr="00804A9C" w:rsidTr="00ED787B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BA113D" w:rsidRPr="00804A9C" w:rsidRDefault="00BA113D" w:rsidP="006F1A29"/>
        </w:tc>
        <w:tc>
          <w:tcPr>
            <w:tcW w:w="3287" w:type="dxa"/>
            <w:vAlign w:val="center"/>
            <w:hideMark/>
          </w:tcPr>
          <w:p w:rsidR="00BA113D" w:rsidRPr="00804A9C" w:rsidRDefault="00BA113D" w:rsidP="006F1A29"/>
        </w:tc>
        <w:tc>
          <w:tcPr>
            <w:tcW w:w="5434" w:type="dxa"/>
            <w:vAlign w:val="center"/>
            <w:hideMark/>
          </w:tcPr>
          <w:p w:rsidR="00BA113D" w:rsidRPr="00804A9C" w:rsidRDefault="00BA113D" w:rsidP="006F1A29"/>
        </w:tc>
      </w:tr>
      <w:tr w:rsidR="00BA113D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3D" w:rsidRPr="00ED787B" w:rsidRDefault="00BA113D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N </w:t>
            </w:r>
            <w:proofErr w:type="spellStart"/>
            <w:r w:rsidRPr="00ED787B">
              <w:rPr>
                <w:sz w:val="24"/>
                <w:szCs w:val="24"/>
              </w:rPr>
              <w:t>п</w:t>
            </w:r>
            <w:proofErr w:type="spellEnd"/>
            <w:r w:rsidRPr="00ED787B">
              <w:rPr>
                <w:sz w:val="24"/>
                <w:szCs w:val="24"/>
              </w:rPr>
              <w:t>/</w:t>
            </w:r>
            <w:proofErr w:type="spellStart"/>
            <w:r w:rsidRPr="00ED787B">
              <w:rPr>
                <w:sz w:val="24"/>
                <w:szCs w:val="24"/>
              </w:rPr>
              <w:t>п</w:t>
            </w:r>
            <w:proofErr w:type="spellEnd"/>
            <w:r w:rsidRPr="00ED7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3D" w:rsidRPr="00ED787B" w:rsidRDefault="00BA113D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3D" w:rsidRPr="00ED787B" w:rsidRDefault="00BA113D" w:rsidP="00ED78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ФИО должность лица, уполномоченного</w:t>
            </w:r>
            <w:r w:rsidR="00ED787B">
              <w:rPr>
                <w:sz w:val="24"/>
                <w:szCs w:val="24"/>
              </w:rPr>
              <w:br/>
            </w:r>
            <w:r w:rsidRPr="00ED787B">
              <w:rPr>
                <w:sz w:val="24"/>
                <w:szCs w:val="24"/>
              </w:rPr>
              <w:t>на внесение информации</w:t>
            </w:r>
          </w:p>
        </w:tc>
      </w:tr>
      <w:tr w:rsidR="00BA113D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3D" w:rsidRPr="00ED787B" w:rsidRDefault="00BA113D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3D" w:rsidRPr="00ED787B" w:rsidRDefault="00BA113D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3D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Специалист 1 категории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за соблюдением </w:t>
            </w:r>
            <w:r w:rsidRPr="00ED787B">
              <w:rPr>
                <w:sz w:val="24"/>
                <w:szCs w:val="24"/>
              </w:rPr>
              <w:br/>
              <w:t>требований Правил благоустройства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Заместитель главы администрации</w:t>
            </w:r>
          </w:p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внутренний финансовый контроль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ED78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</w:t>
            </w:r>
            <w:r>
              <w:rPr>
                <w:sz w:val="24"/>
                <w:szCs w:val="24"/>
              </w:rPr>
              <w:br/>
            </w:r>
            <w:r w:rsidRPr="00ED787B">
              <w:rPr>
                <w:sz w:val="24"/>
                <w:szCs w:val="24"/>
              </w:rPr>
              <w:t xml:space="preserve"> сфере закупок товаров, работ, услуг для </w:t>
            </w:r>
            <w:r>
              <w:rPr>
                <w:sz w:val="24"/>
                <w:szCs w:val="24"/>
              </w:rPr>
              <w:t xml:space="preserve"> о</w:t>
            </w:r>
            <w:r w:rsidRPr="00ED787B">
              <w:rPr>
                <w:sz w:val="24"/>
                <w:szCs w:val="24"/>
              </w:rPr>
              <w:t xml:space="preserve">беспечения муниципальных нужд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за представлением обязательного экземпляра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Специалист 1 категории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Специалист 1 категории</w:t>
            </w:r>
          </w:p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(землеустроитель)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Специалист 1 категории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Специалист 1 категории</w:t>
            </w:r>
          </w:p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10.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Муниципальный контроль в сфере транспортного обслуживания населения на территории поселения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ED787B" w:rsidRPr="00ED787B" w:rsidTr="00ED787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11.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 xml:space="preserve">Внешний муниципальный финансовый контроль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787B" w:rsidRPr="00ED787B" w:rsidRDefault="00ED787B" w:rsidP="006F1A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87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</w:tbl>
    <w:p w:rsidR="00BA113D" w:rsidRPr="007E2D94" w:rsidRDefault="00BA113D" w:rsidP="00BA1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13D" w:rsidRPr="00F60763" w:rsidRDefault="00BA113D" w:rsidP="00BA113D"/>
    <w:sectPr w:rsidR="00BA113D" w:rsidRPr="00F60763" w:rsidSect="00271F26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68678CD"/>
    <w:multiLevelType w:val="hybridMultilevel"/>
    <w:tmpl w:val="EAA8E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5DE4"/>
    <w:rsid w:val="000162A7"/>
    <w:rsid w:val="00024049"/>
    <w:rsid w:val="00025440"/>
    <w:rsid w:val="00032C68"/>
    <w:rsid w:val="0003406D"/>
    <w:rsid w:val="00035908"/>
    <w:rsid w:val="000432EE"/>
    <w:rsid w:val="000574A6"/>
    <w:rsid w:val="000610C9"/>
    <w:rsid w:val="0006260C"/>
    <w:rsid w:val="00064C85"/>
    <w:rsid w:val="00071007"/>
    <w:rsid w:val="00071079"/>
    <w:rsid w:val="000762B7"/>
    <w:rsid w:val="00090015"/>
    <w:rsid w:val="00092DCF"/>
    <w:rsid w:val="00094AFF"/>
    <w:rsid w:val="00096110"/>
    <w:rsid w:val="000973E9"/>
    <w:rsid w:val="00097525"/>
    <w:rsid w:val="000A4EA3"/>
    <w:rsid w:val="000A5D22"/>
    <w:rsid w:val="000B64B5"/>
    <w:rsid w:val="000C0707"/>
    <w:rsid w:val="000C2B7B"/>
    <w:rsid w:val="000C5BC6"/>
    <w:rsid w:val="000C6C68"/>
    <w:rsid w:val="000C779E"/>
    <w:rsid w:val="000D58AC"/>
    <w:rsid w:val="000F3FAB"/>
    <w:rsid w:val="00105BB3"/>
    <w:rsid w:val="00116639"/>
    <w:rsid w:val="0012045C"/>
    <w:rsid w:val="00123C69"/>
    <w:rsid w:val="0012723D"/>
    <w:rsid w:val="001370CC"/>
    <w:rsid w:val="00143761"/>
    <w:rsid w:val="001474C9"/>
    <w:rsid w:val="00147A7C"/>
    <w:rsid w:val="00151027"/>
    <w:rsid w:val="001543F0"/>
    <w:rsid w:val="00155368"/>
    <w:rsid w:val="00160752"/>
    <w:rsid w:val="00163780"/>
    <w:rsid w:val="00172C04"/>
    <w:rsid w:val="00173EA2"/>
    <w:rsid w:val="00181213"/>
    <w:rsid w:val="001817AD"/>
    <w:rsid w:val="00182239"/>
    <w:rsid w:val="001848E1"/>
    <w:rsid w:val="001877EB"/>
    <w:rsid w:val="00193FFF"/>
    <w:rsid w:val="001A31EB"/>
    <w:rsid w:val="001A6225"/>
    <w:rsid w:val="001A747C"/>
    <w:rsid w:val="001C70A9"/>
    <w:rsid w:val="001C74B1"/>
    <w:rsid w:val="001E3614"/>
    <w:rsid w:val="001E38B6"/>
    <w:rsid w:val="001F3282"/>
    <w:rsid w:val="001F39BA"/>
    <w:rsid w:val="001F5E10"/>
    <w:rsid w:val="00200AB0"/>
    <w:rsid w:val="00204236"/>
    <w:rsid w:val="00214825"/>
    <w:rsid w:val="00214B05"/>
    <w:rsid w:val="00221EB1"/>
    <w:rsid w:val="0022314F"/>
    <w:rsid w:val="002331F4"/>
    <w:rsid w:val="002452A8"/>
    <w:rsid w:val="00247C5C"/>
    <w:rsid w:val="00253648"/>
    <w:rsid w:val="00260B86"/>
    <w:rsid w:val="00271F26"/>
    <w:rsid w:val="00274705"/>
    <w:rsid w:val="00275580"/>
    <w:rsid w:val="00283A18"/>
    <w:rsid w:val="002A1254"/>
    <w:rsid w:val="002A5675"/>
    <w:rsid w:val="002B008D"/>
    <w:rsid w:val="002B2444"/>
    <w:rsid w:val="002B4CE7"/>
    <w:rsid w:val="002C3148"/>
    <w:rsid w:val="002C61A2"/>
    <w:rsid w:val="002D3854"/>
    <w:rsid w:val="002F5A0C"/>
    <w:rsid w:val="00300086"/>
    <w:rsid w:val="0030293B"/>
    <w:rsid w:val="00310124"/>
    <w:rsid w:val="00313F0A"/>
    <w:rsid w:val="00317C89"/>
    <w:rsid w:val="003307C3"/>
    <w:rsid w:val="003321D5"/>
    <w:rsid w:val="00334BFA"/>
    <w:rsid w:val="0033621B"/>
    <w:rsid w:val="00344723"/>
    <w:rsid w:val="00345D7A"/>
    <w:rsid w:val="003558D0"/>
    <w:rsid w:val="00357ACE"/>
    <w:rsid w:val="00363DF7"/>
    <w:rsid w:val="00373F75"/>
    <w:rsid w:val="00374E11"/>
    <w:rsid w:val="00377555"/>
    <w:rsid w:val="003836F5"/>
    <w:rsid w:val="00384ED5"/>
    <w:rsid w:val="00391E49"/>
    <w:rsid w:val="003A2CA0"/>
    <w:rsid w:val="003B35AA"/>
    <w:rsid w:val="003B74B2"/>
    <w:rsid w:val="003C32C5"/>
    <w:rsid w:val="003D60B0"/>
    <w:rsid w:val="003E2547"/>
    <w:rsid w:val="003E33FB"/>
    <w:rsid w:val="003E3FB8"/>
    <w:rsid w:val="003F20CA"/>
    <w:rsid w:val="003F6193"/>
    <w:rsid w:val="00402D6D"/>
    <w:rsid w:val="004033F0"/>
    <w:rsid w:val="004058A7"/>
    <w:rsid w:val="004121A2"/>
    <w:rsid w:val="00412E1B"/>
    <w:rsid w:val="004149E3"/>
    <w:rsid w:val="00414B78"/>
    <w:rsid w:val="0041772B"/>
    <w:rsid w:val="00421CD8"/>
    <w:rsid w:val="00422A8A"/>
    <w:rsid w:val="004260C6"/>
    <w:rsid w:val="004306D3"/>
    <w:rsid w:val="00432583"/>
    <w:rsid w:val="004361E7"/>
    <w:rsid w:val="00441C2D"/>
    <w:rsid w:val="00441F6F"/>
    <w:rsid w:val="00442851"/>
    <w:rsid w:val="00446210"/>
    <w:rsid w:val="00465BD9"/>
    <w:rsid w:val="00470B09"/>
    <w:rsid w:val="00475106"/>
    <w:rsid w:val="00481713"/>
    <w:rsid w:val="00487733"/>
    <w:rsid w:val="004963FF"/>
    <w:rsid w:val="004A06B4"/>
    <w:rsid w:val="004A7D4E"/>
    <w:rsid w:val="004B0B31"/>
    <w:rsid w:val="004C04DF"/>
    <w:rsid w:val="004D495D"/>
    <w:rsid w:val="004D6046"/>
    <w:rsid w:val="004F311C"/>
    <w:rsid w:val="004F46C5"/>
    <w:rsid w:val="004F4AEB"/>
    <w:rsid w:val="004F69DA"/>
    <w:rsid w:val="0051587E"/>
    <w:rsid w:val="00517C31"/>
    <w:rsid w:val="00521215"/>
    <w:rsid w:val="0052144A"/>
    <w:rsid w:val="005365FA"/>
    <w:rsid w:val="00540D5D"/>
    <w:rsid w:val="00540DB0"/>
    <w:rsid w:val="005452B6"/>
    <w:rsid w:val="005475FA"/>
    <w:rsid w:val="00547B7F"/>
    <w:rsid w:val="00555E63"/>
    <w:rsid w:val="00556876"/>
    <w:rsid w:val="005571B2"/>
    <w:rsid w:val="0057529D"/>
    <w:rsid w:val="0059423F"/>
    <w:rsid w:val="005A27CF"/>
    <w:rsid w:val="005A363D"/>
    <w:rsid w:val="005A53E7"/>
    <w:rsid w:val="005A74CE"/>
    <w:rsid w:val="005B22CB"/>
    <w:rsid w:val="005B2DA2"/>
    <w:rsid w:val="005C1339"/>
    <w:rsid w:val="005C3623"/>
    <w:rsid w:val="005D0BFC"/>
    <w:rsid w:val="005D1B3C"/>
    <w:rsid w:val="005D4334"/>
    <w:rsid w:val="006002C0"/>
    <w:rsid w:val="006227A7"/>
    <w:rsid w:val="006257F3"/>
    <w:rsid w:val="006473C4"/>
    <w:rsid w:val="006552FF"/>
    <w:rsid w:val="00657D60"/>
    <w:rsid w:val="00667646"/>
    <w:rsid w:val="006724E9"/>
    <w:rsid w:val="006754A0"/>
    <w:rsid w:val="00693548"/>
    <w:rsid w:val="006A241E"/>
    <w:rsid w:val="006B1006"/>
    <w:rsid w:val="006B2B46"/>
    <w:rsid w:val="006B3218"/>
    <w:rsid w:val="006B6A11"/>
    <w:rsid w:val="006C00C6"/>
    <w:rsid w:val="006C12B0"/>
    <w:rsid w:val="006C4F3D"/>
    <w:rsid w:val="006C7C1C"/>
    <w:rsid w:val="006D168F"/>
    <w:rsid w:val="006D2120"/>
    <w:rsid w:val="006D379B"/>
    <w:rsid w:val="006E18DC"/>
    <w:rsid w:val="006E46DD"/>
    <w:rsid w:val="006F195B"/>
    <w:rsid w:val="006F6C94"/>
    <w:rsid w:val="006F7D72"/>
    <w:rsid w:val="00702E89"/>
    <w:rsid w:val="00705A48"/>
    <w:rsid w:val="007065E0"/>
    <w:rsid w:val="00706EC9"/>
    <w:rsid w:val="0072256C"/>
    <w:rsid w:val="007233EB"/>
    <w:rsid w:val="00724457"/>
    <w:rsid w:val="00726E74"/>
    <w:rsid w:val="00733062"/>
    <w:rsid w:val="00734636"/>
    <w:rsid w:val="00743F63"/>
    <w:rsid w:val="00747F80"/>
    <w:rsid w:val="007532E5"/>
    <w:rsid w:val="00754559"/>
    <w:rsid w:val="007547CB"/>
    <w:rsid w:val="00762D22"/>
    <w:rsid w:val="007707D1"/>
    <w:rsid w:val="00774066"/>
    <w:rsid w:val="007803EC"/>
    <w:rsid w:val="0078413C"/>
    <w:rsid w:val="00784DA6"/>
    <w:rsid w:val="007870C1"/>
    <w:rsid w:val="00794231"/>
    <w:rsid w:val="007A4DC3"/>
    <w:rsid w:val="007C0219"/>
    <w:rsid w:val="007C41D3"/>
    <w:rsid w:val="007D7C70"/>
    <w:rsid w:val="007E559B"/>
    <w:rsid w:val="007F2599"/>
    <w:rsid w:val="007F4D7F"/>
    <w:rsid w:val="00805544"/>
    <w:rsid w:val="00810354"/>
    <w:rsid w:val="008138B3"/>
    <w:rsid w:val="0081572D"/>
    <w:rsid w:val="00826BA2"/>
    <w:rsid w:val="00831857"/>
    <w:rsid w:val="008329FD"/>
    <w:rsid w:val="00835BDA"/>
    <w:rsid w:val="00840348"/>
    <w:rsid w:val="00843006"/>
    <w:rsid w:val="00843465"/>
    <w:rsid w:val="008437EB"/>
    <w:rsid w:val="00844A04"/>
    <w:rsid w:val="00847426"/>
    <w:rsid w:val="00855B74"/>
    <w:rsid w:val="00864366"/>
    <w:rsid w:val="00865B2A"/>
    <w:rsid w:val="008716AA"/>
    <w:rsid w:val="00896FC0"/>
    <w:rsid w:val="008A04A1"/>
    <w:rsid w:val="008A4024"/>
    <w:rsid w:val="008A5ACD"/>
    <w:rsid w:val="008B49E0"/>
    <w:rsid w:val="008B726D"/>
    <w:rsid w:val="008B768C"/>
    <w:rsid w:val="008C1648"/>
    <w:rsid w:val="008D49BE"/>
    <w:rsid w:val="008D5921"/>
    <w:rsid w:val="008E1257"/>
    <w:rsid w:val="008F0C7E"/>
    <w:rsid w:val="008F3569"/>
    <w:rsid w:val="008F4922"/>
    <w:rsid w:val="008F4AE5"/>
    <w:rsid w:val="009012A9"/>
    <w:rsid w:val="00902C74"/>
    <w:rsid w:val="00902F1C"/>
    <w:rsid w:val="00907A37"/>
    <w:rsid w:val="00916C78"/>
    <w:rsid w:val="009220DF"/>
    <w:rsid w:val="00941977"/>
    <w:rsid w:val="00945A69"/>
    <w:rsid w:val="009540BF"/>
    <w:rsid w:val="0096023F"/>
    <w:rsid w:val="009634C0"/>
    <w:rsid w:val="00966314"/>
    <w:rsid w:val="00966F00"/>
    <w:rsid w:val="00971136"/>
    <w:rsid w:val="00975158"/>
    <w:rsid w:val="00975B14"/>
    <w:rsid w:val="00975B39"/>
    <w:rsid w:val="00975B98"/>
    <w:rsid w:val="009A03C1"/>
    <w:rsid w:val="009A757F"/>
    <w:rsid w:val="009B0331"/>
    <w:rsid w:val="009B39DC"/>
    <w:rsid w:val="009B4BF1"/>
    <w:rsid w:val="009C72E9"/>
    <w:rsid w:val="009D3950"/>
    <w:rsid w:val="009D548F"/>
    <w:rsid w:val="009E6EB9"/>
    <w:rsid w:val="009F0354"/>
    <w:rsid w:val="009F06A3"/>
    <w:rsid w:val="00A01490"/>
    <w:rsid w:val="00A1000F"/>
    <w:rsid w:val="00A163D3"/>
    <w:rsid w:val="00A22A9E"/>
    <w:rsid w:val="00A23765"/>
    <w:rsid w:val="00A3168E"/>
    <w:rsid w:val="00A40DF1"/>
    <w:rsid w:val="00A431E0"/>
    <w:rsid w:val="00A43B81"/>
    <w:rsid w:val="00A4430B"/>
    <w:rsid w:val="00A57B48"/>
    <w:rsid w:val="00A60B4E"/>
    <w:rsid w:val="00A67A88"/>
    <w:rsid w:val="00A76C88"/>
    <w:rsid w:val="00A8084C"/>
    <w:rsid w:val="00A84468"/>
    <w:rsid w:val="00A87DE8"/>
    <w:rsid w:val="00AA262A"/>
    <w:rsid w:val="00AA4396"/>
    <w:rsid w:val="00AB6009"/>
    <w:rsid w:val="00AC4407"/>
    <w:rsid w:val="00AD1395"/>
    <w:rsid w:val="00AD4110"/>
    <w:rsid w:val="00AE2615"/>
    <w:rsid w:val="00AF554F"/>
    <w:rsid w:val="00AF752E"/>
    <w:rsid w:val="00AF7E07"/>
    <w:rsid w:val="00B07C53"/>
    <w:rsid w:val="00B139E3"/>
    <w:rsid w:val="00B37AEB"/>
    <w:rsid w:val="00B43DEF"/>
    <w:rsid w:val="00B63087"/>
    <w:rsid w:val="00B66562"/>
    <w:rsid w:val="00B6742E"/>
    <w:rsid w:val="00B724A2"/>
    <w:rsid w:val="00B72F43"/>
    <w:rsid w:val="00B73555"/>
    <w:rsid w:val="00B8088A"/>
    <w:rsid w:val="00B809BF"/>
    <w:rsid w:val="00B82A99"/>
    <w:rsid w:val="00B83D50"/>
    <w:rsid w:val="00B87FF1"/>
    <w:rsid w:val="00B95B57"/>
    <w:rsid w:val="00B96761"/>
    <w:rsid w:val="00BA113D"/>
    <w:rsid w:val="00BA516B"/>
    <w:rsid w:val="00BB2584"/>
    <w:rsid w:val="00BB4568"/>
    <w:rsid w:val="00BB646E"/>
    <w:rsid w:val="00BB6C22"/>
    <w:rsid w:val="00BC6CB5"/>
    <w:rsid w:val="00BD5F0B"/>
    <w:rsid w:val="00BE6C80"/>
    <w:rsid w:val="00BF2F94"/>
    <w:rsid w:val="00BF661F"/>
    <w:rsid w:val="00BF71C2"/>
    <w:rsid w:val="00C0063C"/>
    <w:rsid w:val="00C02581"/>
    <w:rsid w:val="00C03473"/>
    <w:rsid w:val="00C16120"/>
    <w:rsid w:val="00C174B8"/>
    <w:rsid w:val="00C2622D"/>
    <w:rsid w:val="00C2686F"/>
    <w:rsid w:val="00C31229"/>
    <w:rsid w:val="00C32A05"/>
    <w:rsid w:val="00C37A73"/>
    <w:rsid w:val="00C41C24"/>
    <w:rsid w:val="00C42933"/>
    <w:rsid w:val="00C45265"/>
    <w:rsid w:val="00C55A43"/>
    <w:rsid w:val="00C57ECD"/>
    <w:rsid w:val="00C67C18"/>
    <w:rsid w:val="00C74953"/>
    <w:rsid w:val="00C828A7"/>
    <w:rsid w:val="00C84971"/>
    <w:rsid w:val="00C856DA"/>
    <w:rsid w:val="00C9184A"/>
    <w:rsid w:val="00CB728A"/>
    <w:rsid w:val="00CC00CE"/>
    <w:rsid w:val="00CD1C60"/>
    <w:rsid w:val="00CE2A95"/>
    <w:rsid w:val="00D01816"/>
    <w:rsid w:val="00D03B01"/>
    <w:rsid w:val="00D06002"/>
    <w:rsid w:val="00D06A39"/>
    <w:rsid w:val="00D138E9"/>
    <w:rsid w:val="00D236BB"/>
    <w:rsid w:val="00D24FFA"/>
    <w:rsid w:val="00D36841"/>
    <w:rsid w:val="00D41AFD"/>
    <w:rsid w:val="00D6553C"/>
    <w:rsid w:val="00D707DC"/>
    <w:rsid w:val="00D77254"/>
    <w:rsid w:val="00D84C78"/>
    <w:rsid w:val="00D87B90"/>
    <w:rsid w:val="00D94430"/>
    <w:rsid w:val="00D97FA5"/>
    <w:rsid w:val="00DA093F"/>
    <w:rsid w:val="00DA2010"/>
    <w:rsid w:val="00DA23CC"/>
    <w:rsid w:val="00DA33C7"/>
    <w:rsid w:val="00DA36A5"/>
    <w:rsid w:val="00DA56EA"/>
    <w:rsid w:val="00DB2376"/>
    <w:rsid w:val="00DB4C74"/>
    <w:rsid w:val="00DB5059"/>
    <w:rsid w:val="00DD3BF6"/>
    <w:rsid w:val="00DE251A"/>
    <w:rsid w:val="00DE3AE8"/>
    <w:rsid w:val="00DF04C1"/>
    <w:rsid w:val="00DF67FD"/>
    <w:rsid w:val="00E05113"/>
    <w:rsid w:val="00E05D60"/>
    <w:rsid w:val="00E06C57"/>
    <w:rsid w:val="00E1030F"/>
    <w:rsid w:val="00E14792"/>
    <w:rsid w:val="00E15C8A"/>
    <w:rsid w:val="00E16EBE"/>
    <w:rsid w:val="00E25288"/>
    <w:rsid w:val="00E26FBF"/>
    <w:rsid w:val="00E3034E"/>
    <w:rsid w:val="00E32A13"/>
    <w:rsid w:val="00E36498"/>
    <w:rsid w:val="00E40F50"/>
    <w:rsid w:val="00E53DB4"/>
    <w:rsid w:val="00E65C13"/>
    <w:rsid w:val="00E65F1A"/>
    <w:rsid w:val="00E70E8B"/>
    <w:rsid w:val="00E75377"/>
    <w:rsid w:val="00E86595"/>
    <w:rsid w:val="00E917E2"/>
    <w:rsid w:val="00EA7D29"/>
    <w:rsid w:val="00EC2982"/>
    <w:rsid w:val="00EC2EC3"/>
    <w:rsid w:val="00EC5DCB"/>
    <w:rsid w:val="00ED120C"/>
    <w:rsid w:val="00ED3E17"/>
    <w:rsid w:val="00ED74AD"/>
    <w:rsid w:val="00ED787B"/>
    <w:rsid w:val="00EE5783"/>
    <w:rsid w:val="00F03A31"/>
    <w:rsid w:val="00F04D1D"/>
    <w:rsid w:val="00F05279"/>
    <w:rsid w:val="00F05F7B"/>
    <w:rsid w:val="00F16B61"/>
    <w:rsid w:val="00F23EB6"/>
    <w:rsid w:val="00F32138"/>
    <w:rsid w:val="00F334D8"/>
    <w:rsid w:val="00F44BC9"/>
    <w:rsid w:val="00F52919"/>
    <w:rsid w:val="00F60763"/>
    <w:rsid w:val="00F61A43"/>
    <w:rsid w:val="00F67FFD"/>
    <w:rsid w:val="00F706D6"/>
    <w:rsid w:val="00F77BD7"/>
    <w:rsid w:val="00F8719E"/>
    <w:rsid w:val="00F94DB2"/>
    <w:rsid w:val="00FA23F8"/>
    <w:rsid w:val="00FC1903"/>
    <w:rsid w:val="00FD185E"/>
    <w:rsid w:val="00FD5D61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AE5"/>
  </w:style>
  <w:style w:type="paragraph" w:styleId="1">
    <w:name w:val="heading 1"/>
    <w:basedOn w:val="a"/>
    <w:next w:val="a"/>
    <w:qFormat/>
    <w:rsid w:val="008F4A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4A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4AE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4AE5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8F4AE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AE5"/>
    <w:pPr>
      <w:jc w:val="both"/>
    </w:pPr>
    <w:rPr>
      <w:sz w:val="24"/>
    </w:rPr>
  </w:style>
  <w:style w:type="paragraph" w:styleId="20">
    <w:name w:val="Body Text Indent 2"/>
    <w:basedOn w:val="a"/>
    <w:rsid w:val="008F4AE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8F4AE5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8F4AE5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A113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textosncontdesign01">
    <w:name w:val="text_osn_cont_design_01"/>
    <w:basedOn w:val="a"/>
    <w:rsid w:val="00BA113D"/>
    <w:pPr>
      <w:spacing w:after="180" w:line="330" w:lineRule="atLeast"/>
    </w:pPr>
    <w:rPr>
      <w:rFonts w:ascii="Verdana" w:hAnsi="Verdana"/>
      <w:color w:val="01284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2017-11-21T07:43:00Z</cp:lastPrinted>
  <dcterms:created xsi:type="dcterms:W3CDTF">2017-12-06T12:48:00Z</dcterms:created>
  <dcterms:modified xsi:type="dcterms:W3CDTF">2017-12-06T13:08:00Z</dcterms:modified>
</cp:coreProperties>
</file>