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A1D4" w14:textId="77777777"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3847B2" wp14:editId="3323422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A3C01" w14:textId="77777777"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дминистрация муниципального образования </w:t>
      </w:r>
    </w:p>
    <w:p w14:paraId="232C9AC0" w14:textId="77777777"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</w:t>
      </w:r>
    </w:p>
    <w:p w14:paraId="01398DEC" w14:textId="77777777"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180645DE" w14:textId="77777777" w:rsidR="00C54537" w:rsidRPr="003102BF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43B312CB" w14:textId="77777777"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4BD1D" w14:textId="77777777"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7EF15" w14:textId="77777777" w:rsidR="00C54537" w:rsidRPr="003102BF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55DBC188" w14:textId="77777777" w:rsidR="00C54537" w:rsidRPr="003102BF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C747E" w14:textId="77777777" w:rsidR="00C54537" w:rsidRPr="003102BF" w:rsidRDefault="00C54537" w:rsidP="00C5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DE9CE" w14:textId="03F9B1DD" w:rsidR="00C54537" w:rsidRPr="00C54537" w:rsidRDefault="00516853" w:rsidP="00C5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54537" w:rsidRPr="00C5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 ноября </w:t>
      </w:r>
      <w:r w:rsidR="00B36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C54537" w:rsidRPr="00C5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343</w:t>
      </w:r>
    </w:p>
    <w:p w14:paraId="6F6F4A1E" w14:textId="77777777" w:rsidR="00C54537" w:rsidRPr="003102BF" w:rsidRDefault="00C54537" w:rsidP="00C54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C54537" w:rsidRPr="003102BF" w14:paraId="63B6DD51" w14:textId="77777777" w:rsidTr="00B36FBE">
        <w:trPr>
          <w:trHeight w:val="1732"/>
        </w:trPr>
        <w:tc>
          <w:tcPr>
            <w:tcW w:w="4962" w:type="dxa"/>
          </w:tcPr>
          <w:p w14:paraId="1B7B4947" w14:textId="445183FC" w:rsidR="00C54537" w:rsidRPr="003102BF" w:rsidRDefault="00B36FBE" w:rsidP="00B3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в постановление администрации МО Громовское сельское поселение от 16.03.2015 г. № 65 «</w:t>
            </w:r>
            <w:r w:rsidR="00C54537" w:rsidRPr="003102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Порядка представления све</w:t>
            </w:r>
            <w:r w:rsidR="00C545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дений о расходах руководителем муниципального учреждения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</w:tbl>
    <w:p w14:paraId="795552ED" w14:textId="131B1694" w:rsidR="00C54537" w:rsidRPr="00C54537" w:rsidRDefault="00B36FBE" w:rsidP="00B36F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textWrapping" w:clear="all"/>
        <w:t xml:space="preserve">               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Федеральным закон</w:t>
      </w:r>
      <w:r w:rsidR="0051685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м от 25 декабря 2008 года № 273-ФЗ «О противодействии коррупции</w:t>
      </w:r>
      <w:r w:rsidR="005168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B0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Федеральным законом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B0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Указом Президента Российской Федерации от</w:t>
      </w:r>
      <w:r w:rsidR="001B0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Президента Российской Федерации </w:t>
      </w:r>
      <w:r w:rsid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15.01.2020 № 13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 </w:t>
      </w:r>
      <w:r w:rsid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внесении изменений в некоторые акты Президента Российской Федерации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муниципального образования </w:t>
      </w:r>
      <w:r w:rsidR="00C54537">
        <w:rPr>
          <w:rFonts w:ascii="Times New Roman" w:eastAsia="Times New Roman" w:hAnsi="Times New Roman" w:cs="Times New Roman"/>
          <w:sz w:val="23"/>
          <w:szCs w:val="23"/>
          <w:lang w:eastAsia="ru-RU"/>
        </w:rPr>
        <w:t>Громовское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сельское поселение </w:t>
      </w:r>
      <w:r w:rsidR="00C54537" w:rsidRPr="00C54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ПОСТАНОВЛЯЕТ:</w:t>
      </w:r>
    </w:p>
    <w:p w14:paraId="595B3A85" w14:textId="77777777"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BE0D3DD" w14:textId="3F66FA0E" w:rsidR="00C54537" w:rsidRPr="00625AB1" w:rsidRDefault="00625AB1" w:rsidP="00F063B2">
      <w:pPr>
        <w:pStyle w:val="ab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изменения в постановление администрации МО Громовское сельское поселение от 16.03.2015 г. № 65 «Об утверждении Порядка представления сведений о расходах руководителем муниципального учреждения»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 изменения:</w:t>
      </w:r>
    </w:p>
    <w:p w14:paraId="6A345248" w14:textId="77777777" w:rsidR="00625AB1" w:rsidRDefault="00625AB1" w:rsidP="00F063B2">
      <w:pPr>
        <w:pStyle w:val="ab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 3 Порядка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читать в следующей редакции: </w:t>
      </w:r>
    </w:p>
    <w:p w14:paraId="14C79681" w14:textId="0C17B14E" w:rsidR="00625AB1" w:rsidRDefault="00625AB1" w:rsidP="00F063B2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«3. </w:t>
      </w:r>
      <w:r w:rsidRPr="0062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о  расходах представляются ведущему специалисту по кадровой работе по форме справки, утверждённой  Указом Президента Российской Федерации от</w:t>
      </w:r>
      <w:r w:rsidR="005168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23.06.2014</w:t>
      </w:r>
      <w:r w:rsidR="005168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F063B2" w:rsidRP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063B2"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 w:rsid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25AB1">
        <w:rPr>
          <w:rFonts w:ascii="Times New Roman" w:eastAsia="Times New Roman" w:hAnsi="Times New Roman" w:cs="Times New Roman"/>
          <w:sz w:val="23"/>
          <w:szCs w:val="23"/>
          <w:lang w:eastAsia="ru-RU"/>
        </w:rPr>
        <w:t>ежегодно, не позднее 30 апреля года, следующего за отчётным</w:t>
      </w:r>
      <w:r w:rsid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B332918" w14:textId="14BC4787" w:rsidR="00F063B2" w:rsidRPr="00F063B2" w:rsidRDefault="00F063B2" w:rsidP="00F063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 к порядку предоставления сведений о расходах руководителем муниципального учреждения считать утратившим силу.</w:t>
      </w:r>
    </w:p>
    <w:p w14:paraId="497A48A6" w14:textId="77777777" w:rsidR="00F063B2" w:rsidRPr="00F063B2" w:rsidRDefault="00C54537" w:rsidP="00F063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063B2" w:rsidRPr="00F063B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F063B2" w:rsidRPr="00F063B2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F063B2" w:rsidRPr="00F063B2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F063B2" w:rsidRPr="00F063B2">
          <w:rPr>
            <w:rStyle w:val="aa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F063B2" w:rsidRPr="00F063B2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F063B2" w:rsidRPr="00F063B2">
          <w:rPr>
            <w:rStyle w:val="aa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="00F063B2" w:rsidRPr="00F063B2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14:paraId="46E5D65C" w14:textId="7341F5D9" w:rsidR="00C54537" w:rsidRPr="00F063B2" w:rsidRDefault="00C54537" w:rsidP="00F063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вступает в силу со дня его официального опубликования.</w:t>
      </w:r>
    </w:p>
    <w:p w14:paraId="44818091" w14:textId="372E0288" w:rsidR="00F063B2" w:rsidRPr="00F063B2" w:rsidRDefault="00F063B2" w:rsidP="00F063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B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0E5FE0">
        <w:rPr>
          <w:szCs w:val="24"/>
        </w:rPr>
        <w:t>.</w:t>
      </w:r>
    </w:p>
    <w:p w14:paraId="5C4FEC29" w14:textId="77777777"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23D8EF" w14:textId="761C4720" w:rsidR="00C54537" w:rsidRPr="003102BF" w:rsidRDefault="0085098A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Зам. г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администрации</w:t>
      </w:r>
      <w:r w:rsidR="00F063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545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C545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</w:t>
      </w:r>
      <w:r w:rsidR="00C54537"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М.В. Матвеева</w:t>
      </w:r>
    </w:p>
    <w:p w14:paraId="5745FBD9" w14:textId="77777777"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2DBA86C" w14:textId="77777777"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FD90E74" w14:textId="77777777"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504DCFC" w14:textId="77777777"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CEC56EA" w14:textId="19E06E85" w:rsidR="00C54537" w:rsidRPr="00F063B2" w:rsidRDefault="00F063B2" w:rsidP="00F063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Н.Р. </w:t>
      </w:r>
      <w:r w:rsidR="00C54537"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Сайфулина</w:t>
      </w:r>
      <w:proofErr w:type="spellEnd"/>
      <w:r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тел.: 8 </w:t>
      </w:r>
      <w:r w:rsidR="00C54537"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>(813 79) 99-447</w:t>
      </w:r>
    </w:p>
    <w:p w14:paraId="61CF003C" w14:textId="22786C21" w:rsidR="00C54537" w:rsidRPr="00F063B2" w:rsidRDefault="00C54537" w:rsidP="00F063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дело-</w:t>
      </w:r>
      <w:r w:rsid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06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прокуратура-1 </w:t>
      </w:r>
    </w:p>
    <w:sectPr w:rsidR="00C54537" w:rsidRPr="00F063B2" w:rsidSect="00251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D562" w14:textId="77777777" w:rsidR="00825C69" w:rsidRDefault="00825C69">
      <w:pPr>
        <w:spacing w:after="0" w:line="240" w:lineRule="auto"/>
      </w:pPr>
      <w:r>
        <w:separator/>
      </w:r>
    </w:p>
  </w:endnote>
  <w:endnote w:type="continuationSeparator" w:id="0">
    <w:p w14:paraId="77B44A5E" w14:textId="77777777" w:rsidR="00825C69" w:rsidRDefault="008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DE0F" w14:textId="77777777" w:rsidR="00251581" w:rsidRDefault="002515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F277" w14:textId="77777777" w:rsidR="00251581" w:rsidRDefault="002515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185C" w14:textId="77777777" w:rsidR="00251581" w:rsidRDefault="00251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278E" w14:textId="77777777" w:rsidR="00825C69" w:rsidRDefault="00825C69">
      <w:pPr>
        <w:spacing w:after="0" w:line="240" w:lineRule="auto"/>
      </w:pPr>
      <w:r>
        <w:separator/>
      </w:r>
    </w:p>
  </w:footnote>
  <w:footnote w:type="continuationSeparator" w:id="0">
    <w:p w14:paraId="1F60A22A" w14:textId="77777777" w:rsidR="00825C69" w:rsidRDefault="0082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E932" w14:textId="77777777" w:rsidR="00251581" w:rsidRDefault="00251581" w:rsidP="002515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65FF8C" w14:textId="77777777" w:rsidR="00251581" w:rsidRDefault="00251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FFF2" w14:textId="77777777" w:rsidR="00251581" w:rsidRDefault="002515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8F62" w14:textId="77777777" w:rsidR="00251581" w:rsidRDefault="002515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022B6"/>
    <w:multiLevelType w:val="hybridMultilevel"/>
    <w:tmpl w:val="8702F666"/>
    <w:lvl w:ilvl="0" w:tplc="BCD25F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2A5C66"/>
    <w:multiLevelType w:val="multilevel"/>
    <w:tmpl w:val="0A18B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7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3D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B62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581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53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5AB1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5C69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098A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6FBE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53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165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18A6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063B2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A01E"/>
  <w15:docId w15:val="{F63FC478-8E18-425B-9591-18E20CD4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537"/>
  </w:style>
  <w:style w:type="paragraph" w:styleId="a5">
    <w:name w:val="footer"/>
    <w:basedOn w:val="a"/>
    <w:link w:val="a6"/>
    <w:uiPriority w:val="99"/>
    <w:semiHidden/>
    <w:unhideWhenUsed/>
    <w:rsid w:val="00C5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537"/>
  </w:style>
  <w:style w:type="character" w:styleId="a7">
    <w:name w:val="page number"/>
    <w:basedOn w:val="a0"/>
    <w:rsid w:val="00C54537"/>
  </w:style>
  <w:style w:type="paragraph" w:styleId="a8">
    <w:name w:val="Balloon Text"/>
    <w:basedOn w:val="a"/>
    <w:link w:val="a9"/>
    <w:uiPriority w:val="99"/>
    <w:semiHidden/>
    <w:unhideWhenUsed/>
    <w:rsid w:val="00C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5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5158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6</cp:revision>
  <cp:lastPrinted>2020-11-05T10:50:00Z</cp:lastPrinted>
  <dcterms:created xsi:type="dcterms:W3CDTF">2020-10-30T14:21:00Z</dcterms:created>
  <dcterms:modified xsi:type="dcterms:W3CDTF">2020-11-05T10:50:00Z</dcterms:modified>
</cp:coreProperties>
</file>