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4" w:rsidRDefault="005A3094" w:rsidP="00926D78">
      <w:pPr>
        <w:keepNext/>
        <w:widowControl w:val="0"/>
        <w:spacing w:after="0" w:line="240" w:lineRule="auto"/>
        <w:outlineLvl w:val="0"/>
        <w:rPr>
          <w:rFonts w:ascii="Times New Roman" w:hAnsi="Times New Roman" w:cs="Times New Roman"/>
          <w:sz w:val="28"/>
          <w:szCs w:val="28"/>
        </w:rPr>
      </w:pPr>
    </w:p>
    <w:p w:rsidR="005A3094" w:rsidRPr="005A3094" w:rsidRDefault="005A3094" w:rsidP="005A3094">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p>
    <w:p w:rsidR="005A3094" w:rsidRPr="005A3094" w:rsidRDefault="005A3094" w:rsidP="005A3094">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14:anchorId="44A746AD" wp14:editId="604F3C41">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5A3094" w:rsidRPr="00FA1E91" w:rsidRDefault="005A3094" w:rsidP="005A3094">
      <w:pPr>
        <w:spacing w:after="0" w:line="240" w:lineRule="auto"/>
        <w:jc w:val="center"/>
        <w:rPr>
          <w:rFonts w:ascii="Times New Roman" w:eastAsia="Calibri" w:hAnsi="Times New Roman" w:cs="Times New Roman"/>
          <w:b/>
          <w:bCs/>
          <w:sz w:val="24"/>
          <w:szCs w:val="24"/>
        </w:rPr>
      </w:pPr>
      <w:r w:rsidRPr="00FA1E91">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A3094" w:rsidRPr="00FA1E91" w:rsidRDefault="005A3094" w:rsidP="005A3094">
      <w:pPr>
        <w:spacing w:after="0" w:line="240" w:lineRule="auto"/>
        <w:jc w:val="center"/>
        <w:rPr>
          <w:rFonts w:ascii="Times New Roman" w:eastAsia="Calibri" w:hAnsi="Times New Roman" w:cs="Times New Roman"/>
          <w:b/>
          <w:bCs/>
          <w:sz w:val="24"/>
          <w:szCs w:val="24"/>
        </w:rPr>
      </w:pPr>
      <w:r w:rsidRPr="00FA1E91">
        <w:rPr>
          <w:rFonts w:ascii="Times New Roman" w:eastAsia="Calibri" w:hAnsi="Times New Roman" w:cs="Times New Roman"/>
          <w:b/>
          <w:bCs/>
          <w:sz w:val="24"/>
          <w:szCs w:val="24"/>
        </w:rPr>
        <w:t>Ленинградской области</w:t>
      </w:r>
    </w:p>
    <w:p w:rsidR="005A3094" w:rsidRPr="00FA1E91" w:rsidRDefault="005A3094" w:rsidP="005A3094">
      <w:pPr>
        <w:spacing w:after="0" w:line="240" w:lineRule="auto"/>
        <w:jc w:val="center"/>
        <w:rPr>
          <w:rFonts w:ascii="Times New Roman" w:eastAsia="Calibri" w:hAnsi="Times New Roman" w:cs="Times New Roman"/>
          <w:b/>
          <w:bCs/>
          <w:sz w:val="24"/>
          <w:szCs w:val="24"/>
        </w:rPr>
      </w:pPr>
    </w:p>
    <w:p w:rsidR="005A3094" w:rsidRPr="00FA1E91" w:rsidRDefault="005A3094" w:rsidP="005A3094">
      <w:pPr>
        <w:spacing w:after="0" w:line="240" w:lineRule="auto"/>
        <w:jc w:val="center"/>
        <w:rPr>
          <w:rFonts w:ascii="Times New Roman" w:eastAsia="Calibri" w:hAnsi="Times New Roman" w:cs="Times New Roman"/>
          <w:sz w:val="24"/>
          <w:szCs w:val="24"/>
        </w:rPr>
      </w:pPr>
      <w:r w:rsidRPr="00FA1E91">
        <w:rPr>
          <w:rFonts w:ascii="Times New Roman" w:eastAsia="Calibri" w:hAnsi="Times New Roman" w:cs="Times New Roman"/>
          <w:b/>
          <w:bCs/>
          <w:sz w:val="24"/>
          <w:szCs w:val="24"/>
        </w:rPr>
        <w:t>ПОСТАНОВЛЕНИ</w:t>
      </w:r>
      <w:proofErr w:type="gramStart"/>
      <w:r w:rsidRPr="00FA1E91">
        <w:rPr>
          <w:rFonts w:ascii="Times New Roman" w:eastAsia="Calibri" w:hAnsi="Times New Roman" w:cs="Times New Roman"/>
          <w:b/>
          <w:bCs/>
          <w:sz w:val="24"/>
          <w:szCs w:val="24"/>
          <w:lang w:val="en-US"/>
        </w:rPr>
        <w:t>E</w:t>
      </w:r>
      <w:proofErr w:type="gramEnd"/>
    </w:p>
    <w:p w:rsidR="005A3094" w:rsidRPr="00FA1E91" w:rsidRDefault="005A3094" w:rsidP="005A3094">
      <w:pPr>
        <w:suppressAutoHyphens/>
        <w:spacing w:after="0" w:line="240" w:lineRule="auto"/>
        <w:jc w:val="both"/>
        <w:rPr>
          <w:rFonts w:ascii="Times New Roman" w:eastAsia="Times New Roman" w:hAnsi="Times New Roman" w:cs="Times New Roman"/>
          <w:sz w:val="24"/>
          <w:szCs w:val="24"/>
          <w:lang w:eastAsia="ar-SA"/>
        </w:rPr>
      </w:pPr>
    </w:p>
    <w:p w:rsidR="005A3094" w:rsidRPr="00FA1E91" w:rsidRDefault="005A3094" w:rsidP="005A3094">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5A3094" w:rsidRPr="00FA1E91" w:rsidRDefault="005A3094" w:rsidP="005A3094">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FA1E91">
        <w:rPr>
          <w:rFonts w:ascii="Times New Roman" w:eastAsia="Times New Roman" w:hAnsi="Times New Roman" w:cs="Times New Roman"/>
          <w:b/>
          <w:sz w:val="24"/>
          <w:szCs w:val="24"/>
          <w:lang w:eastAsia="ar-SA"/>
        </w:rPr>
        <w:t xml:space="preserve">от </w:t>
      </w:r>
      <w:r w:rsidR="00BB54D4" w:rsidRPr="00FA1E91">
        <w:rPr>
          <w:rFonts w:ascii="Times New Roman" w:eastAsia="Times New Roman" w:hAnsi="Times New Roman" w:cs="Times New Roman"/>
          <w:b/>
          <w:sz w:val="24"/>
          <w:szCs w:val="24"/>
          <w:lang w:eastAsia="ar-SA"/>
        </w:rPr>
        <w:t xml:space="preserve">   </w:t>
      </w:r>
      <w:r w:rsidR="008E5C74">
        <w:rPr>
          <w:rFonts w:ascii="Times New Roman" w:eastAsia="Times New Roman" w:hAnsi="Times New Roman" w:cs="Times New Roman"/>
          <w:b/>
          <w:sz w:val="24"/>
          <w:szCs w:val="24"/>
          <w:lang w:eastAsia="ar-SA"/>
        </w:rPr>
        <w:t xml:space="preserve">   </w:t>
      </w:r>
      <w:r w:rsidR="00AF7062">
        <w:rPr>
          <w:rFonts w:ascii="Times New Roman" w:eastAsia="Times New Roman" w:hAnsi="Times New Roman" w:cs="Times New Roman"/>
          <w:b/>
          <w:sz w:val="24"/>
          <w:szCs w:val="24"/>
          <w:lang w:eastAsia="ar-SA"/>
        </w:rPr>
        <w:t>26</w:t>
      </w:r>
      <w:r w:rsidR="008E5C74">
        <w:rPr>
          <w:rFonts w:ascii="Times New Roman" w:eastAsia="Times New Roman" w:hAnsi="Times New Roman" w:cs="Times New Roman"/>
          <w:b/>
          <w:sz w:val="24"/>
          <w:szCs w:val="24"/>
          <w:lang w:eastAsia="ar-SA"/>
        </w:rPr>
        <w:t xml:space="preserve">   </w:t>
      </w:r>
      <w:r w:rsidR="00620282">
        <w:rPr>
          <w:rFonts w:ascii="Times New Roman" w:eastAsia="Times New Roman" w:hAnsi="Times New Roman" w:cs="Times New Roman"/>
          <w:b/>
          <w:sz w:val="24"/>
          <w:szCs w:val="24"/>
          <w:lang w:eastAsia="ar-SA"/>
        </w:rPr>
        <w:t xml:space="preserve"> </w:t>
      </w:r>
      <w:r w:rsidR="00AF7062">
        <w:rPr>
          <w:rFonts w:ascii="Times New Roman" w:eastAsia="Times New Roman" w:hAnsi="Times New Roman" w:cs="Times New Roman"/>
          <w:b/>
          <w:sz w:val="24"/>
          <w:szCs w:val="24"/>
          <w:lang w:eastAsia="ar-SA"/>
        </w:rPr>
        <w:t>марта</w:t>
      </w:r>
      <w:r w:rsidR="00BB54D4" w:rsidRPr="00FA1E91">
        <w:rPr>
          <w:rFonts w:ascii="Times New Roman" w:eastAsia="Times New Roman" w:hAnsi="Times New Roman" w:cs="Times New Roman"/>
          <w:b/>
          <w:sz w:val="24"/>
          <w:szCs w:val="24"/>
          <w:lang w:eastAsia="ar-SA"/>
        </w:rPr>
        <w:t xml:space="preserve">       </w:t>
      </w:r>
      <w:r w:rsidR="00620282">
        <w:rPr>
          <w:rFonts w:ascii="Times New Roman" w:eastAsia="Times New Roman" w:hAnsi="Times New Roman" w:cs="Times New Roman"/>
          <w:b/>
          <w:sz w:val="24"/>
          <w:szCs w:val="24"/>
          <w:lang w:eastAsia="ar-SA"/>
        </w:rPr>
        <w:t>202</w:t>
      </w:r>
      <w:r w:rsidR="008E5C74">
        <w:rPr>
          <w:rFonts w:ascii="Times New Roman" w:eastAsia="Times New Roman" w:hAnsi="Times New Roman" w:cs="Times New Roman"/>
          <w:b/>
          <w:sz w:val="24"/>
          <w:szCs w:val="24"/>
          <w:lang w:eastAsia="ar-SA"/>
        </w:rPr>
        <w:t>1</w:t>
      </w:r>
      <w:r w:rsidRPr="00FA1E91">
        <w:rPr>
          <w:rFonts w:ascii="Times New Roman" w:eastAsia="Times New Roman" w:hAnsi="Times New Roman" w:cs="Times New Roman"/>
          <w:b/>
          <w:sz w:val="24"/>
          <w:szCs w:val="24"/>
          <w:lang w:eastAsia="ar-SA"/>
        </w:rPr>
        <w:t xml:space="preserve"> года                     № </w:t>
      </w:r>
      <w:r w:rsidR="00AF7062">
        <w:rPr>
          <w:rFonts w:ascii="Times New Roman" w:eastAsia="Times New Roman" w:hAnsi="Times New Roman" w:cs="Times New Roman"/>
          <w:b/>
          <w:sz w:val="24"/>
          <w:szCs w:val="24"/>
          <w:lang w:eastAsia="ar-SA"/>
        </w:rPr>
        <w:t>83</w:t>
      </w:r>
    </w:p>
    <w:p w:rsidR="005A3094" w:rsidRPr="00FA1E91" w:rsidRDefault="005A3094" w:rsidP="005A3094">
      <w:pPr>
        <w:tabs>
          <w:tab w:val="left" w:pos="0"/>
        </w:tabs>
        <w:spacing w:after="0" w:line="240" w:lineRule="auto"/>
        <w:ind w:firstLine="709"/>
        <w:jc w:val="both"/>
        <w:rPr>
          <w:rFonts w:ascii="Times New Roman" w:eastAsia="Calibri" w:hAnsi="Times New Roman" w:cs="Times New Roman"/>
          <w:color w:val="000000"/>
          <w:sz w:val="24"/>
          <w:szCs w:val="24"/>
        </w:rPr>
      </w:pPr>
    </w:p>
    <w:tbl>
      <w:tblPr>
        <w:tblW w:w="4390" w:type="dxa"/>
        <w:tblLayout w:type="fixed"/>
        <w:tblLook w:val="04A0" w:firstRow="1" w:lastRow="0" w:firstColumn="1" w:lastColumn="0" w:noHBand="0" w:noVBand="1"/>
      </w:tblPr>
      <w:tblGrid>
        <w:gridCol w:w="4390"/>
      </w:tblGrid>
      <w:tr w:rsidR="008E5C74" w:rsidRPr="008E5C74" w:rsidTr="00EB49FD">
        <w:trPr>
          <w:trHeight w:val="1109"/>
        </w:trPr>
        <w:tc>
          <w:tcPr>
            <w:tcW w:w="4390" w:type="dxa"/>
            <w:hideMark/>
          </w:tcPr>
          <w:p w:rsidR="008E5C74" w:rsidRPr="008E5C74" w:rsidRDefault="008E5C74" w:rsidP="008E5C74">
            <w:pPr>
              <w:spacing w:after="0" w:line="240" w:lineRule="auto"/>
              <w:jc w:val="center"/>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5C74">
              <w:rPr>
                <w:rFonts w:ascii="Arial" w:eastAsia="Times New Roman" w:hAnsi="Arial" w:cs="Arial"/>
                <w:color w:val="000000" w:themeColor="text1"/>
                <w:sz w:val="24"/>
                <w:szCs w:val="24"/>
                <w:lang w:eastAsia="ru-RU"/>
              </w:rPr>
              <w:t>«</w:t>
            </w:r>
            <w:r w:rsidRPr="008E5C74">
              <w:rPr>
                <w:rFonts w:ascii="Times New Roman" w:eastAsia="Times New Roman" w:hAnsi="Times New Roman" w:cs="Times New Roman"/>
                <w:bCs/>
                <w:sz w:val="24"/>
                <w:szCs w:val="24"/>
                <w:lang w:eastAsia="ru-RU"/>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w:t>
            </w:r>
            <w:r>
              <w:rPr>
                <w:rFonts w:ascii="Times New Roman" w:eastAsia="Times New Roman" w:hAnsi="Times New Roman" w:cs="Times New Roman"/>
                <w:bCs/>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сельское поселение»</w:t>
            </w:r>
          </w:p>
          <w:p w:rsidR="008E5C74" w:rsidRPr="008E5C74" w:rsidRDefault="008E5C74" w:rsidP="008E5C74">
            <w:pPr>
              <w:spacing w:after="0" w:line="240" w:lineRule="auto"/>
              <w:jc w:val="center"/>
              <w:rPr>
                <w:rFonts w:ascii="Times New Roman" w:eastAsia="Times New Roman" w:hAnsi="Times New Roman" w:cs="Times New Roman"/>
                <w:sz w:val="24"/>
                <w:szCs w:val="24"/>
                <w:lang w:eastAsia="ru-RU"/>
              </w:rPr>
            </w:pPr>
          </w:p>
        </w:tc>
      </w:tr>
    </w:tbl>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Arial" w:eastAsia="Times New Roman" w:hAnsi="Arial" w:cs="Arial"/>
          <w:sz w:val="24"/>
          <w:szCs w:val="24"/>
          <w:lang w:eastAsia="ru-RU"/>
        </w:rPr>
        <w:tab/>
      </w:r>
      <w:r w:rsidRPr="008E5C74">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9.2,  9.3 части 1 статьи 14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Жилищного кодекса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статьей 78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31.07.1998 N 145-ФЗ</w:instrText>
      </w:r>
    </w:p>
    <w:p w:rsidR="008E5C74" w:rsidRPr="008E5C74" w:rsidRDefault="008E5C74" w:rsidP="008E5C74">
      <w:pPr>
        <w:autoSpaceDE w:val="0"/>
        <w:autoSpaceDN w:val="0"/>
        <w:adjustRightInd w:val="0"/>
        <w:spacing w:after="0" w:line="240" w:lineRule="auto"/>
        <w:jc w:val="both"/>
        <w:rPr>
          <w:rFonts w:ascii="Arial" w:eastAsia="Times New Roman" w:hAnsi="Arial" w:cs="Arial"/>
          <w:sz w:val="20"/>
          <w:szCs w:val="20"/>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01.01.2018)"</w:instrText>
      </w:r>
      <w:r w:rsidRPr="008E5C74">
        <w:rPr>
          <w:rFonts w:ascii="Times New Roman" w:eastAsia="Times New Roman" w:hAnsi="Times New Roman" w:cs="Times New Roman"/>
          <w:sz w:val="24"/>
          <w:szCs w:val="24"/>
          <w:lang w:eastAsia="ru-RU"/>
        </w:rPr>
        <w:fldChar w:fldCharType="separate"/>
      </w:r>
      <w:proofErr w:type="gramStart"/>
      <w:r w:rsidRPr="008E5C74">
        <w:rPr>
          <w:rFonts w:ascii="Times New Roman" w:eastAsia="Times New Roman" w:hAnsi="Times New Roman" w:cs="Times New Roman"/>
          <w:sz w:val="24"/>
          <w:szCs w:val="24"/>
          <w:lang w:eastAsia="ru-RU"/>
        </w:rPr>
        <w:t>Бюджетного кодекса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8E5C74">
        <w:rPr>
          <w:rFonts w:ascii="Times New Roman" w:eastAsia="Times New Roman" w:hAnsi="Times New Roman" w:cs="Times New Roman"/>
          <w:color w:val="000000" w:themeColor="text1"/>
          <w:sz w:val="24"/>
          <w:szCs w:val="24"/>
          <w:shd w:val="clear" w:color="auto" w:fill="FFFFFF"/>
          <w:lang w:eastAsia="ru-RU"/>
        </w:rPr>
        <w:t>,</w:t>
      </w:r>
      <w:r w:rsidRPr="008E5C74">
        <w:rPr>
          <w:rFonts w:ascii="Times New Roman" w:eastAsia="Times New Roman" w:hAnsi="Times New Roman" w:cs="Times New Roman"/>
          <w:color w:val="000000" w:themeColor="text1"/>
          <w:sz w:val="24"/>
          <w:szCs w:val="24"/>
          <w:lang w:eastAsia="ru-RU"/>
        </w:rPr>
        <w:t xml:space="preserve"> администрация муниципального</w:t>
      </w:r>
      <w:proofErr w:type="gramEnd"/>
      <w:r w:rsidRPr="008E5C74">
        <w:rPr>
          <w:rFonts w:ascii="Times New Roman" w:eastAsia="Times New Roman" w:hAnsi="Times New Roman" w:cs="Times New Roman"/>
          <w:color w:val="000000" w:themeColor="text1"/>
          <w:sz w:val="24"/>
          <w:szCs w:val="24"/>
          <w:lang w:eastAsia="ru-RU"/>
        </w:rPr>
        <w:t xml:space="preserve"> образования </w:t>
      </w:r>
      <w:r>
        <w:rPr>
          <w:rFonts w:ascii="Times New Roman" w:eastAsia="Times New Roman" w:hAnsi="Times New Roman" w:cs="Times New Roman"/>
          <w:color w:val="000000" w:themeColor="text1"/>
          <w:sz w:val="24"/>
          <w:szCs w:val="24"/>
          <w:lang w:eastAsia="ru-RU"/>
        </w:rPr>
        <w:t>Громовское</w:t>
      </w:r>
      <w:r w:rsidRPr="008E5C74">
        <w:rPr>
          <w:rFonts w:ascii="Times New Roman" w:eastAsia="Times New Roman" w:hAnsi="Times New Roman" w:cs="Times New Roman"/>
          <w:color w:val="000000" w:themeColor="text1"/>
          <w:sz w:val="24"/>
          <w:szCs w:val="24"/>
          <w:lang w:eastAsia="ru-RU"/>
        </w:rPr>
        <w:t xml:space="preserve"> сельское поселение ПОСТАНОВЛЯЕТ</w:t>
      </w:r>
      <w:r w:rsidRPr="008E5C74">
        <w:rPr>
          <w:rFonts w:ascii="Times New Roman" w:eastAsia="Times New Roman" w:hAnsi="Times New Roman" w:cs="Times New Roman"/>
          <w:b/>
          <w:bCs/>
          <w:color w:val="000000" w:themeColor="text1"/>
          <w:sz w:val="24"/>
          <w:szCs w:val="24"/>
          <w:lang w:eastAsia="ru-RU"/>
        </w:rPr>
        <w:t>:</w:t>
      </w:r>
      <w:r w:rsidRPr="008E5C74">
        <w:rPr>
          <w:rFonts w:ascii="Times New Roman" w:eastAsia="Times New Roman" w:hAnsi="Times New Roman" w:cs="Times New Roman"/>
          <w:color w:val="000000" w:themeColor="text1"/>
          <w:sz w:val="24"/>
          <w:szCs w:val="24"/>
          <w:lang w:eastAsia="ru-RU"/>
        </w:rPr>
        <w:t xml:space="preserve"> </w:t>
      </w:r>
    </w:p>
    <w:p w:rsidR="008E5C74" w:rsidRPr="008E5C74" w:rsidRDefault="008E5C74" w:rsidP="008E5C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Утвердить </w:t>
      </w:r>
      <w:r w:rsidRPr="008E5C74">
        <w:rPr>
          <w:rFonts w:ascii="Times New Roman" w:eastAsia="Times New Roman" w:hAnsi="Times New Roman" w:cs="Times New Roman"/>
          <w:bCs/>
          <w:sz w:val="24"/>
          <w:szCs w:val="24"/>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согласно приложению № 1.</w:t>
      </w:r>
    </w:p>
    <w:p w:rsidR="008E5C74" w:rsidRPr="008E5C74" w:rsidRDefault="008E5C74" w:rsidP="008E5C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Утвердить </w:t>
      </w:r>
      <w:r w:rsidRPr="008E5C74">
        <w:rPr>
          <w:rFonts w:ascii="Times New Roman" w:eastAsia="Times New Roman" w:hAnsi="Times New Roman" w:cs="Times New Roman"/>
          <w:bCs/>
          <w:sz w:val="24"/>
          <w:szCs w:val="24"/>
          <w:lang w:eastAsia="ru-RU"/>
        </w:rPr>
        <w:t xml:space="preserve">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w:t>
      </w:r>
      <w:r w:rsidR="00AF7062">
        <w:rPr>
          <w:rFonts w:ascii="Times New Roman" w:eastAsia="Times New Roman" w:hAnsi="Times New Roman" w:cs="Times New Roman"/>
          <w:sz w:val="24"/>
          <w:szCs w:val="24"/>
          <w:lang w:eastAsia="ru-RU"/>
        </w:rPr>
        <w:t>оселение, согласно приложению №</w:t>
      </w:r>
      <w:r w:rsidRPr="008E5C74">
        <w:rPr>
          <w:rFonts w:ascii="Times New Roman" w:eastAsia="Times New Roman" w:hAnsi="Times New Roman" w:cs="Times New Roman"/>
          <w:sz w:val="24"/>
          <w:szCs w:val="24"/>
          <w:lang w:eastAsia="ru-RU"/>
        </w:rPr>
        <w:t>1.</w:t>
      </w:r>
    </w:p>
    <w:p w:rsidR="008E5C74" w:rsidRPr="008E5C74" w:rsidRDefault="008E5C74" w:rsidP="008E5C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Утвердить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состав Комиссии по принятию решения о предоставлении субсидии из бюджета 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на проведение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 xml:space="preserve">Громовское </w:t>
      </w:r>
      <w:r w:rsidRPr="008E5C74">
        <w:rPr>
          <w:rFonts w:ascii="Times New Roman" w:eastAsia="Times New Roman" w:hAnsi="Times New Roman" w:cs="Times New Roman"/>
          <w:sz w:val="24"/>
          <w:szCs w:val="24"/>
          <w:lang w:eastAsia="ru-RU"/>
        </w:rPr>
        <w:t>сельское поселение.</w:t>
      </w:r>
    </w:p>
    <w:p w:rsidR="008E5C74" w:rsidRPr="008E5C74" w:rsidRDefault="008E5C74" w:rsidP="008E5C74">
      <w:pPr>
        <w:spacing w:after="0" w:line="240" w:lineRule="auto"/>
        <w:ind w:left="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lastRenderedPageBreak/>
        <w:t>4. Настоящее постановление подлежит обязательному опубликованию на сайте поселения    http://www.admingromovo.ru/</w:t>
      </w:r>
      <w:r>
        <w:rPr>
          <w:rFonts w:ascii="Times New Roman" w:eastAsia="Times New Roman" w:hAnsi="Times New Roman" w:cs="Times New Roman"/>
          <w:sz w:val="24"/>
          <w:szCs w:val="24"/>
          <w:lang w:eastAsia="ru-RU"/>
        </w:rPr>
        <w:t xml:space="preserve"> </w:t>
      </w:r>
    </w:p>
    <w:p w:rsidR="008E5C74" w:rsidRPr="008E5C74" w:rsidRDefault="008E5C74" w:rsidP="008E5C74">
      <w:pPr>
        <w:spacing w:after="0" w:line="240" w:lineRule="auto"/>
        <w:ind w:left="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Постановление вступает в силу с момента его подписания.</w:t>
      </w:r>
    </w:p>
    <w:p w:rsidR="008E5C74" w:rsidRPr="008E5C74" w:rsidRDefault="008E5C74" w:rsidP="008E5C74">
      <w:pPr>
        <w:spacing w:after="0" w:line="240" w:lineRule="auto"/>
        <w:ind w:left="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6. </w:t>
      </w:r>
      <w:proofErr w:type="gramStart"/>
      <w:r w:rsidRPr="008E5C74">
        <w:rPr>
          <w:rFonts w:ascii="Times New Roman" w:eastAsia="Times New Roman" w:hAnsi="Times New Roman" w:cs="Times New Roman"/>
          <w:sz w:val="24"/>
          <w:szCs w:val="24"/>
          <w:lang w:eastAsia="ru-RU"/>
        </w:rPr>
        <w:t>Контроль за</w:t>
      </w:r>
      <w:proofErr w:type="gramEnd"/>
      <w:r w:rsidRPr="008E5C74">
        <w:rPr>
          <w:rFonts w:ascii="Times New Roman" w:eastAsia="Times New Roman" w:hAnsi="Times New Roman" w:cs="Times New Roman"/>
          <w:sz w:val="24"/>
          <w:szCs w:val="24"/>
          <w:lang w:eastAsia="ru-RU"/>
        </w:rPr>
        <w:t xml:space="preserve"> выполнением постановления оставляю за собой.</w:t>
      </w: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P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Pr="008E5C74" w:rsidRDefault="008E5C74" w:rsidP="008E5C74">
      <w:pPr>
        <w:autoSpaceDE w:val="0"/>
        <w:autoSpaceDN w:val="0"/>
        <w:spacing w:after="0" w:line="240" w:lineRule="auto"/>
        <w:ind w:firstLine="540"/>
        <w:jc w:val="both"/>
        <w:rPr>
          <w:rFonts w:ascii="Arial" w:eastAsia="Times New Roman" w:hAnsi="Arial" w:cs="Arial"/>
          <w:sz w:val="24"/>
          <w:szCs w:val="24"/>
          <w:lang w:eastAsia="ru-RU"/>
        </w:rPr>
      </w:pPr>
      <w:r w:rsidRPr="008E5C74">
        <w:rPr>
          <w:rFonts w:ascii="Times New Roman" w:eastAsia="Times New Roman" w:hAnsi="Times New Roman" w:cs="Times New Roman"/>
          <w:sz w:val="28"/>
          <w:szCs w:val="28"/>
          <w:lang w:eastAsia="ru-RU"/>
        </w:rPr>
        <w:t xml:space="preserve"> </w:t>
      </w:r>
    </w:p>
    <w:p w:rsid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Pr="008E5C74">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Pr="008E5C74">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А.П.Кутузов</w:t>
      </w:r>
      <w:proofErr w:type="spellEnd"/>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ind w:left="4820"/>
        <w:jc w:val="center"/>
        <w:rPr>
          <w:rFonts w:ascii="Times New Roman CYR" w:eastAsia="Times New Roman" w:hAnsi="Times New Roman CYR" w:cs="Times New Roman CYR"/>
          <w:sz w:val="28"/>
          <w:szCs w:val="28"/>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Алексеева С.В.</w:t>
      </w:r>
      <w:r w:rsidRPr="008E5C74">
        <w:rPr>
          <w:rFonts w:ascii="Times New Roman CYR" w:eastAsia="Times New Roman" w:hAnsi="Times New Roman CYR" w:cs="Times New Roman CYR"/>
          <w:sz w:val="20"/>
          <w:szCs w:val="20"/>
          <w:lang w:eastAsia="ru-RU"/>
        </w:rPr>
        <w:t xml:space="preserve"> (81379) </w:t>
      </w:r>
      <w:r>
        <w:rPr>
          <w:rFonts w:ascii="Times New Roman CYR" w:eastAsia="Times New Roman" w:hAnsi="Times New Roman CYR" w:cs="Times New Roman CYR"/>
          <w:sz w:val="20"/>
          <w:szCs w:val="20"/>
          <w:lang w:eastAsia="ru-RU"/>
        </w:rPr>
        <w:t>99-471</w:t>
      </w: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Разослано: дело-2, прокуратура-1, администратор сайта -1</w:t>
      </w: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Приложение № 1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к постановлению администрации</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МО </w:t>
      </w:r>
      <w:r>
        <w:rPr>
          <w:rFonts w:ascii="Times New Roman CYR" w:eastAsia="Times New Roman" w:hAnsi="Times New Roman CYR" w:cs="Times New Roman CYR"/>
          <w:sz w:val="20"/>
          <w:szCs w:val="20"/>
          <w:lang w:eastAsia="ru-RU"/>
        </w:rPr>
        <w:t>Громовское</w:t>
      </w:r>
      <w:r w:rsidRPr="008E5C74">
        <w:rPr>
          <w:rFonts w:ascii="Times New Roman CYR" w:eastAsia="Times New Roman" w:hAnsi="Times New Roman CYR" w:cs="Times New Roman CYR"/>
          <w:sz w:val="20"/>
          <w:szCs w:val="20"/>
          <w:lang w:eastAsia="ru-RU"/>
        </w:rPr>
        <w:t xml:space="preserve"> сельское поселение</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от </w:t>
      </w:r>
      <w:r>
        <w:rPr>
          <w:rFonts w:ascii="Times New Roman CYR" w:eastAsia="Times New Roman" w:hAnsi="Times New Roman CYR" w:cs="Times New Roman CYR"/>
          <w:sz w:val="20"/>
          <w:szCs w:val="20"/>
          <w:lang w:eastAsia="ru-RU"/>
        </w:rPr>
        <w:t xml:space="preserve"> </w:t>
      </w:r>
      <w:r w:rsidR="00AF7062">
        <w:rPr>
          <w:rFonts w:ascii="Times New Roman CYR" w:eastAsia="Times New Roman" w:hAnsi="Times New Roman CYR" w:cs="Times New Roman CYR"/>
          <w:sz w:val="20"/>
          <w:szCs w:val="20"/>
          <w:lang w:eastAsia="ru-RU"/>
        </w:rPr>
        <w:t>26 марта</w:t>
      </w:r>
      <w:r>
        <w:rPr>
          <w:rFonts w:ascii="Times New Roman CYR" w:eastAsia="Times New Roman" w:hAnsi="Times New Roman CYR" w:cs="Times New Roman CYR"/>
          <w:sz w:val="20"/>
          <w:szCs w:val="20"/>
          <w:lang w:eastAsia="ru-RU"/>
        </w:rPr>
        <w:t xml:space="preserve"> </w:t>
      </w:r>
      <w:r w:rsidRPr="008E5C74">
        <w:rPr>
          <w:rFonts w:ascii="Times New Roman CYR" w:eastAsia="Times New Roman" w:hAnsi="Times New Roman CYR" w:cs="Times New Roman CYR"/>
          <w:sz w:val="20"/>
          <w:szCs w:val="20"/>
          <w:lang w:eastAsia="ru-RU"/>
        </w:rPr>
        <w:t xml:space="preserve"> 2021 года №.</w:t>
      </w:r>
      <w:r w:rsidR="00AF7062">
        <w:rPr>
          <w:rFonts w:ascii="Times New Roman CYR" w:eastAsia="Times New Roman" w:hAnsi="Times New Roman CYR" w:cs="Times New Roman CYR"/>
          <w:sz w:val="20"/>
          <w:szCs w:val="20"/>
          <w:lang w:eastAsia="ru-RU"/>
        </w:rPr>
        <w:t>83</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i/>
          <w:sz w:val="20"/>
          <w:szCs w:val="20"/>
          <w:lang w:eastAsia="ru-RU"/>
        </w:rPr>
      </w:pPr>
      <w:r w:rsidRPr="008E5C74">
        <w:rPr>
          <w:rFonts w:ascii="Times New Roman CYR" w:eastAsia="Times New Roman" w:hAnsi="Times New Roman CYR" w:cs="Times New Roman CYR"/>
          <w:i/>
          <w:sz w:val="20"/>
          <w:szCs w:val="20"/>
          <w:lang w:eastAsia="ru-RU"/>
        </w:rPr>
        <w:t xml:space="preserve"> </w:t>
      </w:r>
    </w:p>
    <w:p w:rsidR="008E5C74" w:rsidRPr="008E5C74" w:rsidRDefault="008E5C74" w:rsidP="008E5C74">
      <w:pPr>
        <w:autoSpaceDE w:val="0"/>
        <w:autoSpaceDN w:val="0"/>
        <w:adjustRightInd w:val="0"/>
        <w:spacing w:after="0" w:line="240" w:lineRule="exact"/>
        <w:jc w:val="center"/>
        <w:rPr>
          <w:rFonts w:ascii="Times New Roman" w:eastAsia="Times New Roman" w:hAnsi="Times New Roman" w:cs="Times New Roman"/>
          <w:b/>
          <w:bCs/>
          <w:sz w:val="20"/>
          <w:szCs w:val="20"/>
          <w:lang w:eastAsia="ru-RU"/>
        </w:rPr>
      </w:pPr>
    </w:p>
    <w:p w:rsidR="008E5C74" w:rsidRPr="008E5C74" w:rsidRDefault="008E5C74" w:rsidP="008E5C74">
      <w:pPr>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ПОРЯДОК</w:t>
      </w:r>
    </w:p>
    <w:p w:rsidR="008E5C74" w:rsidRPr="008E5C74" w:rsidRDefault="008E5C74" w:rsidP="008E5C74">
      <w:pPr>
        <w:spacing w:after="0" w:line="240" w:lineRule="auto"/>
        <w:jc w:val="center"/>
        <w:rPr>
          <w:rFonts w:ascii="Times New Roman" w:eastAsia="Times New Roman" w:hAnsi="Times New Roman" w:cs="Times New Roman"/>
          <w:b/>
          <w:sz w:val="24"/>
          <w:szCs w:val="24"/>
          <w:lang w:eastAsia="ru-RU"/>
        </w:rPr>
      </w:pPr>
      <w:r w:rsidRPr="008E5C74">
        <w:rPr>
          <w:rFonts w:ascii="Times New Roman" w:eastAsia="Times New Roman" w:hAnsi="Times New Roman" w:cs="Times New Roman"/>
          <w:b/>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b/>
          <w:bCs/>
          <w:sz w:val="20"/>
          <w:szCs w:val="20"/>
          <w:lang w:eastAsia="ru-RU"/>
        </w:rPr>
        <w:t xml:space="preserve"> </w:t>
      </w:r>
      <w:r w:rsidRPr="008E5C74">
        <w:rPr>
          <w:rFonts w:ascii="Times New Roman" w:eastAsia="Times New Roman" w:hAnsi="Times New Roman" w:cs="Times New Roman"/>
          <w:b/>
          <w:sz w:val="24"/>
          <w:szCs w:val="24"/>
          <w:lang w:eastAsia="ru-RU"/>
        </w:rPr>
        <w:t xml:space="preserve">МО </w:t>
      </w:r>
      <w:r>
        <w:rPr>
          <w:rFonts w:ascii="Times New Roman" w:eastAsia="Times New Roman" w:hAnsi="Times New Roman" w:cs="Times New Roman"/>
          <w:b/>
          <w:sz w:val="24"/>
          <w:szCs w:val="24"/>
          <w:lang w:eastAsia="ru-RU"/>
        </w:rPr>
        <w:t>Громовское</w:t>
      </w:r>
      <w:r w:rsidRPr="008E5C74">
        <w:rPr>
          <w:rFonts w:ascii="Times New Roman" w:eastAsia="Times New Roman" w:hAnsi="Times New Roman" w:cs="Times New Roman"/>
          <w:b/>
          <w:sz w:val="24"/>
          <w:szCs w:val="24"/>
          <w:lang w:eastAsia="ru-RU"/>
        </w:rPr>
        <w:t xml:space="preserve"> сельское поселение</w:t>
      </w:r>
    </w:p>
    <w:p w:rsidR="008E5C74" w:rsidRPr="008E5C74" w:rsidRDefault="008E5C74" w:rsidP="008E5C74">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 1. Общие положения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Настоящий Порядок,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(далее - муниципальная поддержка), осуществляемый в соответствии </w:t>
      </w:r>
      <w:proofErr w:type="gramStart"/>
      <w:r w:rsidRPr="008E5C74">
        <w:rPr>
          <w:rFonts w:ascii="Times New Roman" w:eastAsia="Times New Roman" w:hAnsi="Times New Roman" w:cs="Times New Roman"/>
          <w:sz w:val="24"/>
          <w:szCs w:val="24"/>
          <w:lang w:eastAsia="ru-RU"/>
        </w:rPr>
        <w:t>с</w:t>
      </w:r>
      <w:proofErr w:type="gramEnd"/>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31.07.1998 N 145-ФЗ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01.01.2018)"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Бюджетным кодексом Российской Федерации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Жилищным кодексом Российской Федерации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Федеральный закон от 21.07.2007 N 185-ФЗ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 Областным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Постановлением Правительства Ленинградской области от 16 января 2018 года №2 «О внесении изменений в </w:t>
      </w:r>
      <w:hyperlink r:id="rId10" w:history="1">
        <w:r w:rsidRPr="008E5C74">
          <w:rPr>
            <w:rFonts w:ascii="Times New Roman" w:eastAsia="Times New Roman" w:hAnsi="Times New Roman" w:cs="Times New Roman"/>
            <w:color w:val="0000FF" w:themeColor="hyperlink"/>
            <w:sz w:val="24"/>
            <w:szCs w:val="24"/>
            <w:u w:val="single"/>
            <w:bdr w:val="none" w:sz="0" w:space="0" w:color="auto" w:frame="1"/>
            <w:lang w:eastAsia="ru-RU"/>
          </w:rPr>
          <w:t>постановление Правительства Ленинградской области от 26 декабря 2013 года № 508 «Об утвержд</w:t>
        </w:r>
        <w:r w:rsidRPr="008E5C74">
          <w:rPr>
            <w:rFonts w:ascii="Times New Roman" w:eastAsia="Times New Roman" w:hAnsi="Times New Roman" w:cs="Times New Roman"/>
            <w:color w:val="000000" w:themeColor="text1"/>
            <w:sz w:val="24"/>
            <w:szCs w:val="24"/>
            <w:u w:val="single"/>
            <w:bdr w:val="none" w:sz="0" w:space="0" w:color="auto" w:frame="1"/>
            <w:lang w:eastAsia="ru-RU"/>
          </w:rPr>
          <w:t>ении Региональной программы капитального ремонта общего имущества в многоквартирных дома</w:t>
        </w:r>
        <w:r w:rsidRPr="008E5C74">
          <w:rPr>
            <w:rFonts w:ascii="Times New Roman" w:eastAsia="Times New Roman" w:hAnsi="Times New Roman" w:cs="Times New Roman"/>
            <w:color w:val="0000FF" w:themeColor="hyperlink"/>
            <w:sz w:val="24"/>
            <w:szCs w:val="24"/>
            <w:u w:val="single"/>
            <w:bdr w:val="none" w:sz="0" w:space="0" w:color="auto" w:frame="1"/>
            <w:lang w:eastAsia="ru-RU"/>
          </w:rPr>
          <w:t>х, расположенных на территории Ленинградской области, на 2014-2043 годы</w:t>
        </w:r>
      </w:hyperlink>
      <w:r w:rsidRPr="008E5C74">
        <w:rPr>
          <w:rFonts w:ascii="Times New Roman" w:eastAsia="Times New Roman" w:hAnsi="Times New Roman" w:cs="Times New Roman"/>
          <w:sz w:val="24"/>
          <w:szCs w:val="24"/>
          <w:lang w:eastAsia="ru-RU"/>
        </w:rPr>
        <w:t xml:space="preserve">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1.2. В настоящем Порядке используются следующие понятия: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МО Громовское сельское поселение о бюджете на очередной финансовый год и плановый период;</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Ленинградской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Ленинградской области;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3) краткосрочный план - план реализации Региональной программы, утверждаемый Правительством Ленинградской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1.3. Муниципальная поддержка предоставляется в форме субсидий, в целях реализации мероприятия проведения капитального ремонта многоквартирных домах.</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1.4. Главным распорядителем средств бюджета Громовское сельского </w:t>
      </w:r>
      <w:r w:rsidRPr="008E5C74">
        <w:rPr>
          <w:rFonts w:ascii="Times New Roman" w:eastAsia="Times New Roman" w:hAnsi="Times New Roman" w:cs="Times New Roman"/>
          <w:bCs/>
          <w:sz w:val="24"/>
          <w:szCs w:val="24"/>
          <w:lang w:eastAsia="ru-RU"/>
        </w:rPr>
        <w:t>поселения</w:t>
      </w:r>
      <w:r w:rsidRPr="008E5C74">
        <w:rPr>
          <w:rFonts w:ascii="Times New Roman" w:eastAsia="Times New Roman" w:hAnsi="Times New Roman" w:cs="Times New Roman"/>
          <w:sz w:val="24"/>
          <w:szCs w:val="24"/>
          <w:lang w:eastAsia="ru-RU"/>
        </w:rPr>
        <w:t xml:space="preserve">, предоставляющим субсидии, является администрации МО Громовское </w:t>
      </w:r>
      <w:r>
        <w:rPr>
          <w:rFonts w:ascii="Times New Roman" w:eastAsia="Times New Roman" w:hAnsi="Times New Roman" w:cs="Times New Roman"/>
          <w:sz w:val="24"/>
          <w:szCs w:val="24"/>
          <w:lang w:eastAsia="ru-RU"/>
        </w:rPr>
        <w:t>с</w:t>
      </w:r>
      <w:r w:rsidRPr="008E5C74">
        <w:rPr>
          <w:rFonts w:ascii="Times New Roman" w:eastAsia="Times New Roman" w:hAnsi="Times New Roman" w:cs="Times New Roman"/>
          <w:sz w:val="24"/>
          <w:szCs w:val="24"/>
          <w:lang w:eastAsia="ru-RU"/>
        </w:rPr>
        <w:t>ельское поселение МО Приозерский муниципальный район Ленинградской области.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1.5. В соответствии с частью 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статьи 191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Жилищного кодекса Российской Федерации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lastRenderedPageBreak/>
        <w:t xml:space="preserve">муниципальная поддержка предоставляется товариществам собственников жилья, созданным в соответствии </w:t>
      </w:r>
      <w:proofErr w:type="gramStart"/>
      <w:r w:rsidRPr="008E5C74">
        <w:rPr>
          <w:rFonts w:ascii="Times New Roman" w:eastAsia="Times New Roman" w:hAnsi="Times New Roman" w:cs="Times New Roman"/>
          <w:sz w:val="24"/>
          <w:szCs w:val="24"/>
          <w:lang w:eastAsia="ru-RU"/>
        </w:rPr>
        <w:t>с</w:t>
      </w:r>
      <w:proofErr w:type="gramEnd"/>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Жилищным кодексом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управляющим организациям, региональному оператору.</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2. Условия и порядок предоставления субсидий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8E5C74">
        <w:rPr>
          <w:rFonts w:ascii="Times New Roman" w:eastAsia="Times New Roman" w:hAnsi="Times New Roman" w:cs="Times New Roman"/>
          <w:bCs/>
          <w:sz w:val="24"/>
          <w:szCs w:val="24"/>
          <w:lang w:eastAsia="ru-RU"/>
        </w:rPr>
        <w:t xml:space="preserve"> Громовское сельского поселения </w:t>
      </w:r>
      <w:r w:rsidRPr="008E5C74">
        <w:rPr>
          <w:rFonts w:ascii="Times New Roman" w:eastAsia="Times New Roman" w:hAnsi="Times New Roman" w:cs="Times New Roman"/>
          <w:sz w:val="24"/>
          <w:szCs w:val="24"/>
          <w:lang w:eastAsia="ru-RU"/>
        </w:rPr>
        <w:t>(далее - договор).</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отсутствие просроченной задолженности по возврату в бюджет Громовское </w:t>
      </w:r>
      <w:r w:rsidRPr="008E5C74">
        <w:rPr>
          <w:rFonts w:ascii="Times New Roman" w:eastAsia="Times New Roman" w:hAnsi="Times New Roman" w:cs="Times New Roman"/>
          <w:bCs/>
          <w:sz w:val="24"/>
          <w:szCs w:val="24"/>
          <w:lang w:eastAsia="ru-RU"/>
        </w:rPr>
        <w:t xml:space="preserve">сельского поселения </w:t>
      </w:r>
      <w:r w:rsidRPr="008E5C74">
        <w:rPr>
          <w:rFonts w:ascii="Times New Roman" w:eastAsia="Times New Roman" w:hAnsi="Times New Roman" w:cs="Times New Roman"/>
          <w:sz w:val="24"/>
          <w:szCs w:val="24"/>
          <w:lang w:eastAsia="ru-RU"/>
        </w:rPr>
        <w:t xml:space="preserve">субсидий, бюджетных инвестиций, </w:t>
      </w:r>
      <w:proofErr w:type="gramStart"/>
      <w:r w:rsidRPr="008E5C74">
        <w:rPr>
          <w:rFonts w:ascii="Times New Roman" w:eastAsia="Times New Roman" w:hAnsi="Times New Roman" w:cs="Times New Roman"/>
          <w:sz w:val="24"/>
          <w:szCs w:val="24"/>
          <w:lang w:eastAsia="ru-RU"/>
        </w:rPr>
        <w:t>предоставленных</w:t>
      </w:r>
      <w:proofErr w:type="gramEnd"/>
      <w:r w:rsidRPr="008E5C74">
        <w:rPr>
          <w:rFonts w:ascii="Times New Roman" w:eastAsia="Times New Roman" w:hAnsi="Times New Roman" w:cs="Times New Roman"/>
          <w:sz w:val="24"/>
          <w:szCs w:val="24"/>
          <w:lang w:eastAsia="ru-RU"/>
        </w:rPr>
        <w:t xml:space="preserve"> в том числе с иными правовыми актами, и иной просроченной задолженности перед бюджетом Громовское </w:t>
      </w:r>
      <w:r w:rsidRPr="008E5C74">
        <w:rPr>
          <w:rFonts w:ascii="Times New Roman" w:eastAsia="Times New Roman" w:hAnsi="Times New Roman" w:cs="Times New Roman"/>
          <w:bCs/>
          <w:sz w:val="24"/>
          <w:szCs w:val="24"/>
          <w:lang w:eastAsia="ru-RU"/>
        </w:rPr>
        <w:t>сельского поселения</w:t>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8E5C74">
        <w:rPr>
          <w:rFonts w:ascii="Times New Roman" w:eastAsia="Times New Roman" w:hAnsi="Times New Roman" w:cs="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8E5C74">
        <w:rPr>
          <w:rFonts w:ascii="Times New Roman" w:eastAsia="Times New Roman" w:hAnsi="Times New Roman" w:cs="Times New Roman"/>
          <w:sz w:val="24"/>
          <w:szCs w:val="24"/>
          <w:lang w:eastAsia="ru-RU"/>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5) получатели субсидии не должны получать средства из бюджета Громовское сельского поселения на основании иных муниципальных правовых актов на цели, указанные в пункте 1.3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2.3. </w:t>
      </w:r>
      <w:proofErr w:type="gramStart"/>
      <w:r w:rsidRPr="008E5C74">
        <w:rPr>
          <w:rFonts w:ascii="Times New Roman" w:eastAsia="Times New Roman" w:hAnsi="Times New Roman" w:cs="Times New Roman"/>
          <w:sz w:val="24"/>
          <w:szCs w:val="24"/>
          <w:lang w:eastAsia="ru-RU"/>
        </w:rPr>
        <w:t>Размер субсидии устанавливается в краткосрочном плане, разработанным в соответствии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proofErr w:type="gramEnd"/>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 </w:t>
      </w:r>
      <w:proofErr w:type="gramStart"/>
      <w:r w:rsidRPr="008E5C74">
        <w:rPr>
          <w:rFonts w:ascii="Times New Roman" w:eastAsia="Times New Roman" w:hAnsi="Times New Roman" w:cs="Times New Roman"/>
          <w:sz w:val="24"/>
          <w:szCs w:val="24"/>
          <w:lang w:eastAsia="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(далее - Комиссия), уточняет распределение данных средств между многоквартирными домами, которые</w:t>
      </w:r>
      <w:proofErr w:type="gramEnd"/>
      <w:r w:rsidRPr="008E5C74">
        <w:rPr>
          <w:rFonts w:ascii="Times New Roman" w:eastAsia="Times New Roman" w:hAnsi="Times New Roman" w:cs="Times New Roman"/>
          <w:sz w:val="24"/>
          <w:szCs w:val="24"/>
          <w:lang w:eastAsia="ru-RU"/>
        </w:rPr>
        <w:t xml:space="preserve"> </w:t>
      </w:r>
      <w:proofErr w:type="gramStart"/>
      <w:r w:rsidRPr="008E5C74">
        <w:rPr>
          <w:rFonts w:ascii="Times New Roman" w:eastAsia="Times New Roman" w:hAnsi="Times New Roman" w:cs="Times New Roman"/>
          <w:sz w:val="24"/>
          <w:szCs w:val="24"/>
          <w:lang w:eastAsia="ru-RU"/>
        </w:rPr>
        <w:t>включены</w:t>
      </w:r>
      <w:proofErr w:type="gramEnd"/>
      <w:r w:rsidRPr="008E5C74">
        <w:rPr>
          <w:rFonts w:ascii="Times New Roman" w:eastAsia="Times New Roman" w:hAnsi="Times New Roman" w:cs="Times New Roman"/>
          <w:sz w:val="24"/>
          <w:szCs w:val="24"/>
          <w:lang w:eastAsia="ru-RU"/>
        </w:rPr>
        <w:t xml:space="preserve"> в краткосрочный план.</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w:t>
      </w:r>
      <w:r w:rsidRPr="008E5C74">
        <w:rPr>
          <w:rFonts w:ascii="Times New Roman" w:eastAsia="Times New Roman" w:hAnsi="Times New Roman" w:cs="Times New Roman"/>
          <w:sz w:val="24"/>
          <w:szCs w:val="24"/>
          <w:lang w:eastAsia="ru-RU"/>
        </w:rPr>
        <w:lastRenderedPageBreak/>
        <w:t>заседании Комиссии участвует лицо, исполняющее его обязанности по должности.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2.4.3. Решение о предоставлении или об отказе в предоставлении субсидии из бюджета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(далее - решение о распределении субсидии), оформляется в двух экземплярах и подписывается членами Комиссии.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2.4.4. В течение 7 (семи) дней </w:t>
      </w:r>
      <w:proofErr w:type="gramStart"/>
      <w:r w:rsidRPr="008E5C74">
        <w:rPr>
          <w:rFonts w:ascii="Times New Roman" w:eastAsia="Times New Roman" w:hAnsi="Times New Roman" w:cs="Times New Roman"/>
          <w:sz w:val="24"/>
          <w:szCs w:val="24"/>
          <w:lang w:eastAsia="ru-RU"/>
        </w:rPr>
        <w:t>с даты принятия</w:t>
      </w:r>
      <w:proofErr w:type="gramEnd"/>
      <w:r w:rsidRPr="008E5C74">
        <w:rPr>
          <w:rFonts w:ascii="Times New Roman" w:eastAsia="Times New Roman" w:hAnsi="Times New Roman" w:cs="Times New Roman"/>
          <w:sz w:val="24"/>
          <w:szCs w:val="24"/>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2.5. Основаниями для отказа в предоставлении субсидии являются: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несоответствие получателя субсидии требованиям пункта 2.2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00054A85">
        <w:rPr>
          <w:rFonts w:ascii="Times New Roman" w:eastAsia="Times New Roman" w:hAnsi="Times New Roman" w:cs="Times New Roman"/>
          <w:sz w:val="24"/>
          <w:szCs w:val="24"/>
          <w:lang w:eastAsia="ru-RU"/>
        </w:rPr>
        <w:t>.</w:t>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end"/>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00054A85">
        <w:rPr>
          <w:rFonts w:ascii="Times New Roman" w:eastAsia="Times New Roman" w:hAnsi="Times New Roman" w:cs="Times New Roman"/>
          <w:sz w:val="24"/>
          <w:szCs w:val="24"/>
          <w:lang w:eastAsia="ru-RU"/>
        </w:rPr>
        <w:t>.</w:t>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end"/>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2.6.1. Средства бюджета </w:t>
      </w:r>
      <w:r w:rsidR="00054A85">
        <w:rPr>
          <w:rFonts w:ascii="Times New Roman" w:eastAsia="Times New Roman" w:hAnsi="Times New Roman" w:cs="Times New Roman"/>
          <w:sz w:val="24"/>
          <w:szCs w:val="24"/>
          <w:lang w:eastAsia="ru-RU"/>
        </w:rPr>
        <w:t xml:space="preserve">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w:t>
      </w:r>
      <w:r w:rsidR="00054A85">
        <w:rPr>
          <w:rFonts w:ascii="Times New Roman" w:eastAsia="Times New Roman" w:hAnsi="Times New Roman" w:cs="Times New Roman"/>
          <w:sz w:val="24"/>
          <w:szCs w:val="24"/>
          <w:lang w:eastAsia="ru-RU"/>
        </w:rPr>
        <w:t>е</w:t>
      </w:r>
      <w:r w:rsidRPr="008E5C74">
        <w:rPr>
          <w:rFonts w:ascii="Times New Roman" w:eastAsia="Times New Roman" w:hAnsi="Times New Roman" w:cs="Times New Roman"/>
          <w:sz w:val="24"/>
          <w:szCs w:val="24"/>
          <w:lang w:eastAsia="ru-RU"/>
        </w:rPr>
        <w:t xml:space="preserve"> поселени</w:t>
      </w:r>
      <w:r w:rsidR="00054A85">
        <w:rPr>
          <w:rFonts w:ascii="Times New Roman" w:eastAsia="Times New Roman" w:hAnsi="Times New Roman" w:cs="Times New Roman"/>
          <w:sz w:val="24"/>
          <w:szCs w:val="24"/>
          <w:lang w:eastAsia="ru-RU"/>
        </w:rPr>
        <w:t>е</w:t>
      </w:r>
      <w:r w:rsidRPr="008E5C74">
        <w:rPr>
          <w:rFonts w:ascii="Times New Roman" w:eastAsia="Times New Roman" w:hAnsi="Times New Roman" w:cs="Times New Roman"/>
          <w:sz w:val="24"/>
          <w:szCs w:val="24"/>
          <w:lang w:eastAsia="ru-RU"/>
        </w:rPr>
        <w:t xml:space="preserve">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8E5C74" w:rsidRPr="008E5C74" w:rsidRDefault="008E5C74" w:rsidP="008E5C74">
      <w:pPr>
        <w:spacing w:after="0" w:line="240" w:lineRule="auto"/>
        <w:ind w:firstLine="709"/>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2.6.2. 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054A85">
        <w:rPr>
          <w:rFonts w:ascii="Times New Roman" w:eastAsia="Times New Roman" w:hAnsi="Times New Roman" w:cs="Times New Roman"/>
          <w:sz w:val="24"/>
          <w:szCs w:val="24"/>
          <w:lang w:eastAsia="ru-RU"/>
        </w:rPr>
        <w:t xml:space="preserve">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w:t>
      </w:r>
      <w:r w:rsidR="00054A85">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bCs/>
          <w:sz w:val="24"/>
          <w:szCs w:val="24"/>
          <w:lang w:eastAsia="ru-RU"/>
        </w:rPr>
        <w:t xml:space="preserve"> поселени</w:t>
      </w:r>
      <w:r w:rsidR="00054A85">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уведомление об открытии таких счетов с указанием их реквизитов;</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решение о проведении капитального ремонта, которое принято в соответствии с требованиями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статьи 189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Жилищного кодекса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w:t>
      </w:r>
      <w:proofErr w:type="gramStart"/>
      <w:r w:rsidRPr="008E5C74">
        <w:rPr>
          <w:rFonts w:ascii="Times New Roman" w:eastAsia="Times New Roman" w:hAnsi="Times New Roman" w:cs="Times New Roman"/>
          <w:sz w:val="24"/>
          <w:szCs w:val="24"/>
          <w:lang w:eastAsia="ru-RU"/>
        </w:rPr>
        <w:t>утвержденная</w:t>
      </w:r>
      <w:proofErr w:type="gramEnd"/>
      <w:r w:rsidRPr="008E5C74">
        <w:rPr>
          <w:rFonts w:ascii="Times New Roman" w:eastAsia="Times New Roman" w:hAnsi="Times New Roman" w:cs="Times New Roman"/>
          <w:sz w:val="24"/>
          <w:szCs w:val="24"/>
          <w:lang w:eastAsia="ru-RU"/>
        </w:rPr>
        <w:t xml:space="preserve"> в соответствии с требованиями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статьи 189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2.7.2. В течение 5 (пяти) рабочих дней со дня поступления документов, указанных в пункте 2.7.1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2.7.3. В случае </w:t>
      </w:r>
      <w:proofErr w:type="gramStart"/>
      <w:r w:rsidRPr="008E5C74">
        <w:rPr>
          <w:rFonts w:ascii="Times New Roman" w:eastAsia="Times New Roman" w:hAnsi="Times New Roman" w:cs="Times New Roman"/>
          <w:sz w:val="24"/>
          <w:szCs w:val="24"/>
          <w:lang w:eastAsia="ru-RU"/>
        </w:rPr>
        <w:t>выявления фактов нарушения условий предоставления</w:t>
      </w:r>
      <w:proofErr w:type="gramEnd"/>
      <w:r w:rsidRPr="008E5C74">
        <w:rPr>
          <w:rFonts w:ascii="Times New Roman" w:eastAsia="Times New Roman" w:hAnsi="Times New Roman" w:cs="Times New Roman"/>
          <w:sz w:val="24"/>
          <w:szCs w:val="24"/>
          <w:lang w:eastAsia="ru-RU"/>
        </w:rPr>
        <w:t xml:space="preserve"> субсидии, предусмотренных пунктом 4.6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МО </w:t>
      </w:r>
      <w:r w:rsidR="009972B4" w:rsidRPr="009972B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lastRenderedPageBreak/>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3. Требования к отчетности о расходовании субсидии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8E5C74">
        <w:rPr>
          <w:rFonts w:ascii="Times New Roman" w:eastAsia="Times New Roman" w:hAnsi="Times New Roman" w:cs="Times New Roman"/>
          <w:sz w:val="24"/>
          <w:szCs w:val="24"/>
          <w:lang w:eastAsia="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8E5C74">
        <w:rPr>
          <w:rFonts w:ascii="Times New Roman" w:eastAsia="Times New Roman" w:hAnsi="Times New Roman" w:cs="Times New Roman"/>
          <w:sz w:val="24"/>
          <w:szCs w:val="24"/>
          <w:lang w:eastAsia="ru-RU"/>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4. Требования об осуществлении </w:t>
      </w:r>
      <w:proofErr w:type="gramStart"/>
      <w:r w:rsidRPr="008E5C74">
        <w:rPr>
          <w:rFonts w:ascii="Times New Roman" w:eastAsia="Times New Roman" w:hAnsi="Times New Roman" w:cs="Times New Roman"/>
          <w:b/>
          <w:bCs/>
          <w:sz w:val="24"/>
          <w:szCs w:val="24"/>
          <w:lang w:eastAsia="ru-RU"/>
        </w:rPr>
        <w:t>контроля за</w:t>
      </w:r>
      <w:proofErr w:type="gramEnd"/>
      <w:r w:rsidRPr="008E5C74">
        <w:rPr>
          <w:rFonts w:ascii="Times New Roman" w:eastAsia="Times New Roman" w:hAnsi="Times New Roman" w:cs="Times New Roman"/>
          <w:b/>
          <w:bCs/>
          <w:sz w:val="24"/>
          <w:szCs w:val="24"/>
          <w:lang w:eastAsia="ru-RU"/>
        </w:rPr>
        <w:t xml:space="preserve"> соблюдением условий, </w:t>
      </w: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целей и порядка предоставления субсидии и ответственности за их нарушение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4.1. Субсидия подлежит возврату в бюджет </w:t>
      </w:r>
      <w:r w:rsidR="00052FA0">
        <w:rPr>
          <w:rFonts w:ascii="Times New Roman" w:eastAsia="Times New Roman" w:hAnsi="Times New Roman" w:cs="Times New Roman"/>
          <w:sz w:val="24"/>
          <w:szCs w:val="24"/>
          <w:lang w:eastAsia="ru-RU"/>
        </w:rPr>
        <w:t>Громовского</w:t>
      </w:r>
      <w:r w:rsidRPr="008E5C74">
        <w:rPr>
          <w:rFonts w:ascii="Times New Roman" w:eastAsia="Times New Roman" w:hAnsi="Times New Roman" w:cs="Times New Roman"/>
          <w:sz w:val="24"/>
          <w:szCs w:val="24"/>
          <w:lang w:eastAsia="ru-RU"/>
        </w:rPr>
        <w:t xml:space="preserve"> сельского</w:t>
      </w:r>
      <w:r w:rsidRPr="008E5C74">
        <w:rPr>
          <w:rFonts w:ascii="Times New Roman" w:eastAsia="Times New Roman" w:hAnsi="Times New Roman" w:cs="Times New Roman"/>
          <w:bCs/>
          <w:sz w:val="24"/>
          <w:szCs w:val="24"/>
          <w:lang w:eastAsia="ru-RU"/>
        </w:rPr>
        <w:t xml:space="preserve"> поселения </w:t>
      </w:r>
      <w:r w:rsidRPr="008E5C74">
        <w:rPr>
          <w:rFonts w:ascii="Times New Roman" w:eastAsia="Times New Roman" w:hAnsi="Times New Roman" w:cs="Times New Roman"/>
          <w:sz w:val="24"/>
          <w:szCs w:val="24"/>
          <w:lang w:eastAsia="ru-RU"/>
        </w:rPr>
        <w:t>в следующих случаях:</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052FA0">
        <w:rPr>
          <w:rFonts w:ascii="Times New Roman" w:eastAsia="Times New Roman" w:hAnsi="Times New Roman" w:cs="Times New Roman"/>
          <w:sz w:val="24"/>
          <w:szCs w:val="24"/>
          <w:lang w:eastAsia="ru-RU"/>
        </w:rPr>
        <w:t>Громовского</w:t>
      </w:r>
      <w:r w:rsidRPr="008E5C74">
        <w:rPr>
          <w:rFonts w:ascii="Times New Roman" w:eastAsia="Times New Roman" w:hAnsi="Times New Roman" w:cs="Times New Roman"/>
          <w:sz w:val="24"/>
          <w:szCs w:val="24"/>
          <w:lang w:eastAsia="ru-RU"/>
        </w:rPr>
        <w:t xml:space="preserve"> сельского</w:t>
      </w:r>
      <w:r w:rsidRPr="008E5C74">
        <w:rPr>
          <w:rFonts w:ascii="Times New Roman" w:eastAsia="Times New Roman" w:hAnsi="Times New Roman" w:cs="Times New Roman"/>
          <w:bCs/>
          <w:sz w:val="24"/>
          <w:szCs w:val="24"/>
          <w:lang w:eastAsia="ru-RU"/>
        </w:rPr>
        <w:t xml:space="preserve"> поселения</w:t>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реорганизации или банкротства получателя субсидии;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7) в иных случаях, предусмотренных действующим законодательством.</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w:t>
      </w:r>
      <w:r w:rsidRPr="008E5C74">
        <w:rPr>
          <w:rFonts w:ascii="Times New Roman" w:eastAsia="Times New Roman" w:hAnsi="Times New Roman" w:cs="Times New Roman"/>
          <w:sz w:val="24"/>
          <w:szCs w:val="24"/>
          <w:lang w:eastAsia="ru-RU"/>
        </w:rPr>
        <w:lastRenderedPageBreak/>
        <w:t xml:space="preserve">указанном в пункте 2.1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осуществляется получателем субсидии в течение 10 (десяти) рабочих дней со дня предоставления им установленной отчетности.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Приложение</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sz w:val="20"/>
          <w:szCs w:val="20"/>
          <w:lang w:eastAsia="ru-RU"/>
        </w:rPr>
        <w:t xml:space="preserve">к Порядку </w:t>
      </w:r>
      <w:r w:rsidRPr="008E5C74">
        <w:rPr>
          <w:rFonts w:ascii="Times New Roman" w:eastAsia="Times New Roman" w:hAnsi="Times New Roman" w:cs="Times New Roman"/>
          <w:bCs/>
          <w:sz w:val="20"/>
          <w:szCs w:val="20"/>
          <w:lang w:eastAsia="ru-RU"/>
        </w:rPr>
        <w:t xml:space="preserve">оказания на </w:t>
      </w:r>
      <w:proofErr w:type="gramStart"/>
      <w:r w:rsidRPr="008E5C74">
        <w:rPr>
          <w:rFonts w:ascii="Times New Roman" w:eastAsia="Times New Roman" w:hAnsi="Times New Roman" w:cs="Times New Roman"/>
          <w:bCs/>
          <w:sz w:val="20"/>
          <w:szCs w:val="20"/>
          <w:lang w:eastAsia="ru-RU"/>
        </w:rPr>
        <w:t>возвратной</w:t>
      </w:r>
      <w:proofErr w:type="gramEnd"/>
      <w:r w:rsidRPr="008E5C74">
        <w:rPr>
          <w:rFonts w:ascii="Times New Roman" w:eastAsia="Times New Roman" w:hAnsi="Times New Roman" w:cs="Times New Roman"/>
          <w:bCs/>
          <w:sz w:val="20"/>
          <w:szCs w:val="20"/>
          <w:lang w:eastAsia="ru-RU"/>
        </w:rPr>
        <w:t xml:space="preserve"> и (или) безвозвратной</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bCs/>
          <w:sz w:val="20"/>
          <w:szCs w:val="20"/>
          <w:lang w:eastAsia="ru-RU"/>
        </w:rPr>
        <w:t>основе за счет средств местного бюджета дополнительной помощи</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bCs/>
          <w:sz w:val="20"/>
          <w:szCs w:val="20"/>
          <w:lang w:eastAsia="ru-RU"/>
        </w:rPr>
        <w:t>при возникновении неотложной необходимости в проведении</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bCs/>
          <w:sz w:val="20"/>
          <w:szCs w:val="20"/>
          <w:lang w:eastAsia="ru-RU"/>
        </w:rPr>
        <w:t>капитального ремонта общего имущества в многоквартирных домах,</w:t>
      </w:r>
    </w:p>
    <w:p w:rsidR="008E5C74" w:rsidRPr="008E5C74" w:rsidRDefault="008E5C74" w:rsidP="008E5C74">
      <w:pPr>
        <w:widowControl w:val="0"/>
        <w:autoSpaceDE w:val="0"/>
        <w:autoSpaceDN w:val="0"/>
        <w:adjustRightInd w:val="0"/>
        <w:spacing w:after="0" w:line="240" w:lineRule="auto"/>
        <w:ind w:firstLine="568"/>
        <w:jc w:val="right"/>
        <w:rPr>
          <w:rFonts w:ascii="Arial" w:eastAsia="Times New Roman" w:hAnsi="Arial" w:cs="Arial"/>
          <w:sz w:val="20"/>
          <w:szCs w:val="20"/>
          <w:highlight w:val="yellow"/>
          <w:lang w:eastAsia="ru-RU"/>
        </w:rPr>
      </w:pPr>
      <w:r w:rsidRPr="008E5C74">
        <w:rPr>
          <w:rFonts w:ascii="Times New Roman" w:eastAsia="Times New Roman" w:hAnsi="Times New Roman" w:cs="Times New Roman"/>
          <w:bCs/>
          <w:sz w:val="20"/>
          <w:szCs w:val="20"/>
          <w:lang w:eastAsia="ru-RU"/>
        </w:rPr>
        <w:t>расположенных на территории</w:t>
      </w:r>
      <w:r w:rsidR="00052FA0">
        <w:rPr>
          <w:rFonts w:ascii="Times New Roman" w:eastAsia="Times New Roman" w:hAnsi="Times New Roman" w:cs="Times New Roman"/>
          <w:bCs/>
          <w:sz w:val="20"/>
          <w:szCs w:val="20"/>
          <w:lang w:eastAsia="ru-RU"/>
        </w:rPr>
        <w:t xml:space="preserve"> МО Громовское сельское поселение</w:t>
      </w:r>
      <w:r w:rsidRPr="008E5C74">
        <w:rPr>
          <w:rFonts w:ascii="Times New Roman" w:eastAsia="Times New Roman" w:hAnsi="Times New Roman" w:cs="Times New Roman"/>
          <w:bCs/>
          <w:sz w:val="20"/>
          <w:szCs w:val="20"/>
          <w:lang w:eastAsia="ru-RU"/>
        </w:rPr>
        <w:t> </w:t>
      </w: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Отчет </w:t>
      </w: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о ходе реализации программы по капитальному ремонту общего имущества в многоквартирных домах, расположенных на территории </w:t>
      </w:r>
      <w:r w:rsidR="00052FA0">
        <w:rPr>
          <w:rFonts w:ascii="Times New Roman" w:eastAsia="Times New Roman" w:hAnsi="Times New Roman" w:cs="Times New Roman"/>
          <w:b/>
          <w:bCs/>
          <w:sz w:val="24"/>
          <w:szCs w:val="24"/>
          <w:lang w:eastAsia="ru-RU"/>
        </w:rPr>
        <w:t xml:space="preserve">МО </w:t>
      </w:r>
      <w:r w:rsidR="00052FA0" w:rsidRPr="00052FA0">
        <w:rPr>
          <w:rFonts w:ascii="Times New Roman" w:eastAsia="Times New Roman" w:hAnsi="Times New Roman" w:cs="Times New Roman"/>
          <w:b/>
          <w:bCs/>
          <w:sz w:val="24"/>
          <w:szCs w:val="24"/>
          <w:lang w:eastAsia="ru-RU"/>
        </w:rPr>
        <w:t>Громовское</w:t>
      </w:r>
      <w:r w:rsidRPr="008E5C74">
        <w:rPr>
          <w:rFonts w:ascii="Times New Roman" w:eastAsia="Times New Roman" w:hAnsi="Times New Roman" w:cs="Times New Roman"/>
          <w:b/>
          <w:bCs/>
          <w:sz w:val="24"/>
          <w:szCs w:val="24"/>
          <w:lang w:eastAsia="ru-RU"/>
        </w:rPr>
        <w:t xml:space="preserve"> сельско</w:t>
      </w:r>
      <w:r w:rsidR="00052FA0">
        <w:rPr>
          <w:rFonts w:ascii="Times New Roman" w:eastAsia="Times New Roman" w:hAnsi="Times New Roman" w:cs="Times New Roman"/>
          <w:b/>
          <w:bCs/>
          <w:sz w:val="24"/>
          <w:szCs w:val="24"/>
          <w:lang w:eastAsia="ru-RU"/>
        </w:rPr>
        <w:t>е</w:t>
      </w:r>
      <w:r w:rsidRPr="008E5C74">
        <w:rPr>
          <w:rFonts w:ascii="Times New Roman" w:eastAsia="Times New Roman" w:hAnsi="Times New Roman" w:cs="Times New Roman"/>
          <w:b/>
          <w:bCs/>
          <w:sz w:val="24"/>
          <w:szCs w:val="24"/>
          <w:lang w:eastAsia="ru-RU"/>
        </w:rPr>
        <w:t xml:space="preserve"> поселени</w:t>
      </w:r>
      <w:r w:rsidR="00052FA0">
        <w:rPr>
          <w:rFonts w:ascii="Times New Roman" w:eastAsia="Times New Roman" w:hAnsi="Times New Roman" w:cs="Times New Roman"/>
          <w:b/>
          <w:bCs/>
          <w:sz w:val="24"/>
          <w:szCs w:val="24"/>
          <w:lang w:eastAsia="ru-RU"/>
        </w:rPr>
        <w:t>е</w:t>
      </w:r>
      <w:r w:rsidRPr="008E5C74">
        <w:rPr>
          <w:rFonts w:ascii="Times New Roman" w:eastAsia="Times New Roman" w:hAnsi="Times New Roman" w:cs="Times New Roman"/>
          <w:b/>
          <w:bCs/>
          <w:sz w:val="24"/>
          <w:szCs w:val="24"/>
          <w:lang w:eastAsia="ru-RU"/>
        </w:rPr>
        <w:t xml:space="preserve"> за ____ квартал ____ года </w:t>
      </w:r>
    </w:p>
    <w:tbl>
      <w:tblPr>
        <w:tblW w:w="9640" w:type="dxa"/>
        <w:tblInd w:w="28" w:type="dxa"/>
        <w:tblLayout w:type="fixed"/>
        <w:tblCellMar>
          <w:left w:w="90" w:type="dxa"/>
          <w:right w:w="90" w:type="dxa"/>
        </w:tblCellMar>
        <w:tblLook w:val="0000" w:firstRow="0" w:lastRow="0" w:firstColumn="0" w:lastColumn="0" w:noHBand="0" w:noVBand="0"/>
      </w:tblPr>
      <w:tblGrid>
        <w:gridCol w:w="435"/>
        <w:gridCol w:w="1125"/>
        <w:gridCol w:w="1276"/>
        <w:gridCol w:w="1134"/>
        <w:gridCol w:w="1275"/>
        <w:gridCol w:w="1276"/>
        <w:gridCol w:w="1134"/>
        <w:gridCol w:w="1134"/>
        <w:gridCol w:w="851"/>
      </w:tblGrid>
      <w:tr w:rsidR="008E5C74" w:rsidRPr="008E5C74" w:rsidTr="00EB49FD">
        <w:tc>
          <w:tcPr>
            <w:tcW w:w="435"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E5C74" w:rsidRPr="008E5C74" w:rsidTr="00EB49FD">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N </w:t>
            </w:r>
            <w:proofErr w:type="gramStart"/>
            <w:r w:rsidRPr="008E5C74">
              <w:rPr>
                <w:rFonts w:ascii="Times New Roman" w:eastAsia="Times New Roman" w:hAnsi="Times New Roman" w:cs="Times New Roman"/>
                <w:sz w:val="20"/>
                <w:szCs w:val="20"/>
                <w:lang w:eastAsia="ru-RU"/>
              </w:rPr>
              <w:t>п</w:t>
            </w:r>
            <w:proofErr w:type="gramEnd"/>
            <w:r w:rsidRPr="008E5C74">
              <w:rPr>
                <w:rFonts w:ascii="Times New Roman" w:eastAsia="Times New Roman" w:hAnsi="Times New Roman" w:cs="Times New Roman"/>
                <w:sz w:val="20"/>
                <w:szCs w:val="20"/>
                <w:lang w:eastAsia="ru-RU"/>
              </w:rPr>
              <w:t xml:space="preserve">/п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Перечислено средств </w:t>
            </w:r>
            <w:proofErr w:type="gramStart"/>
            <w:r w:rsidRPr="008E5C74">
              <w:rPr>
                <w:rFonts w:ascii="Times New Roman" w:eastAsia="Times New Roman" w:hAnsi="Times New Roman" w:cs="Times New Roman"/>
                <w:sz w:val="20"/>
                <w:szCs w:val="20"/>
                <w:lang w:eastAsia="ru-RU"/>
              </w:rPr>
              <w:t>региональному</w:t>
            </w:r>
            <w:proofErr w:type="gramEnd"/>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Примечание </w:t>
            </w:r>
          </w:p>
        </w:tc>
      </w:tr>
      <w:tr w:rsidR="008E5C74" w:rsidRPr="008E5C74" w:rsidTr="00EB49FD">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9 </w:t>
            </w:r>
          </w:p>
        </w:tc>
      </w:tr>
      <w:tr w:rsidR="008E5C74" w:rsidRPr="008E5C74" w:rsidTr="00EB49FD">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Руководитель:</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Бухгалтер:</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Исполнитель:</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052F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F7062" w:rsidRDefault="00AF7062"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p>
    <w:p w:rsidR="00AF7062" w:rsidRDefault="00AF7062"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p>
    <w:p w:rsidR="00AF7062" w:rsidRDefault="00AF7062"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p>
    <w:p w:rsidR="00AF7062" w:rsidRDefault="00AF7062"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p>
    <w:p w:rsidR="00AF7062" w:rsidRDefault="00AF7062"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lastRenderedPageBreak/>
        <w:t xml:space="preserve">Приложение № 2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к постановлению администрации</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МО </w:t>
      </w:r>
      <w:r w:rsidR="00052FA0" w:rsidRPr="00052FA0">
        <w:rPr>
          <w:rFonts w:ascii="Times New Roman CYR" w:eastAsia="Times New Roman" w:hAnsi="Times New Roman CYR" w:cs="Times New Roman CYR"/>
          <w:sz w:val="20"/>
          <w:szCs w:val="20"/>
          <w:lang w:eastAsia="ru-RU"/>
        </w:rPr>
        <w:t>Громовское</w:t>
      </w:r>
      <w:r w:rsidRPr="008E5C74">
        <w:rPr>
          <w:rFonts w:ascii="Times New Roman CYR" w:eastAsia="Times New Roman" w:hAnsi="Times New Roman CYR" w:cs="Times New Roman CYR"/>
          <w:sz w:val="20"/>
          <w:szCs w:val="20"/>
          <w:lang w:eastAsia="ru-RU"/>
        </w:rPr>
        <w:t xml:space="preserve"> сельское поселение</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от </w:t>
      </w:r>
      <w:r w:rsidR="00AF7062">
        <w:rPr>
          <w:rFonts w:ascii="Times New Roman CYR" w:eastAsia="Times New Roman" w:hAnsi="Times New Roman CYR" w:cs="Times New Roman CYR"/>
          <w:sz w:val="20"/>
          <w:szCs w:val="20"/>
          <w:lang w:eastAsia="ru-RU"/>
        </w:rPr>
        <w:t>26 марта</w:t>
      </w:r>
      <w:r w:rsidRPr="008E5C74">
        <w:rPr>
          <w:rFonts w:ascii="Times New Roman CYR" w:eastAsia="Times New Roman" w:hAnsi="Times New Roman CYR" w:cs="Times New Roman CYR"/>
          <w:sz w:val="20"/>
          <w:szCs w:val="20"/>
          <w:lang w:eastAsia="ru-RU"/>
        </w:rPr>
        <w:t xml:space="preserve"> 2021 года № </w:t>
      </w:r>
      <w:r w:rsidR="00AF7062">
        <w:rPr>
          <w:rFonts w:ascii="Times New Roman CYR" w:eastAsia="Times New Roman" w:hAnsi="Times New Roman CYR" w:cs="Times New Roman CYR"/>
          <w:sz w:val="20"/>
          <w:szCs w:val="20"/>
          <w:lang w:eastAsia="ru-RU"/>
        </w:rPr>
        <w:t>83</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i/>
          <w:sz w:val="20"/>
          <w:szCs w:val="20"/>
          <w:lang w:eastAsia="ru-RU"/>
        </w:rPr>
      </w:pPr>
      <w:r w:rsidRPr="008E5C74">
        <w:rPr>
          <w:rFonts w:ascii="Times New Roman CYR" w:eastAsia="Times New Roman" w:hAnsi="Times New Roman CYR" w:cs="Times New Roman CYR"/>
          <w:i/>
          <w:sz w:val="20"/>
          <w:szCs w:val="20"/>
          <w:lang w:eastAsia="ru-RU"/>
        </w:rPr>
        <w:t xml:space="preserve"> </w:t>
      </w:r>
    </w:p>
    <w:p w:rsidR="008E5C74" w:rsidRPr="008E5C74" w:rsidRDefault="008E5C74" w:rsidP="008E5C74">
      <w:pPr>
        <w:widowControl w:val="0"/>
        <w:autoSpaceDE w:val="0"/>
        <w:autoSpaceDN w:val="0"/>
        <w:adjustRightInd w:val="0"/>
        <w:spacing w:after="0" w:line="240" w:lineRule="auto"/>
        <w:ind w:firstLine="568"/>
        <w:jc w:val="both"/>
        <w:rPr>
          <w:rFonts w:ascii="Arial" w:eastAsia="Times New Roman" w:hAnsi="Arial" w:cs="Arial"/>
          <w:sz w:val="20"/>
          <w:szCs w:val="20"/>
          <w:highlight w:val="yellow"/>
          <w:lang w:eastAsia="ru-RU"/>
        </w:rPr>
      </w:pPr>
    </w:p>
    <w:p w:rsidR="008E5C74" w:rsidRPr="008E5C74" w:rsidRDefault="008E5C74" w:rsidP="008E5C74">
      <w:pPr>
        <w:spacing w:after="0" w:line="240" w:lineRule="auto"/>
        <w:jc w:val="center"/>
        <w:rPr>
          <w:rFonts w:ascii="Times New Roman" w:eastAsia="Times New Roman" w:hAnsi="Times New Roman" w:cs="Times New Roman"/>
          <w:b/>
          <w:sz w:val="24"/>
          <w:szCs w:val="24"/>
          <w:lang w:eastAsia="ru-RU"/>
        </w:rPr>
      </w:pPr>
      <w:r w:rsidRPr="008E5C74">
        <w:rPr>
          <w:rFonts w:ascii="Times New Roman" w:eastAsia="Times New Roman" w:hAnsi="Times New Roman" w:cs="Times New Roman"/>
          <w:b/>
          <w:sz w:val="24"/>
          <w:szCs w:val="24"/>
          <w:lang w:eastAsia="ru-RU"/>
        </w:rPr>
        <w:t>Перечень</w:t>
      </w:r>
    </w:p>
    <w:p w:rsidR="008E5C74" w:rsidRPr="008E5C74" w:rsidRDefault="008E5C74" w:rsidP="008E5C74">
      <w:pPr>
        <w:spacing w:after="0" w:line="240" w:lineRule="auto"/>
        <w:jc w:val="center"/>
        <w:rPr>
          <w:rFonts w:ascii="Times New Roman" w:eastAsia="Times New Roman" w:hAnsi="Times New Roman" w:cs="Times New Roman"/>
          <w:b/>
          <w:sz w:val="24"/>
          <w:szCs w:val="24"/>
          <w:lang w:eastAsia="ru-RU"/>
        </w:rPr>
      </w:pPr>
      <w:r w:rsidRPr="008E5C74">
        <w:rPr>
          <w:rFonts w:ascii="Times New Roman" w:eastAsia="Times New Roman" w:hAnsi="Times New Roman" w:cs="Times New Roman"/>
          <w:b/>
          <w:sz w:val="24"/>
          <w:szCs w:val="24"/>
          <w:lang w:eastAsia="ru-RU"/>
        </w:rPr>
        <w:t>услуг и (или) работ по капитальному ремонту общего имущества в многоквартирном доме, расположенном на территории </w:t>
      </w:r>
      <w:r w:rsidR="00052FA0">
        <w:rPr>
          <w:rFonts w:ascii="Times New Roman" w:eastAsia="Times New Roman" w:hAnsi="Times New Roman" w:cs="Times New Roman"/>
          <w:b/>
          <w:sz w:val="24"/>
          <w:szCs w:val="24"/>
          <w:lang w:eastAsia="ru-RU"/>
        </w:rPr>
        <w:t xml:space="preserve">МО </w:t>
      </w:r>
      <w:r w:rsidR="00052FA0" w:rsidRPr="00052FA0">
        <w:rPr>
          <w:rFonts w:ascii="Times New Roman" w:eastAsia="Times New Roman" w:hAnsi="Times New Roman" w:cs="Times New Roman"/>
          <w:b/>
          <w:sz w:val="24"/>
          <w:szCs w:val="24"/>
          <w:lang w:eastAsia="ru-RU"/>
        </w:rPr>
        <w:t>Громовское</w:t>
      </w:r>
      <w:r w:rsidRPr="008E5C74">
        <w:rPr>
          <w:rFonts w:ascii="Times New Roman" w:eastAsia="Times New Roman" w:hAnsi="Times New Roman" w:cs="Times New Roman"/>
          <w:b/>
          <w:sz w:val="24"/>
          <w:szCs w:val="24"/>
          <w:lang w:eastAsia="ru-RU"/>
        </w:rPr>
        <w:t xml:space="preserve"> сельско</w:t>
      </w:r>
      <w:r w:rsidR="00052FA0">
        <w:rPr>
          <w:rFonts w:ascii="Times New Roman" w:eastAsia="Times New Roman" w:hAnsi="Times New Roman" w:cs="Times New Roman"/>
          <w:b/>
          <w:sz w:val="24"/>
          <w:szCs w:val="24"/>
          <w:lang w:eastAsia="ru-RU"/>
        </w:rPr>
        <w:t>е</w:t>
      </w:r>
      <w:r w:rsidRPr="008E5C74">
        <w:rPr>
          <w:rFonts w:ascii="Times New Roman" w:eastAsia="Times New Roman" w:hAnsi="Times New Roman" w:cs="Times New Roman"/>
          <w:b/>
          <w:sz w:val="24"/>
          <w:szCs w:val="24"/>
          <w:lang w:eastAsia="ru-RU"/>
        </w:rPr>
        <w:t xml:space="preserve"> поселени</w:t>
      </w:r>
      <w:r w:rsidR="00052FA0">
        <w:rPr>
          <w:rFonts w:ascii="Times New Roman" w:eastAsia="Times New Roman" w:hAnsi="Times New Roman" w:cs="Times New Roman"/>
          <w:b/>
          <w:sz w:val="24"/>
          <w:szCs w:val="24"/>
          <w:lang w:eastAsia="ru-RU"/>
        </w:rPr>
        <w:t>е</w:t>
      </w:r>
    </w:p>
    <w:p w:rsidR="008E5C74" w:rsidRPr="008E5C74" w:rsidRDefault="008E5C74" w:rsidP="008E5C74">
      <w:pPr>
        <w:spacing w:after="0" w:line="240" w:lineRule="auto"/>
        <w:jc w:val="center"/>
        <w:rPr>
          <w:rFonts w:ascii="Times New Roman" w:eastAsia="Times New Roman" w:hAnsi="Times New Roman" w:cs="Times New Roman"/>
          <w:b/>
          <w:sz w:val="28"/>
          <w:szCs w:val="28"/>
          <w:lang w:eastAsia="ru-RU"/>
        </w:rPr>
      </w:pPr>
    </w:p>
    <w:p w:rsidR="008E5C74" w:rsidRPr="008E5C74" w:rsidRDefault="008E5C74" w:rsidP="008E5C74">
      <w:pPr>
        <w:spacing w:before="100" w:beforeAutospacing="1" w:after="240" w:line="240" w:lineRule="auto"/>
        <w:ind w:firstLine="480"/>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w:t>
      </w:r>
      <w:proofErr w:type="gramStart"/>
      <w:r w:rsidRPr="008E5C74">
        <w:rPr>
          <w:rFonts w:ascii="Times New Roman" w:eastAsia="Times New Roman" w:hAnsi="Times New Roman" w:cs="Times New Roman"/>
          <w:sz w:val="24"/>
          <w:szCs w:val="24"/>
          <w:lang w:eastAsia="ru-RU"/>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8E5C74">
        <w:rPr>
          <w:rFonts w:ascii="Times New Roman" w:eastAsia="Times New Roman" w:hAnsi="Times New Roman" w:cs="Times New Roman"/>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8E5C74">
        <w:rPr>
          <w:rFonts w:ascii="Times New Roman" w:eastAsia="Times New Roman" w:hAnsi="Times New Roman" w:cs="Times New Roman"/>
          <w:bCs/>
          <w:sz w:val="24"/>
          <w:szCs w:val="24"/>
          <w:lang w:eastAsia="ru-RU"/>
        </w:rPr>
        <w:t xml:space="preserve"> в многоквартирных домах, расположенных на территории </w:t>
      </w:r>
      <w:r w:rsidR="00052FA0">
        <w:rPr>
          <w:rFonts w:ascii="Times New Roman" w:eastAsia="Times New Roman" w:hAnsi="Times New Roman" w:cs="Times New Roman"/>
          <w:bCs/>
          <w:sz w:val="24"/>
          <w:szCs w:val="24"/>
          <w:lang w:eastAsia="ru-RU"/>
        </w:rPr>
        <w:t xml:space="preserve">МО </w:t>
      </w:r>
      <w:r w:rsidR="00052FA0" w:rsidRPr="00052FA0">
        <w:rPr>
          <w:rFonts w:ascii="Times New Roman" w:eastAsia="Times New Roman" w:hAnsi="Times New Roman" w:cs="Times New Roman"/>
          <w:bCs/>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w:t>
      </w:r>
      <w:r w:rsidR="00052FA0">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bCs/>
          <w:sz w:val="24"/>
          <w:szCs w:val="24"/>
          <w:lang w:eastAsia="ru-RU"/>
        </w:rPr>
        <w:t xml:space="preserve"> поселени</w:t>
      </w:r>
      <w:r w:rsidR="00052FA0">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sz w:val="24"/>
          <w:szCs w:val="24"/>
          <w:lang w:eastAsia="ru-RU"/>
        </w:rPr>
        <w:t xml:space="preserve"> включает:</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ремонт внутридомовых инженерных систем электро-, тепл</w:t>
      </w:r>
      <w:proofErr w:type="gramStart"/>
      <w:r w:rsidRPr="008E5C74">
        <w:rPr>
          <w:rFonts w:ascii="Times New Roman" w:eastAsia="Times New Roman" w:hAnsi="Times New Roman" w:cs="Times New Roman"/>
          <w:sz w:val="24"/>
          <w:szCs w:val="24"/>
          <w:lang w:eastAsia="ru-RU"/>
        </w:rPr>
        <w:t>о-</w:t>
      </w:r>
      <w:proofErr w:type="gramEnd"/>
      <w:r w:rsidRPr="008E5C74">
        <w:rPr>
          <w:rFonts w:ascii="Times New Roman" w:eastAsia="Times New Roman" w:hAnsi="Times New Roman" w:cs="Times New Roman"/>
          <w:sz w:val="24"/>
          <w:szCs w:val="24"/>
          <w:lang w:eastAsia="ru-RU"/>
        </w:rPr>
        <w:t>, газо-, водоснабжения, водоотведения;</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 ремонт крыши;</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ремонт фасада;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7) ремонт фундамента многоквартирного дома;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8) разработку проектной документации в случае, если законодательством Российской Федерации требуется ее разработка;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10) осуществление строительного контроля.</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p>
    <w:p w:rsidR="008E5C74" w:rsidRPr="008E5C74" w:rsidRDefault="008E5C74" w:rsidP="008E5C74">
      <w:pPr>
        <w:spacing w:after="0" w:line="240" w:lineRule="auto"/>
        <w:jc w:val="both"/>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Default="008E5C74" w:rsidP="008E5C74">
      <w:pPr>
        <w:spacing w:after="0" w:line="240" w:lineRule="auto"/>
        <w:rPr>
          <w:rFonts w:ascii="Times New Roman" w:eastAsia="Times New Roman" w:hAnsi="Times New Roman" w:cs="Times New Roman"/>
          <w:sz w:val="24"/>
          <w:szCs w:val="24"/>
          <w:lang w:eastAsia="ru-RU"/>
        </w:rPr>
      </w:pPr>
    </w:p>
    <w:p w:rsidR="00052FA0" w:rsidRPr="008E5C74" w:rsidRDefault="00052FA0"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Arial" w:eastAsia="Times New Roman" w:hAnsi="Arial" w:cs="Arial"/>
          <w:sz w:val="20"/>
          <w:szCs w:val="20"/>
          <w:highlight w:val="yellow"/>
          <w:lang w:eastAsia="ru-RU"/>
        </w:rPr>
      </w:pPr>
    </w:p>
    <w:p w:rsidR="00AF7062" w:rsidRDefault="00AF7062"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lastRenderedPageBreak/>
        <w:t xml:space="preserve">Приложение № 3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к постановлению администрации</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МО </w:t>
      </w:r>
      <w:r w:rsidR="00052FA0" w:rsidRPr="00052FA0">
        <w:rPr>
          <w:rFonts w:ascii="Times New Roman CYR" w:eastAsia="Times New Roman" w:hAnsi="Times New Roman CYR" w:cs="Times New Roman CYR"/>
          <w:sz w:val="20"/>
          <w:szCs w:val="20"/>
          <w:lang w:eastAsia="ru-RU"/>
        </w:rPr>
        <w:t>Громовское</w:t>
      </w:r>
      <w:r w:rsidRPr="008E5C74">
        <w:rPr>
          <w:rFonts w:ascii="Times New Roman CYR" w:eastAsia="Times New Roman" w:hAnsi="Times New Roman CYR" w:cs="Times New Roman CYR"/>
          <w:sz w:val="20"/>
          <w:szCs w:val="20"/>
          <w:lang w:eastAsia="ru-RU"/>
        </w:rPr>
        <w:t xml:space="preserve"> сельское поселение</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от </w:t>
      </w:r>
      <w:r w:rsidR="00AF7062">
        <w:rPr>
          <w:rFonts w:ascii="Times New Roman CYR" w:eastAsia="Times New Roman" w:hAnsi="Times New Roman CYR" w:cs="Times New Roman CYR"/>
          <w:sz w:val="20"/>
          <w:szCs w:val="20"/>
          <w:lang w:eastAsia="ru-RU"/>
        </w:rPr>
        <w:t>26 марта</w:t>
      </w:r>
      <w:r w:rsidRPr="008E5C74">
        <w:rPr>
          <w:rFonts w:ascii="Times New Roman CYR" w:eastAsia="Times New Roman" w:hAnsi="Times New Roman CYR" w:cs="Times New Roman CYR"/>
          <w:sz w:val="20"/>
          <w:szCs w:val="20"/>
          <w:lang w:eastAsia="ru-RU"/>
        </w:rPr>
        <w:t xml:space="preserve"> 2021 года № </w:t>
      </w:r>
      <w:r w:rsidR="00AF7062">
        <w:rPr>
          <w:rFonts w:ascii="Times New Roman CYR" w:eastAsia="Times New Roman" w:hAnsi="Times New Roman CYR" w:cs="Times New Roman CYR"/>
          <w:sz w:val="20"/>
          <w:szCs w:val="20"/>
          <w:lang w:eastAsia="ru-RU"/>
        </w:rPr>
        <w:t>83</w:t>
      </w:r>
      <w:bookmarkStart w:id="1" w:name="_GoBack"/>
      <w:bookmarkEnd w:id="1"/>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i/>
          <w:sz w:val="20"/>
          <w:szCs w:val="20"/>
          <w:lang w:eastAsia="ru-RU"/>
        </w:rPr>
      </w:pPr>
      <w:r w:rsidRPr="008E5C74">
        <w:rPr>
          <w:rFonts w:ascii="Times New Roman CYR" w:eastAsia="Times New Roman" w:hAnsi="Times New Roman CYR" w:cs="Times New Roman CYR"/>
          <w:i/>
          <w:sz w:val="20"/>
          <w:szCs w:val="20"/>
          <w:lang w:eastAsia="ru-RU"/>
        </w:rPr>
        <w:t xml:space="preserve"> </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8E5C74" w:rsidRPr="008E5C74" w:rsidRDefault="008E5C74" w:rsidP="008E5C74">
      <w:pPr>
        <w:spacing w:after="0" w:line="240" w:lineRule="auto"/>
        <w:jc w:val="center"/>
        <w:rPr>
          <w:rFonts w:ascii="Times New Roman" w:eastAsia="Times New Roman" w:hAnsi="Times New Roman" w:cs="Times New Roman"/>
          <w:b/>
          <w:bCs/>
          <w:color w:val="000000"/>
          <w:sz w:val="24"/>
          <w:szCs w:val="24"/>
          <w:lang w:eastAsia="ru-RU"/>
        </w:rPr>
      </w:pPr>
      <w:r w:rsidRPr="008E5C74">
        <w:rPr>
          <w:rFonts w:ascii="Times New Roman" w:eastAsia="Times New Roman" w:hAnsi="Times New Roman" w:cs="Times New Roman"/>
          <w:b/>
          <w:bCs/>
          <w:color w:val="000000"/>
          <w:sz w:val="24"/>
          <w:szCs w:val="24"/>
          <w:lang w:eastAsia="ru-RU"/>
        </w:rPr>
        <w:t xml:space="preserve">Состав </w:t>
      </w:r>
    </w:p>
    <w:p w:rsidR="008E5C74" w:rsidRPr="008E5C74" w:rsidRDefault="008E5C74" w:rsidP="008E5C74">
      <w:pPr>
        <w:spacing w:after="0" w:line="240" w:lineRule="auto"/>
        <w:jc w:val="center"/>
        <w:rPr>
          <w:rFonts w:ascii="Times New Roman" w:eastAsia="Times New Roman" w:hAnsi="Times New Roman" w:cs="Times New Roman"/>
          <w:b/>
          <w:bCs/>
          <w:color w:val="000000"/>
          <w:sz w:val="24"/>
          <w:szCs w:val="24"/>
          <w:lang w:eastAsia="ru-RU"/>
        </w:rPr>
      </w:pPr>
      <w:r w:rsidRPr="008E5C74">
        <w:rPr>
          <w:rFonts w:ascii="Times New Roman" w:eastAsia="Times New Roman" w:hAnsi="Times New Roman" w:cs="Times New Roman"/>
          <w:b/>
          <w:bCs/>
          <w:color w:val="000000"/>
          <w:sz w:val="24"/>
          <w:szCs w:val="24"/>
          <w:lang w:eastAsia="ru-RU"/>
        </w:rPr>
        <w:t xml:space="preserve">комиссии по принятию решения о предоставлении субсидии из бюджета </w:t>
      </w:r>
      <w:r w:rsidR="00052FA0">
        <w:rPr>
          <w:rFonts w:ascii="Times New Roman" w:eastAsia="Times New Roman" w:hAnsi="Times New Roman" w:cs="Times New Roman"/>
          <w:b/>
          <w:bCs/>
          <w:color w:val="000000"/>
          <w:sz w:val="24"/>
          <w:szCs w:val="24"/>
          <w:lang w:eastAsia="ru-RU"/>
        </w:rPr>
        <w:t xml:space="preserve">МО </w:t>
      </w:r>
      <w:r w:rsidR="00052FA0" w:rsidRPr="00052FA0">
        <w:rPr>
          <w:rFonts w:ascii="Times New Roman" w:eastAsia="Times New Roman" w:hAnsi="Times New Roman" w:cs="Times New Roman"/>
          <w:b/>
          <w:bCs/>
          <w:color w:val="000000"/>
          <w:sz w:val="24"/>
          <w:szCs w:val="24"/>
          <w:lang w:eastAsia="ru-RU"/>
        </w:rPr>
        <w:t>Громовское</w:t>
      </w:r>
      <w:r w:rsidRPr="008E5C74">
        <w:rPr>
          <w:rFonts w:ascii="Times New Roman" w:eastAsia="Times New Roman" w:hAnsi="Times New Roman" w:cs="Times New Roman"/>
          <w:b/>
          <w:bCs/>
          <w:color w:val="000000"/>
          <w:sz w:val="24"/>
          <w:szCs w:val="24"/>
          <w:lang w:eastAsia="ru-RU"/>
        </w:rPr>
        <w:t xml:space="preserve"> сельско</w:t>
      </w:r>
      <w:r w:rsidR="00052FA0">
        <w:rPr>
          <w:rFonts w:ascii="Times New Roman" w:eastAsia="Times New Roman" w:hAnsi="Times New Roman" w:cs="Times New Roman"/>
          <w:b/>
          <w:bCs/>
          <w:color w:val="000000"/>
          <w:sz w:val="24"/>
          <w:szCs w:val="24"/>
          <w:lang w:eastAsia="ru-RU"/>
        </w:rPr>
        <w:t xml:space="preserve">е </w:t>
      </w:r>
      <w:r w:rsidRPr="008E5C74">
        <w:rPr>
          <w:rFonts w:ascii="Times New Roman" w:eastAsia="Times New Roman" w:hAnsi="Times New Roman" w:cs="Times New Roman"/>
          <w:b/>
          <w:bCs/>
          <w:color w:val="000000"/>
          <w:sz w:val="24"/>
          <w:szCs w:val="24"/>
          <w:lang w:eastAsia="ru-RU"/>
        </w:rPr>
        <w:t>поселени</w:t>
      </w:r>
      <w:r w:rsidR="00052FA0">
        <w:rPr>
          <w:rFonts w:ascii="Times New Roman" w:eastAsia="Times New Roman" w:hAnsi="Times New Roman" w:cs="Times New Roman"/>
          <w:b/>
          <w:bCs/>
          <w:color w:val="000000"/>
          <w:sz w:val="24"/>
          <w:szCs w:val="24"/>
          <w:lang w:eastAsia="ru-RU"/>
        </w:rPr>
        <w:t>е</w:t>
      </w:r>
      <w:r w:rsidRPr="008E5C74">
        <w:rPr>
          <w:rFonts w:ascii="Times New Roman" w:eastAsia="Times New Roman" w:hAnsi="Times New Roman" w:cs="Times New Roman"/>
          <w:b/>
          <w:bCs/>
          <w:color w:val="000000"/>
          <w:sz w:val="24"/>
          <w:szCs w:val="24"/>
          <w:lang w:eastAsia="ru-RU"/>
        </w:rPr>
        <w:t xml:space="preserve"> на проведение капитального ремонта общего имущества в многоквартирных домах, расположенных на территории </w:t>
      </w:r>
      <w:r w:rsidR="00052FA0">
        <w:rPr>
          <w:rFonts w:ascii="Times New Roman" w:eastAsia="Times New Roman" w:hAnsi="Times New Roman" w:cs="Times New Roman"/>
          <w:b/>
          <w:bCs/>
          <w:color w:val="000000"/>
          <w:sz w:val="24"/>
          <w:szCs w:val="24"/>
          <w:lang w:eastAsia="ru-RU"/>
        </w:rPr>
        <w:t xml:space="preserve">МО </w:t>
      </w:r>
      <w:r w:rsidR="00052FA0" w:rsidRPr="00052FA0">
        <w:rPr>
          <w:rFonts w:ascii="Times New Roman" w:eastAsia="Times New Roman" w:hAnsi="Times New Roman" w:cs="Times New Roman"/>
          <w:b/>
          <w:bCs/>
          <w:color w:val="000000"/>
          <w:sz w:val="24"/>
          <w:szCs w:val="24"/>
          <w:lang w:eastAsia="ru-RU"/>
        </w:rPr>
        <w:t>Громовское</w:t>
      </w:r>
      <w:r w:rsidRPr="008E5C74">
        <w:rPr>
          <w:rFonts w:ascii="Times New Roman" w:eastAsia="Times New Roman" w:hAnsi="Times New Roman" w:cs="Times New Roman"/>
          <w:b/>
          <w:bCs/>
          <w:color w:val="000000"/>
          <w:sz w:val="24"/>
          <w:szCs w:val="24"/>
          <w:lang w:eastAsia="ru-RU"/>
        </w:rPr>
        <w:t xml:space="preserve"> сельско</w:t>
      </w:r>
      <w:r w:rsidR="00052FA0">
        <w:rPr>
          <w:rFonts w:ascii="Times New Roman" w:eastAsia="Times New Roman" w:hAnsi="Times New Roman" w:cs="Times New Roman"/>
          <w:b/>
          <w:bCs/>
          <w:color w:val="000000"/>
          <w:sz w:val="24"/>
          <w:szCs w:val="24"/>
          <w:lang w:eastAsia="ru-RU"/>
        </w:rPr>
        <w:t xml:space="preserve">е </w:t>
      </w:r>
      <w:r w:rsidRPr="008E5C74">
        <w:rPr>
          <w:rFonts w:ascii="Times New Roman" w:eastAsia="Times New Roman" w:hAnsi="Times New Roman" w:cs="Times New Roman"/>
          <w:b/>
          <w:bCs/>
          <w:color w:val="000000"/>
          <w:sz w:val="24"/>
          <w:szCs w:val="24"/>
          <w:lang w:eastAsia="ru-RU"/>
        </w:rPr>
        <w:t>поселени</w:t>
      </w:r>
      <w:r w:rsidR="00052FA0">
        <w:rPr>
          <w:rFonts w:ascii="Times New Roman" w:eastAsia="Times New Roman" w:hAnsi="Times New Roman" w:cs="Times New Roman"/>
          <w:b/>
          <w:bCs/>
          <w:color w:val="000000"/>
          <w:sz w:val="24"/>
          <w:szCs w:val="24"/>
          <w:lang w:eastAsia="ru-RU"/>
        </w:rPr>
        <w:t>е</w:t>
      </w:r>
    </w:p>
    <w:p w:rsidR="008E5C74" w:rsidRPr="008E5C74" w:rsidRDefault="008E5C74" w:rsidP="008E5C74">
      <w:pPr>
        <w:spacing w:after="0" w:line="240" w:lineRule="auto"/>
        <w:jc w:val="center"/>
        <w:rPr>
          <w:rFonts w:ascii="Times New Roman" w:eastAsia="Times New Roman" w:hAnsi="Times New Roman" w:cs="Times New Roman"/>
          <w:b/>
          <w:bCs/>
          <w:color w:val="000000"/>
          <w:sz w:val="28"/>
          <w:szCs w:val="28"/>
          <w:lang w:eastAsia="ru-RU"/>
        </w:rPr>
      </w:pPr>
    </w:p>
    <w:tbl>
      <w:tblPr>
        <w:tblStyle w:val="1"/>
        <w:tblW w:w="0" w:type="auto"/>
        <w:tblLook w:val="04A0" w:firstRow="1" w:lastRow="0" w:firstColumn="1" w:lastColumn="0" w:noHBand="0" w:noVBand="1"/>
      </w:tblPr>
      <w:tblGrid>
        <w:gridCol w:w="4785"/>
        <w:gridCol w:w="4785"/>
      </w:tblGrid>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sz w:val="24"/>
                <w:szCs w:val="24"/>
              </w:rPr>
              <w:t>Председатель Комиссии</w:t>
            </w:r>
          </w:p>
        </w:tc>
        <w:tc>
          <w:tcPr>
            <w:tcW w:w="4785" w:type="dxa"/>
          </w:tcPr>
          <w:p w:rsidR="008E5C74" w:rsidRPr="008E5C74" w:rsidRDefault="008E5C74" w:rsidP="008E5C74">
            <w:pPr>
              <w:widowControl w:val="0"/>
              <w:autoSpaceDE w:val="0"/>
              <w:autoSpaceDN w:val="0"/>
              <w:adjustRightInd w:val="0"/>
              <w:rPr>
                <w:sz w:val="24"/>
                <w:szCs w:val="24"/>
              </w:rPr>
            </w:pPr>
            <w:r w:rsidRPr="008E5C74">
              <w:rPr>
                <w:sz w:val="24"/>
                <w:szCs w:val="24"/>
              </w:rPr>
              <w:t xml:space="preserve">Глава администрации МО </w:t>
            </w:r>
            <w:r w:rsidR="00F23AA8" w:rsidRPr="00F23AA8">
              <w:rPr>
                <w:sz w:val="24"/>
                <w:szCs w:val="24"/>
              </w:rPr>
              <w:t>Громовское</w:t>
            </w:r>
            <w:r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Заместитель  председателя комиссии</w:t>
            </w:r>
          </w:p>
        </w:tc>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sz w:val="24"/>
                <w:szCs w:val="24"/>
              </w:rPr>
              <w:t xml:space="preserve">Заместитель главы администрации МО </w:t>
            </w:r>
            <w:r w:rsidR="00F23AA8" w:rsidRPr="00F23AA8">
              <w:rPr>
                <w:sz w:val="24"/>
                <w:szCs w:val="24"/>
              </w:rPr>
              <w:t>Громовское</w:t>
            </w:r>
            <w:r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Секретарь комиссии</w:t>
            </w:r>
          </w:p>
        </w:tc>
        <w:tc>
          <w:tcPr>
            <w:tcW w:w="4785" w:type="dxa"/>
          </w:tcPr>
          <w:p w:rsidR="008E5C74" w:rsidRPr="008E5C74" w:rsidRDefault="00F23AA8" w:rsidP="008E5C74">
            <w:pPr>
              <w:widowControl w:val="0"/>
              <w:autoSpaceDE w:val="0"/>
              <w:autoSpaceDN w:val="0"/>
              <w:adjustRightInd w:val="0"/>
              <w:rPr>
                <w:bCs/>
                <w:color w:val="000000"/>
                <w:sz w:val="24"/>
                <w:szCs w:val="24"/>
              </w:rPr>
            </w:pPr>
            <w:r>
              <w:rPr>
                <w:bCs/>
                <w:color w:val="000000"/>
                <w:sz w:val="24"/>
                <w:szCs w:val="24"/>
              </w:rPr>
              <w:t xml:space="preserve">Специалист 1 категории </w:t>
            </w:r>
            <w:r w:rsidR="008E5C74" w:rsidRPr="008E5C74">
              <w:rPr>
                <w:bCs/>
                <w:color w:val="000000"/>
                <w:sz w:val="24"/>
                <w:szCs w:val="24"/>
              </w:rPr>
              <w:t>администрации</w:t>
            </w:r>
            <w:r w:rsidR="008E5C74" w:rsidRPr="008E5C74">
              <w:rPr>
                <w:sz w:val="24"/>
                <w:szCs w:val="24"/>
              </w:rPr>
              <w:t xml:space="preserve"> МО </w:t>
            </w:r>
            <w:r w:rsidRPr="00F23AA8">
              <w:rPr>
                <w:sz w:val="24"/>
                <w:szCs w:val="24"/>
              </w:rPr>
              <w:t>Громовское</w:t>
            </w:r>
            <w:r w:rsidR="008E5C74"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Члены комиссии:</w:t>
            </w:r>
          </w:p>
        </w:tc>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 xml:space="preserve">Начальник сектора экономики и финансов администрации </w:t>
            </w:r>
            <w:r w:rsidRPr="008E5C74">
              <w:rPr>
                <w:sz w:val="24"/>
                <w:szCs w:val="24"/>
              </w:rPr>
              <w:t xml:space="preserve">МО </w:t>
            </w:r>
            <w:r w:rsidR="00F23AA8" w:rsidRPr="00F23AA8">
              <w:rPr>
                <w:sz w:val="24"/>
                <w:szCs w:val="24"/>
              </w:rPr>
              <w:t>Громовское</w:t>
            </w:r>
            <w:r w:rsidRPr="008E5C74">
              <w:rPr>
                <w:sz w:val="24"/>
                <w:szCs w:val="24"/>
              </w:rPr>
              <w:t xml:space="preserve"> сельское поселение</w:t>
            </w:r>
            <w:r w:rsidRPr="008E5C74">
              <w:rPr>
                <w:bCs/>
                <w:color w:val="000000"/>
                <w:sz w:val="24"/>
                <w:szCs w:val="24"/>
              </w:rPr>
              <w:t xml:space="preserve"> </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p>
        </w:tc>
        <w:tc>
          <w:tcPr>
            <w:tcW w:w="4785" w:type="dxa"/>
          </w:tcPr>
          <w:p w:rsidR="008E5C74" w:rsidRPr="008E5C74" w:rsidRDefault="008E5C74" w:rsidP="00F23AA8">
            <w:pPr>
              <w:widowControl w:val="0"/>
              <w:autoSpaceDE w:val="0"/>
              <w:autoSpaceDN w:val="0"/>
              <w:adjustRightInd w:val="0"/>
              <w:rPr>
                <w:bCs/>
                <w:color w:val="000000"/>
                <w:sz w:val="24"/>
                <w:szCs w:val="24"/>
              </w:rPr>
            </w:pPr>
            <w:r w:rsidRPr="008E5C74">
              <w:rPr>
                <w:bCs/>
                <w:color w:val="000000"/>
                <w:sz w:val="24"/>
                <w:szCs w:val="24"/>
              </w:rPr>
              <w:t xml:space="preserve">Ведущий специалист </w:t>
            </w:r>
            <w:proofErr w:type="gramStart"/>
            <w:r w:rsidRPr="008E5C74">
              <w:rPr>
                <w:bCs/>
                <w:color w:val="000000"/>
                <w:sz w:val="24"/>
                <w:szCs w:val="24"/>
              </w:rPr>
              <w:t>-</w:t>
            </w:r>
            <w:proofErr w:type="spellStart"/>
            <w:r w:rsidR="00F23AA8">
              <w:rPr>
                <w:bCs/>
                <w:color w:val="000000"/>
                <w:sz w:val="24"/>
                <w:szCs w:val="24"/>
              </w:rPr>
              <w:t>д</w:t>
            </w:r>
            <w:proofErr w:type="gramEnd"/>
            <w:r w:rsidR="00F23AA8">
              <w:rPr>
                <w:bCs/>
                <w:color w:val="000000"/>
                <w:sz w:val="24"/>
                <w:szCs w:val="24"/>
              </w:rPr>
              <w:t>елопроизводитиель</w:t>
            </w:r>
            <w:proofErr w:type="spellEnd"/>
            <w:r w:rsidRPr="008E5C74">
              <w:rPr>
                <w:bCs/>
                <w:color w:val="000000"/>
                <w:sz w:val="24"/>
                <w:szCs w:val="24"/>
              </w:rPr>
              <w:t xml:space="preserve"> администрации </w:t>
            </w:r>
            <w:r w:rsidRPr="008E5C74">
              <w:rPr>
                <w:sz w:val="24"/>
                <w:szCs w:val="24"/>
              </w:rPr>
              <w:t xml:space="preserve">МО </w:t>
            </w:r>
            <w:r w:rsidR="00F23AA8" w:rsidRPr="00F23AA8">
              <w:rPr>
                <w:sz w:val="24"/>
                <w:szCs w:val="24"/>
              </w:rPr>
              <w:t>Громовское</w:t>
            </w:r>
            <w:r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p>
        </w:tc>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Депутат Совета депутатов МО</w:t>
            </w:r>
            <w:r w:rsidRPr="008E5C74">
              <w:rPr>
                <w:sz w:val="24"/>
                <w:szCs w:val="24"/>
              </w:rPr>
              <w:t xml:space="preserve"> </w:t>
            </w:r>
            <w:r w:rsidR="00F23AA8" w:rsidRPr="00F23AA8">
              <w:rPr>
                <w:sz w:val="24"/>
                <w:szCs w:val="24"/>
              </w:rPr>
              <w:t>Громовское</w:t>
            </w:r>
            <w:r w:rsidRPr="008E5C74">
              <w:rPr>
                <w:sz w:val="24"/>
                <w:szCs w:val="24"/>
              </w:rPr>
              <w:t xml:space="preserve"> сельское поселение (по согласованию)</w:t>
            </w:r>
          </w:p>
        </w:tc>
      </w:tr>
    </w:tbl>
    <w:p w:rsidR="008E5C74" w:rsidRPr="008E5C74" w:rsidRDefault="008E5C74" w:rsidP="008E5C74">
      <w:pPr>
        <w:spacing w:after="0" w:line="240" w:lineRule="auto"/>
        <w:jc w:val="center"/>
        <w:rPr>
          <w:rFonts w:ascii="Times New Roman" w:eastAsia="Times New Roman" w:hAnsi="Times New Roman" w:cs="Times New Roman"/>
          <w:b/>
          <w:bCs/>
          <w:color w:val="000000"/>
          <w:sz w:val="28"/>
          <w:szCs w:val="28"/>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4DB8" w:rsidRDefault="00FB4DB8" w:rsidP="00FB4DB8">
      <w:pPr>
        <w:widowControl w:val="0"/>
        <w:spacing w:after="0" w:line="240" w:lineRule="auto"/>
        <w:rPr>
          <w:rFonts w:ascii="Times New Roman" w:eastAsia="Times New Roman" w:hAnsi="Times New Roman" w:cs="Times New Roman"/>
          <w:color w:val="000000"/>
          <w:sz w:val="24"/>
          <w:szCs w:val="24"/>
          <w:lang w:eastAsia="ru-RU"/>
        </w:rPr>
      </w:pPr>
    </w:p>
    <w:p w:rsidR="00FB4DB8" w:rsidRPr="00FA1E91" w:rsidRDefault="00FB4DB8" w:rsidP="00FB4DB8">
      <w:pPr>
        <w:widowControl w:val="0"/>
        <w:spacing w:after="0" w:line="240" w:lineRule="auto"/>
        <w:rPr>
          <w:rFonts w:ascii="Times New Roman" w:eastAsia="Times New Roman" w:hAnsi="Times New Roman" w:cs="Times New Roman"/>
          <w:color w:val="000000"/>
          <w:sz w:val="24"/>
          <w:szCs w:val="24"/>
          <w:lang w:eastAsia="ru-RU"/>
        </w:rPr>
      </w:pPr>
    </w:p>
    <w:sectPr w:rsidR="00FB4DB8" w:rsidRPr="00FA1E91" w:rsidSect="00AF7062">
      <w:headerReference w:type="default" r:id="rId11"/>
      <w:pgSz w:w="11905" w:h="16838"/>
      <w:pgMar w:top="426"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2D" w:rsidRDefault="00A9502D" w:rsidP="008E5C74">
      <w:pPr>
        <w:spacing w:after="0" w:line="240" w:lineRule="auto"/>
      </w:pPr>
      <w:r>
        <w:separator/>
      </w:r>
    </w:p>
  </w:endnote>
  <w:endnote w:type="continuationSeparator" w:id="0">
    <w:p w:rsidR="00A9502D" w:rsidRDefault="00A9502D" w:rsidP="008E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2D" w:rsidRDefault="00A9502D" w:rsidP="008E5C74">
      <w:pPr>
        <w:spacing w:after="0" w:line="240" w:lineRule="auto"/>
      </w:pPr>
      <w:r>
        <w:separator/>
      </w:r>
    </w:p>
  </w:footnote>
  <w:footnote w:type="continuationSeparator" w:id="0">
    <w:p w:rsidR="00A9502D" w:rsidRDefault="00A9502D" w:rsidP="008E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74" w:rsidRPr="008E5C74" w:rsidRDefault="008E5C74" w:rsidP="008E5C74">
    <w:pPr>
      <w:pStyle w:val="af0"/>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250082"/>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num>
  <w:num w:numId="3">
    <w:abstractNumId w:val="11"/>
  </w:num>
  <w:num w:numId="4">
    <w:abstractNumId w:val="8"/>
  </w:num>
  <w:num w:numId="5">
    <w:abstractNumId w:val="3"/>
  </w:num>
  <w:num w:numId="6">
    <w:abstractNumId w:val="9"/>
  </w:num>
  <w:num w:numId="7">
    <w:abstractNumId w:val="1"/>
  </w:num>
  <w:num w:numId="8">
    <w:abstractNumId w:val="6"/>
  </w:num>
  <w:num w:numId="9">
    <w:abstractNumId w:val="16"/>
  </w:num>
  <w:num w:numId="10">
    <w:abstractNumId w:val="12"/>
  </w:num>
  <w:num w:numId="11">
    <w:abstractNumId w:val="10"/>
  </w:num>
  <w:num w:numId="12">
    <w:abstractNumId w:val="15"/>
  </w:num>
  <w:num w:numId="13">
    <w:abstractNumId w:val="5"/>
  </w:num>
  <w:num w:numId="14">
    <w:abstractNumId w:val="2"/>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52FA0"/>
    <w:rsid w:val="00054A85"/>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3FFC"/>
    <w:rsid w:val="00574149"/>
    <w:rsid w:val="0057504B"/>
    <w:rsid w:val="005A3094"/>
    <w:rsid w:val="005A3378"/>
    <w:rsid w:val="005B1685"/>
    <w:rsid w:val="005B2278"/>
    <w:rsid w:val="005B473D"/>
    <w:rsid w:val="005D0312"/>
    <w:rsid w:val="005D3D71"/>
    <w:rsid w:val="005E2E5B"/>
    <w:rsid w:val="005E40FF"/>
    <w:rsid w:val="005E4401"/>
    <w:rsid w:val="005F5923"/>
    <w:rsid w:val="00602D42"/>
    <w:rsid w:val="006059C5"/>
    <w:rsid w:val="0061119C"/>
    <w:rsid w:val="00620282"/>
    <w:rsid w:val="00631648"/>
    <w:rsid w:val="00642F08"/>
    <w:rsid w:val="00643AF3"/>
    <w:rsid w:val="006446BB"/>
    <w:rsid w:val="0065073C"/>
    <w:rsid w:val="00651D46"/>
    <w:rsid w:val="006529B9"/>
    <w:rsid w:val="00664F9E"/>
    <w:rsid w:val="00665BE8"/>
    <w:rsid w:val="00693D49"/>
    <w:rsid w:val="006A08CD"/>
    <w:rsid w:val="006A170A"/>
    <w:rsid w:val="006B70E1"/>
    <w:rsid w:val="006D04D8"/>
    <w:rsid w:val="006D5504"/>
    <w:rsid w:val="006D7AB0"/>
    <w:rsid w:val="007029EC"/>
    <w:rsid w:val="00703B55"/>
    <w:rsid w:val="007176F2"/>
    <w:rsid w:val="00725288"/>
    <w:rsid w:val="0072761A"/>
    <w:rsid w:val="00730853"/>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2A3"/>
    <w:rsid w:val="00876DD9"/>
    <w:rsid w:val="00881FC0"/>
    <w:rsid w:val="00882848"/>
    <w:rsid w:val="00884489"/>
    <w:rsid w:val="00896C7F"/>
    <w:rsid w:val="008A62A0"/>
    <w:rsid w:val="008C51DE"/>
    <w:rsid w:val="008C629E"/>
    <w:rsid w:val="008D5CE4"/>
    <w:rsid w:val="008D5F27"/>
    <w:rsid w:val="008D6BDB"/>
    <w:rsid w:val="008E5C74"/>
    <w:rsid w:val="008F28BE"/>
    <w:rsid w:val="008F2E67"/>
    <w:rsid w:val="00902EEE"/>
    <w:rsid w:val="00921733"/>
    <w:rsid w:val="0092618A"/>
    <w:rsid w:val="00926D78"/>
    <w:rsid w:val="00942BFF"/>
    <w:rsid w:val="009461F9"/>
    <w:rsid w:val="009715C4"/>
    <w:rsid w:val="0098728F"/>
    <w:rsid w:val="00990A0E"/>
    <w:rsid w:val="00995F82"/>
    <w:rsid w:val="009972B4"/>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502D"/>
    <w:rsid w:val="00A975E7"/>
    <w:rsid w:val="00AA68E3"/>
    <w:rsid w:val="00AB6A4D"/>
    <w:rsid w:val="00AB73CA"/>
    <w:rsid w:val="00AB778C"/>
    <w:rsid w:val="00AE1742"/>
    <w:rsid w:val="00AE2B70"/>
    <w:rsid w:val="00AE5EA5"/>
    <w:rsid w:val="00AF7062"/>
    <w:rsid w:val="00B02972"/>
    <w:rsid w:val="00B02DC7"/>
    <w:rsid w:val="00B04D0D"/>
    <w:rsid w:val="00B068FA"/>
    <w:rsid w:val="00B12EDA"/>
    <w:rsid w:val="00B17BAA"/>
    <w:rsid w:val="00B24E0D"/>
    <w:rsid w:val="00B254FD"/>
    <w:rsid w:val="00B40CC4"/>
    <w:rsid w:val="00B473DB"/>
    <w:rsid w:val="00B832BD"/>
    <w:rsid w:val="00B841F0"/>
    <w:rsid w:val="00B90CAC"/>
    <w:rsid w:val="00BA1E63"/>
    <w:rsid w:val="00BA5B82"/>
    <w:rsid w:val="00BB3257"/>
    <w:rsid w:val="00BB34BE"/>
    <w:rsid w:val="00BB54D4"/>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5297E"/>
    <w:rsid w:val="00C647E0"/>
    <w:rsid w:val="00C82C87"/>
    <w:rsid w:val="00CC330F"/>
    <w:rsid w:val="00CC5D14"/>
    <w:rsid w:val="00CE50E4"/>
    <w:rsid w:val="00CE7F74"/>
    <w:rsid w:val="00CF3B5C"/>
    <w:rsid w:val="00CF5FAE"/>
    <w:rsid w:val="00CF72E5"/>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23AA8"/>
    <w:rsid w:val="00F62EEB"/>
    <w:rsid w:val="00F6428B"/>
    <w:rsid w:val="00F70FB5"/>
    <w:rsid w:val="00F756AE"/>
    <w:rsid w:val="00F75DCA"/>
    <w:rsid w:val="00F76252"/>
    <w:rsid w:val="00F76FEC"/>
    <w:rsid w:val="00F7773C"/>
    <w:rsid w:val="00F82D36"/>
    <w:rsid w:val="00F90212"/>
    <w:rsid w:val="00FA1E91"/>
    <w:rsid w:val="00FA323B"/>
    <w:rsid w:val="00FB26F5"/>
    <w:rsid w:val="00FB2BCD"/>
    <w:rsid w:val="00FB39D5"/>
    <w:rsid w:val="00FB4874"/>
    <w:rsid w:val="00FB4DB8"/>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e"/>
    <w:uiPriority w:val="59"/>
    <w:rsid w:val="008E5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8E5C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5C74"/>
  </w:style>
  <w:style w:type="paragraph" w:styleId="af2">
    <w:name w:val="footer"/>
    <w:basedOn w:val="a"/>
    <w:link w:val="af3"/>
    <w:uiPriority w:val="99"/>
    <w:unhideWhenUsed/>
    <w:rsid w:val="008E5C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e"/>
    <w:uiPriority w:val="59"/>
    <w:rsid w:val="008E5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8E5C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5C74"/>
  </w:style>
  <w:style w:type="paragraph" w:styleId="af2">
    <w:name w:val="footer"/>
    <w:basedOn w:val="a"/>
    <w:link w:val="af3"/>
    <w:uiPriority w:val="99"/>
    <w:unhideWhenUsed/>
    <w:rsid w:val="008E5C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654">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434143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91270096">
      <w:bodyDiv w:val="1"/>
      <w:marLeft w:val="0"/>
      <w:marRight w:val="0"/>
      <w:marTop w:val="0"/>
      <w:marBottom w:val="0"/>
      <w:divBdr>
        <w:top w:val="none" w:sz="0" w:space="0" w:color="auto"/>
        <w:left w:val="none" w:sz="0" w:space="0" w:color="auto"/>
        <w:bottom w:val="none" w:sz="0" w:space="0" w:color="auto"/>
        <w:right w:val="none" w:sz="0" w:space="0" w:color="auto"/>
      </w:divBdr>
    </w:div>
    <w:div w:id="147393740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lavbukh.ru/npd/edoc/99_537947832_"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3E03-3CD9-47AC-976E-6512F71D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Алексеева Светлана</cp:lastModifiedBy>
  <cp:revision>3</cp:revision>
  <cp:lastPrinted>2021-03-26T06:29:00Z</cp:lastPrinted>
  <dcterms:created xsi:type="dcterms:W3CDTF">2021-03-15T08:47:00Z</dcterms:created>
  <dcterms:modified xsi:type="dcterms:W3CDTF">2021-03-26T06:29:00Z</dcterms:modified>
</cp:coreProperties>
</file>