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2A71DB">
        <w:t>04</w:t>
      </w:r>
      <w:r w:rsidRPr="00DD2FD9">
        <w:t xml:space="preserve">» </w:t>
      </w:r>
      <w:r w:rsidR="001F5748" w:rsidRPr="00DD2FD9">
        <w:t xml:space="preserve"> </w:t>
      </w:r>
      <w:r w:rsidR="002A71DB">
        <w:t>марта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</w:t>
      </w:r>
      <w:r w:rsidR="002A71DB">
        <w:t>66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69F" w:rsidRDefault="0006769F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06769F" w:rsidRDefault="0006769F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29262A" w:rsidRPr="00DD2FD9" w:rsidRDefault="003E4398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3E4398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2538C9" w:rsidRDefault="002538C9" w:rsidP="007A50A7"/>
    <w:p w:rsidR="002538C9" w:rsidRDefault="002538C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FA2AF5">
        <w:rPr>
          <w:lang w:eastAsia="ar-SA"/>
        </w:rPr>
        <w:t>04.03.2022г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FA2AF5">
        <w:rPr>
          <w:lang w:eastAsia="ar-SA"/>
        </w:rPr>
        <w:t>66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Pr="00523478" w:rsidRDefault="00A5084C" w:rsidP="00A5084C">
            <w:pPr>
              <w:autoSpaceDE w:val="0"/>
              <w:autoSpaceDN w:val="0"/>
              <w:jc w:val="both"/>
            </w:pPr>
            <w:r>
              <w:lastRenderedPageBreak/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Общий объем бюджетных ассигнований государственной программы составляет 6 95</w:t>
            </w:r>
            <w:r w:rsidR="00015DD3">
              <w:t>7</w:t>
            </w:r>
            <w:r w:rsidRPr="00523478">
              <w:t>,7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8F464A">
              <w:rPr>
                <w:b/>
              </w:rPr>
              <w:t>6 552,0</w:t>
            </w:r>
            <w:r w:rsidRPr="00847915">
              <w:rPr>
                <w:b/>
              </w:rPr>
              <w:t xml:space="preserve">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2 204,6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8F464A">
              <w:t>4 347,</w:t>
            </w:r>
            <w:r w:rsidR="00CF4B70">
              <w:t>4</w:t>
            </w:r>
            <w:bookmarkStart w:id="0" w:name="_GoBack"/>
            <w:bookmarkEnd w:id="0"/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1 564,3 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74,1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1 490,2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1 000,5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53,2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-947,3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lastRenderedPageBreak/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B1714B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="00C74126">
        <w:rPr>
          <w:color w:val="000000"/>
        </w:rPr>
        <w:t>.</w:t>
      </w:r>
    </w:p>
    <w:p w:rsidR="003476F7" w:rsidRPr="00DD2FD9" w:rsidRDefault="003476F7" w:rsidP="00E96F02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lastRenderedPageBreak/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30130C">
          <w:pgSz w:w="11907" w:h="16840" w:code="9"/>
          <w:pgMar w:top="1134" w:right="1134" w:bottom="1134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FA2AF5">
        <w:rPr>
          <w:lang w:eastAsia="ar-SA"/>
        </w:rPr>
        <w:t>04.03.2022г.</w:t>
      </w:r>
      <w:r w:rsidRPr="00DD2FD9">
        <w:rPr>
          <w:lang w:eastAsia="ar-SA"/>
        </w:rPr>
        <w:t xml:space="preserve"> №</w:t>
      </w:r>
      <w:r w:rsidR="00FA2AF5">
        <w:rPr>
          <w:lang w:eastAsia="ar-SA"/>
        </w:rPr>
        <w:t>66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30130C" w:rsidRPr="00AC2578" w:rsidTr="00C068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C068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Default="00BF2382" w:rsidP="00BF2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BF2382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30130C" w:rsidRPr="00AC2578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30130C" w:rsidRPr="00AC2578" w:rsidTr="00C0689F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C0689F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130C" w:rsidRPr="00AC2578" w:rsidRDefault="009A73FD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улиц (20%)</w:t>
            </w:r>
          </w:p>
        </w:tc>
      </w:tr>
      <w:tr w:rsidR="0030130C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AC2578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 Га 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180A05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объект (100%)</w:t>
            </w:r>
          </w:p>
        </w:tc>
      </w:tr>
      <w:tr w:rsidR="00C0689F" w:rsidRPr="00AC2578" w:rsidTr="00180A05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2952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шт. (100%)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4277A">
              <w:rPr>
                <w:lang w:eastAsia="en-US"/>
              </w:rPr>
              <w:t xml:space="preserve"> (впервые включен)</w:t>
            </w:r>
          </w:p>
        </w:tc>
      </w:tr>
      <w:tr w:rsidR="00C0689F" w:rsidRPr="00AC2578" w:rsidTr="00C0689F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AC2578" w:rsidRDefault="00F4277A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C0689F" w:rsidRPr="00AC2578" w:rsidTr="00C0689F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4596м3.(80%)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  <w:t>от 04.03.2022г. №66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61DB7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61DB7" w:rsidP="008F4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4 347,</w:t>
            </w:r>
            <w:r w:rsidR="008F464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C5EB3">
              <w:rPr>
                <w:b/>
                <w:color w:val="000000"/>
                <w:sz w:val="20"/>
                <w:szCs w:val="20"/>
              </w:rPr>
              <w:t> 204,6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F464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F464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536DA">
              <w:rPr>
                <w:b/>
                <w:color w:val="000000"/>
                <w:sz w:val="20"/>
                <w:szCs w:val="20"/>
              </w:rPr>
              <w:t> 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A03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94A03" w:rsidRDefault="00C94A03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484B69">
        <w:trPr>
          <w:trHeight w:val="6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06769F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06769F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06769F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6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>Организация вывоза ТКО (несанкционированных свалок)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961424" w:rsidTr="006308C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961424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257DD4" w:rsidRDefault="00057102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 </w:t>
            </w:r>
          </w:p>
          <w:p w:rsidR="00057102" w:rsidRPr="00512C60" w:rsidRDefault="00057102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102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057102" w:rsidRDefault="00057102" w:rsidP="0006769F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06769F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51FE1" w:rsidTr="006F3F70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2F63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06769F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Default="00257DD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06769F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06769F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06769F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06769F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Default="004A6C3C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06769F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06769F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B79F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06769F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6909A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06769F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6769F" w:rsidP="00B4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освещения, выполнение работ по ремонту уличного освещения и монтажу новогоднего</w:t>
            </w:r>
            <w:r w:rsidR="00B40E29">
              <w:rPr>
                <w:color w:val="000000"/>
                <w:sz w:val="20"/>
                <w:szCs w:val="20"/>
              </w:rPr>
              <w:t xml:space="preserve"> оформления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40E2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40E2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</w:t>
            </w:r>
            <w:r w:rsidR="00B40E29">
              <w:rPr>
                <w:b/>
                <w:color w:val="000000"/>
                <w:sz w:val="20"/>
                <w:szCs w:val="20"/>
              </w:rPr>
              <w:t> 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</w:t>
            </w:r>
            <w:r w:rsidR="00B40E29">
              <w:rPr>
                <w:b/>
                <w:color w:val="000000"/>
                <w:sz w:val="20"/>
                <w:szCs w:val="20"/>
              </w:rPr>
              <w:t>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  <w:r w:rsidR="00B02609">
              <w:rPr>
                <w:color w:val="000000"/>
                <w:sz w:val="20"/>
                <w:szCs w:val="20"/>
              </w:rPr>
              <w:t>, прочие мероприятие по благоустройству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0260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0260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1B6974"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B0260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B0260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B6974" w:rsidRPr="004B79F5">
              <w:rPr>
                <w:b/>
                <w:color w:val="000000"/>
                <w:sz w:val="20"/>
                <w:szCs w:val="20"/>
              </w:rPr>
              <w:t>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8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06769F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06769F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9C" w:rsidRDefault="00C7139C" w:rsidP="00ED1803">
      <w:r>
        <w:separator/>
      </w:r>
    </w:p>
  </w:endnote>
  <w:endnote w:type="continuationSeparator" w:id="0">
    <w:p w:rsidR="00C7139C" w:rsidRDefault="00C7139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9C" w:rsidRDefault="00C7139C" w:rsidP="00ED1803">
      <w:r>
        <w:separator/>
      </w:r>
    </w:p>
  </w:footnote>
  <w:footnote w:type="continuationSeparator" w:id="0">
    <w:p w:rsidR="00C7139C" w:rsidRDefault="00C7139C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F" w:rsidRDefault="0006769F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1A27-8981-48CA-B40C-3C2E3A78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13</cp:revision>
  <cp:lastPrinted>2022-02-15T07:30:00Z</cp:lastPrinted>
  <dcterms:created xsi:type="dcterms:W3CDTF">2022-03-05T07:35:00Z</dcterms:created>
  <dcterms:modified xsi:type="dcterms:W3CDTF">2022-03-05T07:53:00Z</dcterms:modified>
</cp:coreProperties>
</file>