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FD" w:rsidRPr="006971E2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1E2" w:rsidRPr="006971E2" w:rsidRDefault="006971E2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971E2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D779D" wp14:editId="6EC2B772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71E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ДЕПУТАТОВ</w:t>
      </w: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971E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r w:rsidRPr="006971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71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(четвертый созыв)</w:t>
      </w:r>
    </w:p>
    <w:p w:rsidR="006971E2" w:rsidRPr="006971E2" w:rsidRDefault="006971E2" w:rsidP="0069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1E2" w:rsidRPr="006971E2" w:rsidRDefault="006971E2" w:rsidP="0069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6971E2" w:rsidRPr="006971E2" w:rsidRDefault="006971E2" w:rsidP="0069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1E2" w:rsidRPr="006971E2" w:rsidRDefault="006971E2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CFD" w:rsidRPr="006971E2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7CFD" w:rsidRPr="006971E2" w:rsidTr="00CC71B8">
        <w:tc>
          <w:tcPr>
            <w:tcW w:w="4785" w:type="dxa"/>
            <w:hideMark/>
          </w:tcPr>
          <w:p w:rsidR="00427CFD" w:rsidRPr="006971E2" w:rsidRDefault="004C2835" w:rsidP="004C2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17</w:t>
            </w:r>
            <w:r w:rsidR="006971E2" w:rsidRPr="0069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427CFD" w:rsidRPr="0069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Default="006971E2" w:rsidP="006971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9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C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131</w:t>
            </w:r>
          </w:p>
          <w:p w:rsidR="006971E2" w:rsidRPr="006971E2" w:rsidRDefault="006971E2" w:rsidP="006971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CFD" w:rsidRPr="006971E2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:rsidR="00427CFD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427CFD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 обеспечения доступа</w:t>
      </w:r>
    </w:p>
    <w:p w:rsidR="006971E2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официальной информации о деятельности органов </w:t>
      </w:r>
    </w:p>
    <w:p w:rsidR="006971E2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и должностных лиц </w:t>
      </w:r>
    </w:p>
    <w:p w:rsidR="006971E2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Громовское сельское поселение </w:t>
      </w:r>
    </w:p>
    <w:p w:rsidR="00427CFD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="00427CFD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F2B" w:rsidRPr="006971E2" w:rsidRDefault="004F1F2B" w:rsidP="006971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6971E2" w:rsidRDefault="004F1F2B" w:rsidP="004F1F2B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6971E2" w:rsidRDefault="004F1F2B" w:rsidP="006971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6971E2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6971E2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6971E2">
        <w:rPr>
          <w:rFonts w:ascii="Times New Roman" w:hAnsi="Times New Roman" w:cs="Times New Roman"/>
          <w:sz w:val="24"/>
          <w:szCs w:val="24"/>
        </w:rPr>
        <w:t>,</w:t>
      </w:r>
      <w:r w:rsidR="00AB70AA" w:rsidRPr="006971E2">
        <w:rPr>
          <w:rFonts w:ascii="Times New Roman" w:hAnsi="Times New Roman" w:cs="Times New Roman"/>
          <w:sz w:val="24"/>
          <w:szCs w:val="24"/>
        </w:rPr>
        <w:t xml:space="preserve"> </w:t>
      </w:r>
      <w:r w:rsidRPr="006971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6971E2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6971E2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</w:t>
      </w:r>
      <w:r w:rsidR="006971E2" w:rsidRPr="006971E2">
        <w:rPr>
          <w:rFonts w:ascii="Times New Roman" w:hAnsi="Times New Roman" w:cs="Times New Roman"/>
          <w:sz w:val="24"/>
          <w:szCs w:val="24"/>
        </w:rPr>
        <w:t>Приозерский муниципальный</w:t>
      </w:r>
      <w:r w:rsidR="006971E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Pr="006971E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6971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</w:t>
      </w:r>
      <w:r w:rsidR="006971E2" w:rsidRPr="006971E2">
        <w:rPr>
          <w:rFonts w:ascii="Times New Roman" w:hAnsi="Times New Roman" w:cs="Times New Roman"/>
          <w:sz w:val="24"/>
          <w:szCs w:val="24"/>
        </w:rPr>
        <w:t>Приозерский муниципальн</w:t>
      </w:r>
      <w:r w:rsidR="006971E2">
        <w:rPr>
          <w:rFonts w:ascii="Times New Roman" w:hAnsi="Times New Roman" w:cs="Times New Roman"/>
          <w:sz w:val="24"/>
          <w:szCs w:val="24"/>
        </w:rPr>
        <w:t xml:space="preserve">ый район Ленинградской области </w:t>
      </w:r>
      <w:r w:rsidRPr="006971E2">
        <w:rPr>
          <w:rFonts w:ascii="Times New Roman" w:hAnsi="Times New Roman" w:cs="Times New Roman"/>
          <w:sz w:val="24"/>
          <w:szCs w:val="24"/>
        </w:rPr>
        <w:t xml:space="preserve">(далее - Совет депутатов) </w:t>
      </w:r>
    </w:p>
    <w:p w:rsidR="004F1F2B" w:rsidRPr="006971E2" w:rsidRDefault="004F1F2B" w:rsidP="004F1F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1F2B" w:rsidRPr="006971E2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E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F1F2B" w:rsidRPr="006971E2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D6" w:rsidRPr="006971E2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6971E2">
        <w:rPr>
          <w:rFonts w:ascii="Times New Roman" w:hAnsi="Times New Roman" w:cs="Times New Roman"/>
          <w:sz w:val="24"/>
          <w:szCs w:val="24"/>
        </w:rPr>
        <w:t>Утвердить</w:t>
      </w:r>
      <w:r w:rsidRPr="006971E2">
        <w:rPr>
          <w:rFonts w:ascii="Times New Roman" w:hAnsi="Times New Roman" w:cs="Times New Roman"/>
          <w:sz w:val="24"/>
          <w:szCs w:val="24"/>
        </w:rPr>
        <w:t>: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6971E2" w:rsidRDefault="008530D6" w:rsidP="00697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6971E2" w:rsidRPr="006971E2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</w:t>
      </w:r>
      <w:r w:rsidR="006971E2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6971E2" w:rsidRPr="006971E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="00427CFD" w:rsidRPr="006971E2">
        <w:rPr>
          <w:rFonts w:ascii="Times New Roman" w:hAnsi="Times New Roman" w:cs="Times New Roman"/>
          <w:sz w:val="24"/>
          <w:szCs w:val="24"/>
        </w:rPr>
        <w:t>(</w:t>
      </w:r>
      <w:r w:rsidRPr="006971E2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6971E2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6971E2" w:rsidRDefault="008530D6" w:rsidP="00313B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71E2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313B19" w:rsidRPr="00313B1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313B19">
        <w:rPr>
          <w:rFonts w:ascii="Times New Roman" w:hAnsi="Times New Roman" w:cs="Times New Roman"/>
          <w:b w:val="0"/>
          <w:sz w:val="24"/>
          <w:szCs w:val="24"/>
        </w:rPr>
        <w:t xml:space="preserve"> Громовское сельское поселение </w:t>
      </w:r>
      <w:r w:rsidR="00313B19" w:rsidRPr="00313B19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 </w:t>
      </w:r>
      <w:r w:rsidR="00C92294" w:rsidRPr="006971E2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427CFD" w:rsidRPr="006971E2" w:rsidRDefault="00BF5C9C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5C9C">
        <w:t xml:space="preserve"> </w:t>
      </w:r>
      <w:r w:rsidRPr="00BF5C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5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BF5C9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</w:t>
        </w:r>
      </w:hyperlink>
      <w:r w:rsidRPr="00BF5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BF5C9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www.admingromovo.ru</w:t>
        </w:r>
      </w:hyperlink>
      <w:r w:rsidRPr="00BF5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B19" w:rsidRDefault="00313B19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19" w:rsidRDefault="00313B19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19" w:rsidRDefault="00313B19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19" w:rsidRPr="006971E2" w:rsidRDefault="00313B19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FD" w:rsidRPr="006971E2" w:rsidRDefault="00427CFD" w:rsidP="00BB4C44">
      <w:pPr>
        <w:pStyle w:val="a4"/>
        <w:ind w:firstLine="0"/>
        <w:rPr>
          <w:rFonts w:ascii="Times New Roman" w:hAnsi="Times New Roman"/>
          <w:sz w:val="24"/>
        </w:rPr>
      </w:pPr>
      <w:r w:rsidRPr="006971E2">
        <w:rPr>
          <w:rFonts w:ascii="Times New Roman" w:hAnsi="Times New Roman"/>
          <w:sz w:val="24"/>
        </w:rPr>
        <w:t xml:space="preserve">Глава муниципального образования     </w:t>
      </w:r>
      <w:r w:rsidR="00313B19">
        <w:rPr>
          <w:rFonts w:ascii="Times New Roman" w:hAnsi="Times New Roman"/>
          <w:sz w:val="24"/>
        </w:rPr>
        <w:t xml:space="preserve">                                                                       Л.Ф.Иванова</w:t>
      </w:r>
      <w:r w:rsidRPr="006971E2">
        <w:rPr>
          <w:rFonts w:ascii="Times New Roman" w:hAnsi="Times New Roman"/>
          <w:sz w:val="24"/>
        </w:rPr>
        <w:t xml:space="preserve">                        </w:t>
      </w:r>
      <w:r w:rsidR="00BB4C44">
        <w:rPr>
          <w:rFonts w:ascii="Times New Roman" w:hAnsi="Times New Roman"/>
          <w:sz w:val="24"/>
        </w:rPr>
        <w:t xml:space="preserve">                  </w:t>
      </w:r>
    </w:p>
    <w:p w:rsidR="00D4393A" w:rsidRPr="006971E2" w:rsidRDefault="00D43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71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8530D6" w:rsidRPr="006971E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427CFD" w:rsidRPr="006971E2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Pr="006971E2" w:rsidRDefault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971E2">
        <w:rPr>
          <w:rFonts w:ascii="Times New Roman" w:hAnsi="Times New Roman" w:cs="Times New Roman"/>
          <w:sz w:val="24"/>
          <w:szCs w:val="24"/>
        </w:rPr>
        <w:t>ПОЛОЖЕНИЕ</w:t>
      </w:r>
    </w:p>
    <w:p w:rsidR="00427CFD" w:rsidRPr="006971E2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О ПОРЯДКЕ ФОРМИРОВАНИЯ, РАЗМЕЩЕНИЯ И ОБЕСПЕЧЕНИЯ ДОСТУПА</w:t>
      </w:r>
    </w:p>
    <w:p w:rsidR="00427CFD" w:rsidRPr="006971E2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К ОФИЦИАЛЬНОЙ ИНФОРМАЦИИ О ДЕЯТЕЛЬНОСТИ ОРГАНОВ МЕСТНОГО</w:t>
      </w:r>
    </w:p>
    <w:p w:rsidR="00427CFD" w:rsidRDefault="00427CFD" w:rsidP="0031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САМОУПРАВЛЕНИЯ И ДОЛЖНОСТНЫХ ЛИЦ </w:t>
      </w:r>
      <w:r w:rsidR="00313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ГРОМОВСКОЕ СЕЛЬСКОЕ ПОСЕЛЕНИЕ ПРИОЗЕРСКИЙ МУНИЦИПАЛЬНЫЙ РАЙОН ЛЕНИНГРАДСКОЙ ОБЛАСТИ.</w:t>
      </w:r>
    </w:p>
    <w:p w:rsidR="00313B19" w:rsidRPr="006971E2" w:rsidRDefault="00313B19" w:rsidP="0031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7CFD" w:rsidRPr="006971E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313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</w:t>
      </w:r>
      <w:r w:rsidR="00313B19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313B19" w:rsidRPr="00313B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13B19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</w:t>
      </w:r>
      <w:r w:rsidR="00313B19" w:rsidRPr="00313B19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6971E2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</w:t>
      </w:r>
      <w:r w:rsidR="00313B19">
        <w:rPr>
          <w:rFonts w:ascii="Times New Roman" w:hAnsi="Times New Roman" w:cs="Times New Roman"/>
          <w:sz w:val="24"/>
          <w:szCs w:val="24"/>
        </w:rPr>
        <w:t xml:space="preserve">ц </w:t>
      </w:r>
      <w:r w:rsidR="00313B19" w:rsidRPr="00313B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13B19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</w:t>
      </w:r>
      <w:r w:rsidR="00313B19" w:rsidRPr="00313B19">
        <w:rPr>
          <w:rFonts w:ascii="Times New Roman" w:hAnsi="Times New Roman" w:cs="Times New Roman"/>
          <w:sz w:val="24"/>
          <w:szCs w:val="24"/>
        </w:rPr>
        <w:t>Приозерский муниципаль</w:t>
      </w:r>
      <w:r w:rsidR="00313B19">
        <w:rPr>
          <w:rFonts w:ascii="Times New Roman" w:hAnsi="Times New Roman" w:cs="Times New Roman"/>
          <w:sz w:val="24"/>
          <w:szCs w:val="24"/>
        </w:rPr>
        <w:t xml:space="preserve">ный район Ленинградской области </w:t>
      </w:r>
      <w:r w:rsidR="002D5ECE" w:rsidRPr="006971E2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6971E2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6971E2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6971E2">
        <w:rPr>
          <w:rFonts w:ascii="Times New Roman" w:hAnsi="Times New Roman" w:cs="Times New Roman"/>
          <w:sz w:val="24"/>
          <w:szCs w:val="24"/>
        </w:rPr>
        <w:t>)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313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6971E2">
        <w:rPr>
          <w:rFonts w:ascii="Times New Roman" w:hAnsi="Times New Roman" w:cs="Times New Roman"/>
          <w:sz w:val="24"/>
          <w:szCs w:val="24"/>
        </w:rPr>
        <w:t xml:space="preserve"> </w:t>
      </w:r>
      <w:r w:rsidR="00313B19" w:rsidRPr="00313B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13B19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</w:t>
      </w:r>
      <w:r w:rsidR="00313B19" w:rsidRPr="00313B1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6971E2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9865CC" w:rsidRPr="006971E2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6971E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6971E2">
        <w:rPr>
          <w:rFonts w:ascii="Times New Roman" w:hAnsi="Times New Roman" w:cs="Times New Roman"/>
          <w:sz w:val="24"/>
          <w:szCs w:val="24"/>
        </w:rPr>
        <w:t>-</w:t>
      </w:r>
      <w:r w:rsidRPr="006971E2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6971E2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6971E2">
        <w:rPr>
          <w:rFonts w:ascii="Times New Roman" w:hAnsi="Times New Roman" w:cs="Times New Roman"/>
          <w:sz w:val="24"/>
          <w:szCs w:val="24"/>
        </w:rPr>
        <w:t>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6971E2">
        <w:rPr>
          <w:rFonts w:ascii="Times New Roman" w:hAnsi="Times New Roman" w:cs="Times New Roman"/>
          <w:sz w:val="24"/>
          <w:szCs w:val="24"/>
        </w:rPr>
        <w:t>на</w:t>
      </w:r>
      <w:r w:rsidRPr="006971E2">
        <w:rPr>
          <w:rFonts w:ascii="Times New Roman" w:hAnsi="Times New Roman" w:cs="Times New Roman"/>
          <w:sz w:val="24"/>
          <w:szCs w:val="24"/>
        </w:rPr>
        <w:t>м</w:t>
      </w:r>
      <w:r w:rsidR="007845A3" w:rsidRPr="006971E2">
        <w:rPr>
          <w:rFonts w:ascii="Times New Roman" w:hAnsi="Times New Roman" w:cs="Times New Roman"/>
          <w:sz w:val="24"/>
          <w:szCs w:val="24"/>
        </w:rPr>
        <w:t>и</w:t>
      </w:r>
      <w:r w:rsidRPr="006971E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6971E2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6971E2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6971E2">
        <w:rPr>
          <w:rFonts w:ascii="Times New Roman" w:hAnsi="Times New Roman" w:cs="Times New Roman"/>
          <w:sz w:val="24"/>
          <w:szCs w:val="24"/>
        </w:rPr>
        <w:t>ми</w:t>
      </w:r>
      <w:r w:rsidR="007845A3" w:rsidRPr="006971E2">
        <w:rPr>
          <w:rFonts w:ascii="Times New Roman" w:hAnsi="Times New Roman" w:cs="Times New Roman"/>
          <w:sz w:val="24"/>
          <w:szCs w:val="24"/>
        </w:rPr>
        <w:t xml:space="preserve"> </w:t>
      </w:r>
      <w:r w:rsidRPr="006971E2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6971E2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6971E2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6971E2">
        <w:rPr>
          <w:rFonts w:ascii="Times New Roman" w:hAnsi="Times New Roman" w:cs="Times New Roman"/>
          <w:sz w:val="24"/>
          <w:szCs w:val="24"/>
        </w:rPr>
        <w:t>№</w:t>
      </w:r>
      <w:r w:rsidRPr="006971E2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6971E2">
        <w:rPr>
          <w:rFonts w:ascii="Times New Roman" w:hAnsi="Times New Roman" w:cs="Times New Roman"/>
          <w:sz w:val="24"/>
          <w:szCs w:val="24"/>
        </w:rPr>
        <w:t>«</w:t>
      </w:r>
      <w:r w:rsidRPr="006971E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6971E2">
        <w:rPr>
          <w:rFonts w:ascii="Times New Roman" w:hAnsi="Times New Roman" w:cs="Times New Roman"/>
          <w:sz w:val="24"/>
          <w:szCs w:val="24"/>
        </w:rPr>
        <w:t>»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6971E2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6971E2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lastRenderedPageBreak/>
        <w:t xml:space="preserve">4) ознакомление пользователей информацией с информацией </w:t>
      </w:r>
      <w:r w:rsidR="004F11C2" w:rsidRPr="006971E2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6971E2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6971E2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6971E2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6971E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971E2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6971E2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6971E2" w:rsidRDefault="00427CFD" w:rsidP="00A53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В устной форме по телефонам, расположенным в приемных главы</w:t>
      </w:r>
      <w:r w:rsidR="00A53C81">
        <w:rPr>
          <w:rFonts w:ascii="Times New Roman" w:hAnsi="Times New Roman" w:cs="Times New Roman"/>
          <w:sz w:val="24"/>
          <w:szCs w:val="24"/>
        </w:rPr>
        <w:t xml:space="preserve"> </w:t>
      </w:r>
      <w:r w:rsidR="00A53C81" w:rsidRPr="00A53C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3C81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</w:t>
      </w:r>
      <w:r w:rsidR="00A53C81" w:rsidRPr="00A53C81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6971E2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6971E2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6971E2">
        <w:rPr>
          <w:rFonts w:ascii="Times New Roman" w:hAnsi="Times New Roman" w:cs="Times New Roman"/>
          <w:sz w:val="24"/>
          <w:szCs w:val="24"/>
        </w:rPr>
        <w:t xml:space="preserve">, </w:t>
      </w:r>
      <w:r w:rsidRPr="006971E2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6971E2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6971E2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6971E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:rsidR="00427CFD" w:rsidRPr="006971E2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:rsidR="00427CFD" w:rsidRPr="006971E2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427CFD" w:rsidRPr="006971E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6971E2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6971E2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6971E2">
        <w:rPr>
          <w:rFonts w:ascii="Times New Roman" w:hAnsi="Times New Roman" w:cs="Times New Roman"/>
          <w:sz w:val="24"/>
          <w:szCs w:val="24"/>
        </w:rPr>
        <w:t>главой</w:t>
      </w:r>
      <w:r w:rsidRPr="006971E2">
        <w:rPr>
          <w:rFonts w:ascii="Times New Roman" w:hAnsi="Times New Roman" w:cs="Times New Roman"/>
          <w:sz w:val="24"/>
          <w:szCs w:val="24"/>
        </w:rPr>
        <w:t xml:space="preserve"> </w:t>
      </w:r>
      <w:r w:rsidR="00A53C81" w:rsidRPr="00A53C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6971E2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6971E2" w:rsidRDefault="00A53C81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Pr="00A53C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6971E2">
        <w:rPr>
          <w:rFonts w:ascii="Times New Roman" w:hAnsi="Times New Roman" w:cs="Times New Roman"/>
          <w:sz w:val="24"/>
          <w:szCs w:val="24"/>
        </w:rPr>
        <w:t>администрации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 </w:t>
      </w:r>
      <w:r w:rsidRPr="00A53C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="00427CFD" w:rsidRPr="006971E2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6971E2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6971E2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5) учет расходов, связанных с обеспечением доступа к информации, при планировании </w:t>
      </w:r>
      <w:r w:rsidRPr="006971E2">
        <w:rPr>
          <w:rFonts w:ascii="Times New Roman" w:hAnsi="Times New Roman" w:cs="Times New Roman"/>
          <w:sz w:val="24"/>
          <w:szCs w:val="24"/>
        </w:rPr>
        <w:lastRenderedPageBreak/>
        <w:t>бюджетного финансирования.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6971E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427CFD" w:rsidRPr="006971E2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:rsidR="00427CFD" w:rsidRPr="006971E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6971E2">
        <w:rPr>
          <w:rFonts w:ascii="Times New Roman" w:hAnsi="Times New Roman" w:cs="Times New Roman"/>
          <w:sz w:val="24"/>
          <w:szCs w:val="24"/>
        </w:rPr>
        <w:t>Ленинградской</w:t>
      </w:r>
      <w:r w:rsidRPr="006971E2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BF5C9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C9C">
        <w:rPr>
          <w:rFonts w:ascii="Times New Roman" w:hAnsi="Times New Roman" w:cs="Times New Roman"/>
          <w:sz w:val="24"/>
          <w:szCs w:val="24"/>
        </w:rPr>
        <w:t>Официальное опубликование муниципальных</w:t>
      </w:r>
      <w:r w:rsidR="00BF5C9C" w:rsidRPr="00BF5C9C">
        <w:rPr>
          <w:rFonts w:ascii="Times New Roman" w:hAnsi="Times New Roman" w:cs="Times New Roman"/>
          <w:sz w:val="24"/>
          <w:szCs w:val="24"/>
        </w:rPr>
        <w:t xml:space="preserve"> правовых актов осуществляет периодическое печатное издание</w:t>
      </w:r>
      <w:r w:rsidR="00BF5C9C">
        <w:rPr>
          <w:rFonts w:ascii="Times New Roman" w:hAnsi="Times New Roman" w:cs="Times New Roman"/>
          <w:sz w:val="24"/>
          <w:szCs w:val="24"/>
        </w:rPr>
        <w:t xml:space="preserve">, распространенное на территории </w:t>
      </w:r>
      <w:r w:rsidR="00BF5C9C" w:rsidRPr="00BF5C9C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BF5C9C">
        <w:rPr>
          <w:rFonts w:ascii="Times New Roman" w:hAnsi="Times New Roman" w:cs="Times New Roman"/>
          <w:sz w:val="24"/>
          <w:szCs w:val="24"/>
        </w:rPr>
        <w:t>ный район Ленинградской области.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6971E2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6971E2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- председатель Совета депутатов муниципального района, заместитель </w:t>
      </w:r>
      <w:r w:rsidR="00A53C81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 w:rsidRPr="006971E2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6971E2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района, его </w:t>
      </w:r>
      <w:r w:rsidRPr="006971E2">
        <w:rPr>
          <w:rFonts w:ascii="Times New Roman" w:hAnsi="Times New Roman" w:cs="Times New Roman"/>
          <w:sz w:val="24"/>
          <w:szCs w:val="24"/>
        </w:rPr>
        <w:t>первый заместитель, заместители;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6971E2">
        <w:rPr>
          <w:rFonts w:ascii="Times New Roman" w:hAnsi="Times New Roman" w:cs="Times New Roman"/>
          <w:sz w:val="24"/>
          <w:szCs w:val="24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6971E2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6971E2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6971E2">
        <w:rPr>
          <w:rFonts w:ascii="Times New Roman" w:hAnsi="Times New Roman" w:cs="Times New Roman"/>
          <w:sz w:val="24"/>
          <w:szCs w:val="24"/>
        </w:rPr>
        <w:t>а также</w:t>
      </w:r>
      <w:r w:rsidRPr="006971E2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6971E2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6971E2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6971E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6971E2">
        <w:rPr>
          <w:rFonts w:ascii="Times New Roman" w:hAnsi="Times New Roman" w:cs="Times New Roman"/>
          <w:sz w:val="24"/>
          <w:szCs w:val="24"/>
        </w:rPr>
        <w:t>работниками</w:t>
      </w:r>
      <w:r w:rsidRPr="006971E2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BF2D01" w:rsidRPr="006971E2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A53C81">
        <w:rPr>
          <w:rFonts w:ascii="Times New Roman" w:hAnsi="Times New Roman" w:cs="Times New Roman"/>
          <w:sz w:val="24"/>
          <w:szCs w:val="24"/>
        </w:rPr>
        <w:t xml:space="preserve"> </w:t>
      </w:r>
      <w:r w:rsidR="00A53C81" w:rsidRPr="00A53C81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="00A53C81">
        <w:rPr>
          <w:rFonts w:ascii="Times New Roman" w:hAnsi="Times New Roman" w:cs="Times New Roman"/>
          <w:sz w:val="24"/>
          <w:szCs w:val="24"/>
        </w:rPr>
        <w:t>.</w:t>
      </w:r>
      <w:r w:rsidRPr="006971E2">
        <w:rPr>
          <w:rFonts w:ascii="Times New Roman" w:hAnsi="Times New Roman" w:cs="Times New Roman"/>
          <w:sz w:val="24"/>
          <w:szCs w:val="24"/>
        </w:rPr>
        <w:t xml:space="preserve"> предоставляю сведения средствам массовой информации</w:t>
      </w:r>
      <w:r w:rsidR="00F36477" w:rsidRPr="006971E2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6971E2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6971E2">
        <w:rPr>
          <w:rFonts w:ascii="Times New Roman" w:hAnsi="Times New Roman" w:cs="Times New Roman"/>
          <w:sz w:val="24"/>
          <w:szCs w:val="24"/>
        </w:rPr>
        <w:t>обеспечивая ее</w:t>
      </w:r>
      <w:r w:rsidRPr="006971E2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6971E2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6971E2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6971E2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Н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6971E2">
        <w:rPr>
          <w:rFonts w:ascii="Times New Roman" w:hAnsi="Times New Roman" w:cs="Times New Roman"/>
          <w:sz w:val="24"/>
          <w:szCs w:val="24"/>
        </w:rPr>
        <w:t>в п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6971E2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6971E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6971E2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6971E2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6971E2">
        <w:rPr>
          <w:rFonts w:ascii="Times New Roman" w:hAnsi="Times New Roman" w:cs="Times New Roman"/>
          <w:sz w:val="24"/>
          <w:szCs w:val="24"/>
        </w:rPr>
        <w:t>№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6971E2">
        <w:rPr>
          <w:rFonts w:ascii="Times New Roman" w:hAnsi="Times New Roman" w:cs="Times New Roman"/>
          <w:sz w:val="24"/>
          <w:szCs w:val="24"/>
        </w:rPr>
        <w:t>«</w:t>
      </w:r>
      <w:r w:rsidR="00427CFD" w:rsidRPr="006971E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6971E2">
        <w:rPr>
          <w:rFonts w:ascii="Times New Roman" w:hAnsi="Times New Roman" w:cs="Times New Roman"/>
          <w:sz w:val="24"/>
          <w:szCs w:val="24"/>
        </w:rPr>
        <w:t>»</w:t>
      </w:r>
      <w:r w:rsidR="00427CFD"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6971E2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6971E2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6971E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971E2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6971E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6971E2">
        <w:rPr>
          <w:rFonts w:ascii="Times New Roman" w:hAnsi="Times New Roman" w:cs="Times New Roman"/>
          <w:sz w:val="24"/>
          <w:szCs w:val="24"/>
        </w:rPr>
        <w:t>в</w:t>
      </w:r>
      <w:r w:rsidRPr="006971E2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6971E2">
        <w:rPr>
          <w:rFonts w:ascii="Times New Roman" w:hAnsi="Times New Roman" w:cs="Times New Roman"/>
          <w:sz w:val="24"/>
          <w:szCs w:val="24"/>
        </w:rPr>
        <w:t>ом формате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6971E2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6971E2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6971E2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6971E2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6971E2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3.6.1. Ознако</w:t>
      </w:r>
      <w:r w:rsidR="0021040C">
        <w:rPr>
          <w:rFonts w:ascii="Times New Roman" w:hAnsi="Times New Roman" w:cs="Times New Roman"/>
          <w:sz w:val="24"/>
          <w:szCs w:val="24"/>
        </w:rPr>
        <w:t>мление пользователей</w:t>
      </w:r>
      <w:r w:rsidRPr="006971E2">
        <w:rPr>
          <w:rFonts w:ascii="Times New Roman" w:hAnsi="Times New Roman" w:cs="Times New Roman"/>
          <w:sz w:val="24"/>
          <w:szCs w:val="24"/>
        </w:rPr>
        <w:t xml:space="preserve"> с информацией о деятельности органов местного самоуправления </w:t>
      </w:r>
      <w:r w:rsidR="00137133" w:rsidRPr="006971E2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6971E2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6971E2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r w:rsidRPr="006971E2">
        <w:rPr>
          <w:rFonts w:ascii="Times New Roman" w:hAnsi="Times New Roman" w:cs="Times New Roman"/>
          <w:sz w:val="24"/>
          <w:szCs w:val="24"/>
        </w:rPr>
        <w:t xml:space="preserve">в </w:t>
      </w:r>
      <w:r w:rsidR="0021040C">
        <w:rPr>
          <w:rFonts w:ascii="Times New Roman" w:hAnsi="Times New Roman" w:cs="Times New Roman"/>
          <w:sz w:val="24"/>
          <w:szCs w:val="24"/>
        </w:rPr>
        <w:t>библиотеку муниципальное учреждение культуры культурно-спортивный комплекс «Громово»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3.6.2. Ознакомление пользователей информацией с информацией о деятельности </w:t>
      </w:r>
      <w:r w:rsidR="00137133" w:rsidRPr="006971E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6971E2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6971E2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6971E2">
        <w:rPr>
          <w:rFonts w:ascii="Times New Roman" w:hAnsi="Times New Roman" w:cs="Times New Roman"/>
          <w:sz w:val="24"/>
          <w:szCs w:val="24"/>
        </w:rPr>
        <w:t>.</w:t>
      </w:r>
    </w:p>
    <w:p w:rsidR="001B5EF4" w:rsidRPr="006971E2" w:rsidRDefault="001B5EF4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427CFD" w:rsidRPr="006971E2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427CFD" w:rsidRPr="006971E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6971E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6971E2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6971E2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6971E2" w:rsidRDefault="00FF5666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B9" w:rsidRPr="006971E2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6971E2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6971E2" w:rsidRDefault="00C730B9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6B57" w:rsidRDefault="00F66B57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4C44" w:rsidRDefault="00BB4C4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4C44" w:rsidRDefault="00BB4C44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Default="00A53C81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3C81" w:rsidRPr="006971E2" w:rsidRDefault="00A53C81" w:rsidP="00BF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6971E2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6971E2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1E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6971E2" w:rsidRDefault="002B30FA" w:rsidP="002B3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6971E2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BF5C9C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697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BF5C9C" w:rsidRDefault="002B30FA" w:rsidP="00BF5C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71E2">
        <w:rPr>
          <w:rFonts w:ascii="Times New Roman" w:hAnsi="Times New Roman" w:cs="Times New Roman"/>
          <w:b w:val="0"/>
          <w:sz w:val="24"/>
          <w:szCs w:val="24"/>
        </w:rPr>
        <w:t>В целях обеспечения доступа граждан к официальной информации о деятельности органов местного самоуправл</w:t>
      </w:r>
      <w:r w:rsidR="0021040C">
        <w:rPr>
          <w:rFonts w:ascii="Times New Roman" w:hAnsi="Times New Roman" w:cs="Times New Roman"/>
          <w:b w:val="0"/>
          <w:sz w:val="24"/>
          <w:szCs w:val="24"/>
        </w:rPr>
        <w:t xml:space="preserve">ения и должностных лиц местного </w:t>
      </w:r>
      <w:r w:rsidR="0002742F" w:rsidRPr="006971E2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Pr="006971E2">
        <w:rPr>
          <w:rFonts w:ascii="Times New Roman" w:hAnsi="Times New Roman" w:cs="Times New Roman"/>
          <w:b w:val="0"/>
          <w:sz w:val="24"/>
          <w:szCs w:val="24"/>
        </w:rPr>
        <w:t>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</w:t>
      </w:r>
      <w:r w:rsidR="0002742F" w:rsidRPr="006971E2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r w:rsidR="00BF5C9C" w:rsidRPr="00BF5C9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BF5C9C">
        <w:rPr>
          <w:rFonts w:ascii="Times New Roman" w:hAnsi="Times New Roman" w:cs="Times New Roman"/>
          <w:b w:val="0"/>
          <w:sz w:val="24"/>
          <w:szCs w:val="24"/>
        </w:rPr>
        <w:t>ный район Ленинградской области: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6971E2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 с момента их изменения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6971E2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6971E2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6971E2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6971E2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условия </w:t>
      </w:r>
      <w:r w:rsidR="00D927AC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6971E2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6971E2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1" w:history="1">
        <w:r w:rsidRPr="006971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6971E2" w:rsidSect="006971E2">
      <w:headerReference w:type="default" r:id="rId12"/>
      <w:pgSz w:w="11906" w:h="16838"/>
      <w:pgMar w:top="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F9" w:rsidRDefault="00414BF9" w:rsidP="00FF5666">
      <w:pPr>
        <w:spacing w:after="0" w:line="240" w:lineRule="auto"/>
      </w:pPr>
      <w:r>
        <w:separator/>
      </w:r>
    </w:p>
  </w:endnote>
  <w:endnote w:type="continuationSeparator" w:id="0">
    <w:p w:rsidR="00414BF9" w:rsidRDefault="00414BF9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F9" w:rsidRDefault="00414BF9" w:rsidP="00FF5666">
      <w:pPr>
        <w:spacing w:after="0" w:line="240" w:lineRule="auto"/>
      </w:pPr>
      <w:r>
        <w:separator/>
      </w:r>
    </w:p>
  </w:footnote>
  <w:footnote w:type="continuationSeparator" w:id="0">
    <w:p w:rsidR="00414BF9" w:rsidRDefault="00414BF9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6B6B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FD"/>
    <w:rsid w:val="0002742F"/>
    <w:rsid w:val="00056410"/>
    <w:rsid w:val="000647A4"/>
    <w:rsid w:val="00071964"/>
    <w:rsid w:val="000730CB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1040C"/>
    <w:rsid w:val="002431F7"/>
    <w:rsid w:val="00266449"/>
    <w:rsid w:val="002934D8"/>
    <w:rsid w:val="002B30FA"/>
    <w:rsid w:val="002D30E4"/>
    <w:rsid w:val="002D5ECE"/>
    <w:rsid w:val="002D6526"/>
    <w:rsid w:val="002E7479"/>
    <w:rsid w:val="00313B19"/>
    <w:rsid w:val="003234C0"/>
    <w:rsid w:val="00325BCF"/>
    <w:rsid w:val="00331536"/>
    <w:rsid w:val="0035075F"/>
    <w:rsid w:val="00390827"/>
    <w:rsid w:val="003F7EE8"/>
    <w:rsid w:val="00414BF9"/>
    <w:rsid w:val="0041781A"/>
    <w:rsid w:val="00427CFD"/>
    <w:rsid w:val="00442147"/>
    <w:rsid w:val="00443822"/>
    <w:rsid w:val="004A3546"/>
    <w:rsid w:val="004C2835"/>
    <w:rsid w:val="004E5626"/>
    <w:rsid w:val="004F11C2"/>
    <w:rsid w:val="004F1F2B"/>
    <w:rsid w:val="00511DC0"/>
    <w:rsid w:val="005136E5"/>
    <w:rsid w:val="005B177A"/>
    <w:rsid w:val="006971E2"/>
    <w:rsid w:val="006B6B6A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3C81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B4C44"/>
    <w:rsid w:val="00BC4E72"/>
    <w:rsid w:val="00BD3ED9"/>
    <w:rsid w:val="00BE2922"/>
    <w:rsid w:val="00BE7D78"/>
    <w:rsid w:val="00BF2D01"/>
    <w:rsid w:val="00BF5C9C"/>
    <w:rsid w:val="00C12E53"/>
    <w:rsid w:val="00C141AC"/>
    <w:rsid w:val="00C61E03"/>
    <w:rsid w:val="00C730B9"/>
    <w:rsid w:val="00C7360D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5CD4-EF7B-4789-8EE7-4789DB1D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basedOn w:val="a0"/>
    <w:uiPriority w:val="99"/>
    <w:unhideWhenUsed/>
    <w:rsid w:val="00313B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50C51E44EEBD51B9E394ACCAAE5E5C1DD573AE4ABA9EB25ED49665B4FF4FF9BDF92C45B3DA0D2094075FE50ALDr0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DD2E2-AA86-453D-8F6D-964BFCFB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162</cp:revision>
  <cp:lastPrinted>2022-03-18T08:37:00Z</cp:lastPrinted>
  <dcterms:created xsi:type="dcterms:W3CDTF">2022-02-25T16:17:00Z</dcterms:created>
  <dcterms:modified xsi:type="dcterms:W3CDTF">2022-03-18T08:39:00Z</dcterms:modified>
</cp:coreProperties>
</file>