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4" w:rsidRDefault="00583134" w:rsidP="0058313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Больше 15,2 </w:t>
      </w:r>
      <w:proofErr w:type="spellStart"/>
      <w:proofErr w:type="gramStart"/>
      <w:r>
        <w:rPr>
          <w:rFonts w:ascii="Tms Rmn" w:hAnsi="Tms Rmn" w:cs="Tms Rmn"/>
          <w:b/>
          <w:bCs/>
          <w:color w:val="000000"/>
          <w:sz w:val="48"/>
          <w:szCs w:val="48"/>
        </w:rPr>
        <w:t>млн</w:t>
      </w:r>
      <w:proofErr w:type="spellEnd"/>
      <w:proofErr w:type="gram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выписок о стаже, пенсионных коэффициентах и отчислениях на пенсию сформировано с начала 2022 года</w:t>
      </w:r>
    </w:p>
    <w:p w:rsidR="00583134" w:rsidRDefault="00583134" w:rsidP="0058313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27.07.2022</w:t>
      </w:r>
    </w:p>
    <w:p w:rsidR="00583134" w:rsidRDefault="00583134" w:rsidP="005831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начала года Пенсионный фонд сформировал больше 15,2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выписок о состоянии индивидуального лицевого счёта по запросу россиян. Абсолютное большинство обращений за этими сведениями осуществлялось гражданами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на сайте ПФР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– 14,2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запросов или 93%. Ещё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583134" w:rsidRDefault="00583134" w:rsidP="005831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Выписка позволяет заранее оценить свои пенсионные права, чтобы при необходимости предпринимать шаги по их увеличению. С её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счёта позволит быть уверенным в правильности назначенной пенсии.</w:t>
      </w:r>
    </w:p>
    <w:p w:rsidR="00583134" w:rsidRDefault="00583134" w:rsidP="005831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с этого года россияне начали получать уведомления о своей будущей пенсии. Пенсионный фонд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рассылает их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мужчинам начиная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45 лет и женщинам с 40 лет. Уведомление приходит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информирование осуществляется раз в три года.</w:t>
      </w:r>
    </w:p>
    <w:p w:rsidR="00115F24" w:rsidRDefault="00583134" w:rsidP="00583134">
      <w:r>
        <w:rPr>
          <w:rFonts w:ascii="Tms Rmn" w:hAnsi="Tms Rmn" w:cs="Tms Rmn"/>
          <w:color w:val="000000"/>
          <w:sz w:val="24"/>
          <w:szCs w:val="24"/>
        </w:rPr>
        <w:t xml:space="preserve">Граждане, которые не имеют учётной записи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могут получить уведомление о будущей пенсии в любое удобное время в клиентских службах Отделения ПФР по Санкт-Петербургу и Ленинградской области. С режимом работы клиентских служб можно ознакомиться на официальном сайте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https://pfr.gov.ru/branches/spb/info/~0/7447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134"/>
    <w:rsid w:val="00115F24"/>
    <w:rsid w:val="00583134"/>
    <w:rsid w:val="0070277F"/>
    <w:rsid w:val="00B5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info/~0/7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2022-07-28T06:22:00Z</dcterms:created>
  <dcterms:modified xsi:type="dcterms:W3CDTF">2022-07-28T06:22:00Z</dcterms:modified>
</cp:coreProperties>
</file>