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442C45FC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2C4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301BE3AE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40A2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54DD0771" w:rsidR="00BA7967" w:rsidRPr="003B016F" w:rsidRDefault="003B016F" w:rsidP="00BA7967">
            <w:pPr>
              <w:ind w:right="34"/>
              <w:jc w:val="both"/>
            </w:pPr>
            <w:r>
              <w:t xml:space="preserve">О внесении изменений в решение Совета депутатов от </w:t>
            </w:r>
            <w:r w:rsidR="00940597">
              <w:t>08.07</w:t>
            </w:r>
            <w:r w:rsidR="00B522C4">
              <w:t>.2022</w:t>
            </w:r>
            <w:r>
              <w:t xml:space="preserve"> года № 1</w:t>
            </w:r>
            <w:r w:rsidR="00940597">
              <w:t>53</w:t>
            </w:r>
            <w:r>
              <w:t xml:space="preserve"> </w:t>
            </w:r>
            <w:r w:rsidR="00940597">
              <w:t>«</w:t>
            </w:r>
            <w:bookmarkStart w:id="0" w:name="_Hlk169800904"/>
            <w:r w:rsidR="00940597" w:rsidRPr="00940597">
              <w:t>Об утверждении Положения о комиссии 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  <w:r w:rsidR="00B522C4">
              <w:t>»</w:t>
            </w:r>
          </w:p>
          <w:bookmarkEnd w:id="0"/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Default="00BA7967" w:rsidP="007C3CD7">
      <w:pPr>
        <w:ind w:firstLine="360"/>
        <w:jc w:val="both"/>
      </w:pPr>
    </w:p>
    <w:p w14:paraId="03FD039C" w14:textId="77777777" w:rsidR="003B016F" w:rsidRDefault="003B016F" w:rsidP="007C3CD7">
      <w:pPr>
        <w:ind w:firstLine="360"/>
        <w:jc w:val="both"/>
      </w:pPr>
    </w:p>
    <w:p w14:paraId="7BBC45B5" w14:textId="77777777" w:rsidR="003B016F" w:rsidRDefault="003B016F" w:rsidP="007C3CD7">
      <w:pPr>
        <w:ind w:firstLine="360"/>
        <w:jc w:val="both"/>
      </w:pPr>
    </w:p>
    <w:p w14:paraId="0C41EE47" w14:textId="77777777" w:rsidR="003B016F" w:rsidRDefault="003B016F" w:rsidP="007C3CD7">
      <w:pPr>
        <w:ind w:firstLine="360"/>
        <w:jc w:val="both"/>
      </w:pPr>
    </w:p>
    <w:p w14:paraId="478B5206" w14:textId="77777777" w:rsidR="003B016F" w:rsidRDefault="003B016F" w:rsidP="007C3CD7">
      <w:pPr>
        <w:ind w:firstLine="360"/>
        <w:jc w:val="both"/>
      </w:pPr>
    </w:p>
    <w:p w14:paraId="218C366A" w14:textId="77777777" w:rsidR="00940597" w:rsidRDefault="00940597" w:rsidP="007C3CD7">
      <w:pPr>
        <w:ind w:firstLine="360"/>
        <w:jc w:val="both"/>
      </w:pPr>
    </w:p>
    <w:p w14:paraId="5AD1B7BF" w14:textId="77777777" w:rsidR="00940597" w:rsidRDefault="00940597" w:rsidP="007C3CD7">
      <w:pPr>
        <w:ind w:firstLine="360"/>
        <w:jc w:val="both"/>
      </w:pPr>
    </w:p>
    <w:p w14:paraId="616C8769" w14:textId="77777777" w:rsidR="00940597" w:rsidRDefault="00940597" w:rsidP="007C3CD7">
      <w:pPr>
        <w:ind w:firstLine="360"/>
        <w:jc w:val="both"/>
      </w:pPr>
    </w:p>
    <w:p w14:paraId="72B85E3D" w14:textId="77777777" w:rsidR="00940597" w:rsidRPr="00CA77B1" w:rsidRDefault="00940597" w:rsidP="007C3CD7">
      <w:pPr>
        <w:ind w:firstLine="360"/>
        <w:jc w:val="both"/>
      </w:pPr>
    </w:p>
    <w:p w14:paraId="1D38F9EC" w14:textId="77777777" w:rsidR="00C251E0" w:rsidRDefault="00B522C4" w:rsidP="00C251E0">
      <w:pPr>
        <w:pStyle w:val="ad"/>
        <w:ind w:left="0" w:firstLine="567"/>
        <w:jc w:val="both"/>
        <w:rPr>
          <w:sz w:val="24"/>
          <w:szCs w:val="24"/>
        </w:rPr>
      </w:pPr>
      <w:bookmarkStart w:id="1" w:name="_Hlk169798795"/>
      <w:r w:rsidRPr="00B522C4">
        <w:rPr>
          <w:sz w:val="24"/>
          <w:szCs w:val="24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</w:t>
      </w:r>
      <w:bookmarkEnd w:id="1"/>
      <w:r w:rsidRPr="00B522C4">
        <w:rPr>
          <w:sz w:val="24"/>
          <w:szCs w:val="24"/>
        </w:rPr>
        <w:t xml:space="preserve">», Указом Президента РФ от 25 января 2024 г. № 71 «О внесении изменений в некоторые акты Президента Российской Федерации», Совет депутатов </w:t>
      </w:r>
      <w:r>
        <w:rPr>
          <w:sz w:val="24"/>
          <w:szCs w:val="24"/>
        </w:rPr>
        <w:t>Громовского</w:t>
      </w:r>
      <w:r w:rsidRPr="00B522C4">
        <w:rPr>
          <w:sz w:val="24"/>
          <w:szCs w:val="24"/>
        </w:rPr>
        <w:t xml:space="preserve"> сельского поселения Приозерского муниципального района Ленинградской области РЕШИЛ </w:t>
      </w:r>
      <w:r w:rsidR="00614D39" w:rsidRPr="003B016F">
        <w:rPr>
          <w:sz w:val="24"/>
          <w:szCs w:val="24"/>
        </w:rPr>
        <w:t>(далее — Совет депутатов) РЕШИЛ:</w:t>
      </w:r>
    </w:p>
    <w:p w14:paraId="1D93F6D4" w14:textId="5B9CA7B5" w:rsidR="00C251E0" w:rsidRPr="00C251E0" w:rsidRDefault="00C251E0" w:rsidP="00C251E0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C251E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решение Совета депутатов от </w:t>
      </w:r>
      <w:r w:rsidR="00940597">
        <w:rPr>
          <w:sz w:val="24"/>
          <w:szCs w:val="24"/>
        </w:rPr>
        <w:t>18.07.</w:t>
      </w:r>
      <w:r>
        <w:rPr>
          <w:sz w:val="24"/>
          <w:szCs w:val="24"/>
        </w:rPr>
        <w:t>2022</w:t>
      </w:r>
      <w:r w:rsidRPr="00C251E0">
        <w:t xml:space="preserve"> </w:t>
      </w:r>
      <w:r w:rsidRPr="00C251E0">
        <w:rPr>
          <w:sz w:val="24"/>
          <w:szCs w:val="24"/>
        </w:rPr>
        <w:t xml:space="preserve">года № </w:t>
      </w:r>
      <w:r w:rsidR="00940597">
        <w:rPr>
          <w:sz w:val="24"/>
          <w:szCs w:val="24"/>
        </w:rPr>
        <w:t>153</w:t>
      </w:r>
      <w:r w:rsidRPr="00C251E0">
        <w:rPr>
          <w:sz w:val="24"/>
          <w:szCs w:val="24"/>
        </w:rPr>
        <w:t xml:space="preserve"> </w:t>
      </w:r>
      <w:r w:rsidR="00940597">
        <w:rPr>
          <w:sz w:val="24"/>
          <w:szCs w:val="24"/>
        </w:rPr>
        <w:t>«</w:t>
      </w:r>
      <w:r w:rsidR="00940597" w:rsidRPr="00940597">
        <w:rPr>
          <w:sz w:val="24"/>
          <w:szCs w:val="24"/>
        </w:rPr>
        <w:t>Об утверждении Положения о комиссии 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4"/>
          <w:szCs w:val="24"/>
        </w:rPr>
        <w:t xml:space="preserve"> (далее – Положение), а именно</w:t>
      </w:r>
      <w:r w:rsidRPr="00C251E0">
        <w:rPr>
          <w:sz w:val="24"/>
          <w:szCs w:val="24"/>
        </w:rPr>
        <w:t>:</w:t>
      </w:r>
    </w:p>
    <w:p w14:paraId="17C6E492" w14:textId="4391222F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подпунктом «г» пункт</w:t>
      </w:r>
      <w:r>
        <w:rPr>
          <w:sz w:val="24"/>
          <w:szCs w:val="24"/>
        </w:rPr>
        <w:t xml:space="preserve"> 5 </w:t>
      </w:r>
      <w:r w:rsidRPr="00C251E0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C251E0">
        <w:rPr>
          <w:sz w:val="24"/>
          <w:szCs w:val="24"/>
        </w:rPr>
        <w:t>следующего содержания:</w:t>
      </w:r>
    </w:p>
    <w:p w14:paraId="443B83DD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«г) уведомление лица, замещающего муниципальную должность,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интересов).»;</w:t>
      </w:r>
    </w:p>
    <w:p w14:paraId="3A3E926C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б) в абзаце пятом слова «подпунктах «а» и «б»,» заменить словами «подпунктах «а», «б» и «г»,»; </w:t>
      </w:r>
    </w:p>
    <w:p w14:paraId="0D840A9C" w14:textId="058A43B5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t xml:space="preserve"> </w:t>
      </w: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Положение пунктом 6.1 следующего содержания:</w:t>
      </w:r>
    </w:p>
    <w:p w14:paraId="1D97C031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«6.1. Уведомление, указанное в подпункте «г» пункта 5 настоящего Положения, как </w:t>
      </w:r>
      <w:r w:rsidRPr="00C251E0">
        <w:rPr>
          <w:sz w:val="24"/>
          <w:szCs w:val="24"/>
        </w:rPr>
        <w:lastRenderedPageBreak/>
        <w:t>правило, рассматривается на очередном (плановом) заседании Комиссии.»;</w:t>
      </w:r>
    </w:p>
    <w:p w14:paraId="61B4D025" w14:textId="72C608B9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Положение пунктом 9.1 следующего содержания:</w:t>
      </w:r>
    </w:p>
    <w:p w14:paraId="70A20C0E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«9.1.  По итогам рассмотрения вопроса, указанного в подпункте «г» пункта 5 настоящего Положения, Комиссия принимает одно из следующих решений:</w:t>
      </w:r>
    </w:p>
    <w:p w14:paraId="13B57584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а) признать наличие причинно-следственной связи между возникновением не зависящих от лица, замещающего муниципальную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52CE3E0" w14:textId="77777777" w:rsid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б) признать отсутствие причинно-следственной связи между возникновением не зависящих от лица, замещающего муниципальную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 w14:paraId="024151F7" w14:textId="77777777" w:rsid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11B" w:rsidRPr="003B016F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51ACEA56" w:rsidR="00C8411B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A7967" w:rsidRPr="00C251E0">
        <w:rPr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Default="00846B55" w:rsidP="004758A2"/>
    <w:p w14:paraId="26B9A071" w14:textId="77777777" w:rsidR="00517EF5" w:rsidRDefault="00517EF5" w:rsidP="004758A2"/>
    <w:p w14:paraId="32E5AC22" w14:textId="77777777" w:rsidR="00517EF5" w:rsidRDefault="00517EF5" w:rsidP="004758A2"/>
    <w:p w14:paraId="70F56C16" w14:textId="77777777" w:rsidR="00517EF5" w:rsidRDefault="00517EF5" w:rsidP="004758A2"/>
    <w:p w14:paraId="50FD949A" w14:textId="77777777" w:rsidR="00517EF5" w:rsidRDefault="00517EF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72FDC9F4" w14:textId="7C2E4E11" w:rsidR="00E431AC" w:rsidRDefault="00E431AC" w:rsidP="00517EF5">
      <w:pPr>
        <w:rPr>
          <w:i/>
        </w:rPr>
      </w:pPr>
    </w:p>
    <w:p w14:paraId="4B30E070" w14:textId="77777777" w:rsidR="00FB1E61" w:rsidRPr="00FB1E61" w:rsidRDefault="00FB1E61" w:rsidP="00FB1E61"/>
    <w:p w14:paraId="17803FF0" w14:textId="77777777" w:rsidR="00FB1E61" w:rsidRPr="00FB1E61" w:rsidRDefault="00FB1E61" w:rsidP="00FB1E61"/>
    <w:p w14:paraId="57E5A8B2" w14:textId="77777777" w:rsidR="00FB1E61" w:rsidRPr="00FB1E61" w:rsidRDefault="00FB1E61" w:rsidP="00FB1E61"/>
    <w:p w14:paraId="5F62F7E3" w14:textId="77777777" w:rsidR="00FB1E61" w:rsidRPr="00FB1E61" w:rsidRDefault="00FB1E61" w:rsidP="00FB1E61"/>
    <w:p w14:paraId="311614FF" w14:textId="77777777" w:rsidR="00FB1E61" w:rsidRPr="00FB1E61" w:rsidRDefault="00FB1E61" w:rsidP="00FB1E61"/>
    <w:p w14:paraId="52A46F52" w14:textId="77777777" w:rsidR="00FB1E61" w:rsidRPr="00FB1E61" w:rsidRDefault="00FB1E61" w:rsidP="00FB1E61"/>
    <w:p w14:paraId="4ABA36D0" w14:textId="77777777" w:rsidR="00FB1E61" w:rsidRPr="00FB1E61" w:rsidRDefault="00FB1E61" w:rsidP="00FB1E61"/>
    <w:p w14:paraId="7288BC7C" w14:textId="77777777" w:rsidR="00FB1E61" w:rsidRPr="00FB1E61" w:rsidRDefault="00FB1E61" w:rsidP="00FB1E61"/>
    <w:p w14:paraId="47C43DCB" w14:textId="77777777" w:rsidR="00FB1E61" w:rsidRPr="00FB1E61" w:rsidRDefault="00FB1E61" w:rsidP="00FB1E61"/>
    <w:p w14:paraId="22D77D70" w14:textId="77777777" w:rsidR="00FB1E61" w:rsidRPr="00FB1E61" w:rsidRDefault="00FB1E61" w:rsidP="00FB1E61"/>
    <w:p w14:paraId="0C603A47" w14:textId="77777777" w:rsidR="00FB1E61" w:rsidRPr="00FB1E61" w:rsidRDefault="00FB1E61" w:rsidP="00FB1E61"/>
    <w:p w14:paraId="150D6119" w14:textId="3D52C643" w:rsidR="00FB1E61" w:rsidRPr="00FB1E61" w:rsidRDefault="00FB1E61" w:rsidP="00FB1E61">
      <w:pPr>
        <w:tabs>
          <w:tab w:val="left" w:pos="6915"/>
        </w:tabs>
      </w:pPr>
      <w:r>
        <w:tab/>
      </w:r>
    </w:p>
    <w:sectPr w:rsidR="00FB1E61" w:rsidRPr="00FB1E61" w:rsidSect="00E8102C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BFBC1" w14:textId="77777777" w:rsidR="002C5DE2" w:rsidRDefault="002C5DE2" w:rsidP="0091319D">
      <w:r>
        <w:separator/>
      </w:r>
    </w:p>
  </w:endnote>
  <w:endnote w:type="continuationSeparator" w:id="0">
    <w:p w14:paraId="11766EDE" w14:textId="77777777" w:rsidR="002C5DE2" w:rsidRDefault="002C5DE2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6FD2B" w14:textId="77777777" w:rsidR="002C5DE2" w:rsidRDefault="002C5DE2" w:rsidP="0091319D">
      <w:r>
        <w:separator/>
      </w:r>
    </w:p>
  </w:footnote>
  <w:footnote w:type="continuationSeparator" w:id="0">
    <w:p w14:paraId="70A889E5" w14:textId="77777777" w:rsidR="002C5DE2" w:rsidRDefault="002C5DE2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27BA"/>
    <w:multiLevelType w:val="multilevel"/>
    <w:tmpl w:val="696CEC2E"/>
    <w:lvl w:ilvl="0">
      <w:start w:val="1"/>
      <w:numFmt w:val="decimal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51233"/>
    <w:rsid w:val="00064A00"/>
    <w:rsid w:val="00064AB5"/>
    <w:rsid w:val="000675AE"/>
    <w:rsid w:val="000746F4"/>
    <w:rsid w:val="0008041B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C0D38"/>
    <w:rsid w:val="002C5DE2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27AF9"/>
    <w:rsid w:val="00333516"/>
    <w:rsid w:val="00333BCA"/>
    <w:rsid w:val="003340A2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16F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51993"/>
    <w:rsid w:val="004660CA"/>
    <w:rsid w:val="00471395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7934"/>
    <w:rsid w:val="0050091D"/>
    <w:rsid w:val="00503717"/>
    <w:rsid w:val="0050539C"/>
    <w:rsid w:val="005116F7"/>
    <w:rsid w:val="0051760B"/>
    <w:rsid w:val="00517EF5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571B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14D39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049F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0597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A6FE7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25DC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A58BD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22C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2F22"/>
    <w:rsid w:val="00BA47F2"/>
    <w:rsid w:val="00BA5C2F"/>
    <w:rsid w:val="00BA76BD"/>
    <w:rsid w:val="00BA7967"/>
    <w:rsid w:val="00BB00C4"/>
    <w:rsid w:val="00BB172B"/>
    <w:rsid w:val="00BD3749"/>
    <w:rsid w:val="00BD4B20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251E0"/>
    <w:rsid w:val="00C26EC0"/>
    <w:rsid w:val="00C31D1B"/>
    <w:rsid w:val="00C4144F"/>
    <w:rsid w:val="00C42002"/>
    <w:rsid w:val="00C437C4"/>
    <w:rsid w:val="00C51BEB"/>
    <w:rsid w:val="00C573EA"/>
    <w:rsid w:val="00C6185A"/>
    <w:rsid w:val="00C75A6D"/>
    <w:rsid w:val="00C76279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17A50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1762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6FE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526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1E61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3478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2</cp:revision>
  <cp:lastPrinted>2024-05-22T11:31:00Z</cp:lastPrinted>
  <dcterms:created xsi:type="dcterms:W3CDTF">2024-06-27T11:57:00Z</dcterms:created>
  <dcterms:modified xsi:type="dcterms:W3CDTF">2024-06-27T11:57:00Z</dcterms:modified>
</cp:coreProperties>
</file>